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4580C" w14:textId="5465C406" w:rsidR="004D1020" w:rsidRDefault="00B2624F">
      <w:pPr>
        <w:pStyle w:val="tekija"/>
        <w:rPr>
          <w:b w:val="0"/>
        </w:rPr>
      </w:pPr>
      <w:r>
        <w:t>Kerttu Kontr</w:t>
      </w:r>
      <w:r w:rsidR="000D2F16">
        <w:t>o, Emilia Niemelä, Mirella Nurkkanen</w:t>
      </w:r>
    </w:p>
    <w:p w14:paraId="7FA2B13A" w14:textId="03F04239" w:rsidR="004D1020" w:rsidRDefault="004A2374" w:rsidP="00E11C2F">
      <w:pPr>
        <w:pStyle w:val="tutkielma"/>
        <w:spacing w:after="3520"/>
        <w:rPr>
          <w:b w:val="0"/>
        </w:rPr>
      </w:pPr>
      <w:r>
        <w:t>Projektiraportti</w:t>
      </w:r>
    </w:p>
    <w:p w14:paraId="1F75FB6D" w14:textId="4D4555CA" w:rsidR="004D1020" w:rsidRDefault="00B2624F">
      <w:pPr>
        <w:pStyle w:val="etusivuntiedot"/>
      </w:pPr>
      <w:r>
        <w:t>KOTES46</w:t>
      </w:r>
      <w:r w:rsidR="004A2374">
        <w:t>8</w:t>
      </w:r>
      <w:r>
        <w:t xml:space="preserve"> – </w:t>
      </w:r>
      <w:r w:rsidR="004A2374">
        <w:t>Koulutusteknologian projekti</w:t>
      </w:r>
    </w:p>
    <w:p w14:paraId="0C3B5A18" w14:textId="3B797F41" w:rsidR="004D1020" w:rsidRPr="00B2624F" w:rsidRDefault="0049308C" w:rsidP="00B2624F">
      <w:pPr>
        <w:pStyle w:val="etusivuntiedot"/>
        <w:sectPr w:rsidR="004D1020" w:rsidRPr="00B2624F" w:rsidSect="0065472C">
          <w:headerReference w:type="default" r:id="rId11"/>
          <w:footerReference w:type="even" r:id="rId12"/>
          <w:footerReference w:type="default" r:id="rId13"/>
          <w:headerReference w:type="first" r:id="rId14"/>
          <w:footerReference w:type="first" r:id="rId15"/>
          <w:pgSz w:w="11906" w:h="16838" w:code="9"/>
          <w:pgMar w:top="1417" w:right="1134" w:bottom="1417" w:left="1134" w:header="708" w:footer="708" w:gutter="0"/>
          <w:cols w:space="708"/>
          <w:titlePg/>
          <w:docGrid w:linePitch="326"/>
        </w:sectPr>
      </w:pPr>
      <w:r>
        <w:fldChar w:fldCharType="begin"/>
      </w:r>
      <w:r w:rsidR="00E11C2F">
        <w:instrText xml:space="preserve"> TIME \@ "d. MMMM'ta 'yyyy" </w:instrText>
      </w:r>
      <w:r>
        <w:fldChar w:fldCharType="separate"/>
      </w:r>
      <w:r w:rsidR="003B6986">
        <w:rPr>
          <w:noProof/>
        </w:rPr>
        <w:t>4. kesäkuuta 2026</w:t>
      </w:r>
      <w:r>
        <w:fldChar w:fldCharType="end"/>
      </w:r>
    </w:p>
    <w:p w14:paraId="535D2C59" w14:textId="1A1584B5" w:rsidR="005B0EA2" w:rsidRPr="00757684" w:rsidRDefault="005B0EA2" w:rsidP="007026B1">
      <w:pPr>
        <w:pStyle w:val="termi"/>
        <w:ind w:left="0" w:firstLine="0"/>
        <w:rPr>
          <w:rStyle w:val="tiivistelmnotsikot"/>
          <w:b w:val="0"/>
          <w:bCs/>
        </w:rPr>
      </w:pPr>
      <w:r w:rsidRPr="00757684">
        <w:rPr>
          <w:rStyle w:val="tiivistelmnotsikot"/>
        </w:rPr>
        <w:lastRenderedPageBreak/>
        <w:t>Tekijät:</w:t>
      </w:r>
      <w:r w:rsidR="000D2F16" w:rsidRPr="00757684">
        <w:rPr>
          <w:rStyle w:val="tiivistelmnotsikot"/>
        </w:rPr>
        <w:t xml:space="preserve"> </w:t>
      </w:r>
      <w:r w:rsidR="7B4959F2" w:rsidRPr="00757684">
        <w:rPr>
          <w:rStyle w:val="tiivistelmnotsikot"/>
          <w:b w:val="0"/>
        </w:rPr>
        <w:t>Mirella Nurkkanen, Kerttu Kontro &amp; Emilia Niemelä</w:t>
      </w:r>
    </w:p>
    <w:p w14:paraId="3C0FB8B7" w14:textId="52F4DE86" w:rsidR="005B0EA2" w:rsidRPr="00757684" w:rsidRDefault="20566E61" w:rsidP="007026B1">
      <w:pPr>
        <w:pStyle w:val="termi"/>
        <w:ind w:left="0" w:firstLine="0"/>
        <w:rPr>
          <w:rStyle w:val="tiivistelmnotsikot"/>
          <w:b w:val="0"/>
        </w:rPr>
      </w:pPr>
      <w:r w:rsidRPr="00757684">
        <w:rPr>
          <w:rStyle w:val="tiivistelmnotsikot"/>
        </w:rPr>
        <w:t>Tiivistelmä:</w:t>
      </w:r>
      <w:r w:rsidR="4D885C66" w:rsidRPr="00757684">
        <w:rPr>
          <w:rStyle w:val="tiivistelmnotsikot"/>
        </w:rPr>
        <w:t xml:space="preserve"> </w:t>
      </w:r>
      <w:r w:rsidR="4D885C66" w:rsidRPr="00757684">
        <w:rPr>
          <w:rStyle w:val="tiivistelmnotsikot"/>
          <w:b w:val="0"/>
        </w:rPr>
        <w:t>Tämä dokumentti on KoteRekry-projektin projektiraportti. KoteRekry-projekti totutettiin Jyväskylän yliopiston Koulutust</w:t>
      </w:r>
      <w:r w:rsidR="433D0144" w:rsidRPr="00757684">
        <w:rPr>
          <w:rStyle w:val="tiivistelmnotsikot"/>
          <w:b w:val="0"/>
        </w:rPr>
        <w:t xml:space="preserve">eknologian projekti opintojaksolla (KOTES468). Projektin tavoitteena oli koulutusteknologian tutkinto-ohjelman opiskelijarekrytoinnin kehittäminen sekä tutkinto-ohjelman houkuttelevuuden lisääminen. Näitä tavoitteita </w:t>
      </w:r>
      <w:r w:rsidR="45795A3D" w:rsidRPr="00757684">
        <w:rPr>
          <w:rStyle w:val="tiivistelmnotsikot"/>
          <w:b w:val="0"/>
        </w:rPr>
        <w:t xml:space="preserve">kohti edettiin kahden toisiinsa kytkeytyvän tehtäväkokonaisuuden kautta. Projektiraportti sisältää tietoa projektin </w:t>
      </w:r>
      <w:r w:rsidR="0C0B0B51" w:rsidRPr="00757684">
        <w:rPr>
          <w:rStyle w:val="tiivistelmnotsikot"/>
          <w:b w:val="0"/>
        </w:rPr>
        <w:t>taustoista, tavoitteista, käytänteistä, tuotoksista, tehtävistä, aikataulusta ja riskeistä.</w:t>
      </w:r>
    </w:p>
    <w:p w14:paraId="6CB596ED" w14:textId="0AB7EDCE" w:rsidR="005B0EA2" w:rsidRPr="00757684" w:rsidRDefault="20566E61" w:rsidP="007026B1">
      <w:pPr>
        <w:pStyle w:val="termi"/>
        <w:ind w:left="0" w:firstLine="0"/>
        <w:rPr>
          <w:rStyle w:val="tiivistelmnotsikot"/>
          <w:b w:val="0"/>
        </w:rPr>
      </w:pPr>
      <w:r w:rsidRPr="00757684">
        <w:rPr>
          <w:rStyle w:val="tiivistelmnotsikot"/>
        </w:rPr>
        <w:t>Avainsanat:</w:t>
      </w:r>
      <w:r w:rsidR="47E3D4FC" w:rsidRPr="00757684">
        <w:rPr>
          <w:rStyle w:val="tiivistelmnotsikot"/>
          <w:b w:val="0"/>
        </w:rPr>
        <w:t xml:space="preserve"> KoteRekry, koulutusteknologia, projekti, projektiraportti, rekrytointi, yhteishaku, opetussuunnitelma</w:t>
      </w:r>
    </w:p>
    <w:tbl>
      <w:tblPr>
        <w:tblStyle w:val="TaulukkoRuudukko"/>
        <w:tblW w:w="0" w:type="auto"/>
        <w:tblLook w:val="04A0" w:firstRow="1" w:lastRow="0" w:firstColumn="1" w:lastColumn="0" w:noHBand="0" w:noVBand="1"/>
      </w:tblPr>
      <w:tblGrid>
        <w:gridCol w:w="988"/>
        <w:gridCol w:w="1559"/>
        <w:gridCol w:w="1701"/>
        <w:gridCol w:w="4529"/>
      </w:tblGrid>
      <w:tr w:rsidR="005B0EA2" w14:paraId="60928938" w14:textId="77777777" w:rsidTr="62928A7E">
        <w:tc>
          <w:tcPr>
            <w:tcW w:w="988" w:type="dxa"/>
          </w:tcPr>
          <w:p w14:paraId="02D6F03E" w14:textId="24B6CEBA" w:rsidR="005B0EA2" w:rsidRDefault="005B0EA2" w:rsidP="00D00048">
            <w:pPr>
              <w:pStyle w:val="taulukonotsikot"/>
              <w:rPr>
                <w:lang w:val="en-GB"/>
              </w:rPr>
            </w:pPr>
            <w:r>
              <w:rPr>
                <w:lang w:val="en-GB"/>
              </w:rPr>
              <w:t>Versio</w:t>
            </w:r>
          </w:p>
        </w:tc>
        <w:tc>
          <w:tcPr>
            <w:tcW w:w="1559" w:type="dxa"/>
          </w:tcPr>
          <w:p w14:paraId="0ACB2071" w14:textId="5E57CC8B" w:rsidR="005B0EA2" w:rsidRDefault="005B0EA2" w:rsidP="00D00048">
            <w:pPr>
              <w:pStyle w:val="taulukonotsikot"/>
              <w:rPr>
                <w:lang w:val="en-GB"/>
              </w:rPr>
            </w:pPr>
            <w:r>
              <w:rPr>
                <w:lang w:val="en-GB"/>
              </w:rPr>
              <w:t>Päivämäärä</w:t>
            </w:r>
          </w:p>
        </w:tc>
        <w:tc>
          <w:tcPr>
            <w:tcW w:w="1701" w:type="dxa"/>
          </w:tcPr>
          <w:p w14:paraId="2DA83F15" w14:textId="4CBA0975" w:rsidR="005B0EA2" w:rsidRDefault="005B0EA2" w:rsidP="00D00048">
            <w:pPr>
              <w:pStyle w:val="taulukonotsikot"/>
              <w:rPr>
                <w:lang w:val="en-GB"/>
              </w:rPr>
            </w:pPr>
            <w:r>
              <w:rPr>
                <w:lang w:val="en-GB"/>
              </w:rPr>
              <w:t>Tekijät</w:t>
            </w:r>
          </w:p>
        </w:tc>
        <w:tc>
          <w:tcPr>
            <w:tcW w:w="4529" w:type="dxa"/>
          </w:tcPr>
          <w:p w14:paraId="2A88E3A9" w14:textId="281BB74C" w:rsidR="005B0EA2" w:rsidRDefault="005B0EA2" w:rsidP="00D00048">
            <w:pPr>
              <w:pStyle w:val="taulukonotsikot"/>
              <w:rPr>
                <w:lang w:val="en-GB"/>
              </w:rPr>
            </w:pPr>
            <w:r>
              <w:rPr>
                <w:lang w:val="en-GB"/>
              </w:rPr>
              <w:t>Muutokset</w:t>
            </w:r>
          </w:p>
        </w:tc>
      </w:tr>
      <w:tr w:rsidR="005B0EA2" w14:paraId="0E6D6AC6" w14:textId="77777777" w:rsidTr="62928A7E">
        <w:tc>
          <w:tcPr>
            <w:tcW w:w="988" w:type="dxa"/>
          </w:tcPr>
          <w:p w14:paraId="70A72217" w14:textId="3A55542A" w:rsidR="005B0EA2" w:rsidRPr="00D00048" w:rsidRDefault="005B0EA2" w:rsidP="00D00048">
            <w:pPr>
              <w:pStyle w:val="taulukonsisalto"/>
            </w:pPr>
            <w:r w:rsidRPr="00D00048">
              <w:t>0.1</w:t>
            </w:r>
          </w:p>
        </w:tc>
        <w:tc>
          <w:tcPr>
            <w:tcW w:w="1559" w:type="dxa"/>
          </w:tcPr>
          <w:p w14:paraId="56D3AE6F" w14:textId="03F5FD40" w:rsidR="005B0EA2" w:rsidRPr="00D00048" w:rsidRDefault="005B0EA2" w:rsidP="00D00048">
            <w:pPr>
              <w:pStyle w:val="taulukonsisalto"/>
            </w:pPr>
            <w:r w:rsidRPr="00D00048">
              <w:t>13.5.</w:t>
            </w:r>
            <w:r w:rsidR="00D00048" w:rsidRPr="00D00048">
              <w:t>2026</w:t>
            </w:r>
          </w:p>
        </w:tc>
        <w:tc>
          <w:tcPr>
            <w:tcW w:w="1701" w:type="dxa"/>
          </w:tcPr>
          <w:p w14:paraId="11D7CFB0" w14:textId="76019183" w:rsidR="005B0EA2" w:rsidRPr="00D00048" w:rsidRDefault="00D00048" w:rsidP="00D00048">
            <w:pPr>
              <w:pStyle w:val="taulukonsisalto"/>
            </w:pPr>
            <w:r w:rsidRPr="00D00048">
              <w:t>Kontro</w:t>
            </w:r>
          </w:p>
        </w:tc>
        <w:tc>
          <w:tcPr>
            <w:tcW w:w="4529" w:type="dxa"/>
          </w:tcPr>
          <w:p w14:paraId="1F4753FA" w14:textId="5F043267" w:rsidR="00D00048" w:rsidRPr="00D00048" w:rsidRDefault="00D00048" w:rsidP="00D00048">
            <w:pPr>
              <w:pStyle w:val="taulukonsisalto"/>
            </w:pPr>
            <w:r w:rsidRPr="00D00048">
              <w:t>Projektiraportin runko</w:t>
            </w:r>
          </w:p>
        </w:tc>
      </w:tr>
      <w:tr w:rsidR="3C12D79B" w14:paraId="5F687DDD" w14:textId="77777777" w:rsidTr="62928A7E">
        <w:trPr>
          <w:trHeight w:val="300"/>
        </w:trPr>
        <w:tc>
          <w:tcPr>
            <w:tcW w:w="988" w:type="dxa"/>
          </w:tcPr>
          <w:p w14:paraId="52F129E8" w14:textId="6F08FA27" w:rsidR="7F6F04E1" w:rsidRDefault="7F6F04E1" w:rsidP="3C12D79B">
            <w:pPr>
              <w:pStyle w:val="taulukonsisalto"/>
            </w:pPr>
            <w:r>
              <w:t>0.2</w:t>
            </w:r>
          </w:p>
        </w:tc>
        <w:tc>
          <w:tcPr>
            <w:tcW w:w="1559" w:type="dxa"/>
          </w:tcPr>
          <w:p w14:paraId="54D9CB2C" w14:textId="67E63613" w:rsidR="7F6F04E1" w:rsidRDefault="0088004A" w:rsidP="3C12D79B">
            <w:pPr>
              <w:pStyle w:val="taulukonsisalto"/>
            </w:pPr>
            <w:r>
              <w:t>22.5.2026</w:t>
            </w:r>
          </w:p>
        </w:tc>
        <w:tc>
          <w:tcPr>
            <w:tcW w:w="1701" w:type="dxa"/>
          </w:tcPr>
          <w:p w14:paraId="0996716F" w14:textId="079D0A90" w:rsidR="7F6F04E1" w:rsidRDefault="7F6F04E1" w:rsidP="3C12D79B">
            <w:pPr>
              <w:pStyle w:val="taulukonsisalto"/>
            </w:pPr>
            <w:r>
              <w:t>Niemelä</w:t>
            </w:r>
            <w:r w:rsidR="003A61D3">
              <w:t>, Nurkkanen, Kontro</w:t>
            </w:r>
          </w:p>
        </w:tc>
        <w:tc>
          <w:tcPr>
            <w:tcW w:w="4529" w:type="dxa"/>
          </w:tcPr>
          <w:p w14:paraId="0DAAAD66" w14:textId="4980E0E3" w:rsidR="7F6F04E1" w:rsidRDefault="003A61D3" w:rsidP="3C12D79B">
            <w:pPr>
              <w:pStyle w:val="taulukonsisalto"/>
            </w:pPr>
            <w:r>
              <w:t>Ensimmäinen versio ohjaajalle</w:t>
            </w:r>
          </w:p>
        </w:tc>
      </w:tr>
      <w:tr w:rsidR="0088004A" w14:paraId="19B042F2" w14:textId="77777777" w:rsidTr="62928A7E">
        <w:trPr>
          <w:trHeight w:val="300"/>
        </w:trPr>
        <w:tc>
          <w:tcPr>
            <w:tcW w:w="988" w:type="dxa"/>
          </w:tcPr>
          <w:p w14:paraId="65A09212" w14:textId="5B88825E" w:rsidR="0088004A" w:rsidRDefault="0088004A" w:rsidP="3C12D79B">
            <w:pPr>
              <w:pStyle w:val="taulukonsisalto"/>
            </w:pPr>
            <w:r>
              <w:t>0.3</w:t>
            </w:r>
          </w:p>
        </w:tc>
        <w:tc>
          <w:tcPr>
            <w:tcW w:w="1559" w:type="dxa"/>
          </w:tcPr>
          <w:p w14:paraId="5C10A7E9" w14:textId="6B2DE3A5" w:rsidR="0088004A" w:rsidRDefault="0088004A" w:rsidP="3C12D79B">
            <w:pPr>
              <w:pStyle w:val="taulukonsisalto"/>
            </w:pPr>
            <w:r>
              <w:t>25.5.</w:t>
            </w:r>
            <w:r w:rsidR="00EA428F">
              <w:t>2026</w:t>
            </w:r>
          </w:p>
        </w:tc>
        <w:tc>
          <w:tcPr>
            <w:tcW w:w="1701" w:type="dxa"/>
          </w:tcPr>
          <w:p w14:paraId="06067AA7" w14:textId="182C46B0" w:rsidR="0088004A" w:rsidRDefault="0088004A" w:rsidP="3C12D79B">
            <w:pPr>
              <w:pStyle w:val="taulukonsisalto"/>
            </w:pPr>
            <w:r>
              <w:t>Niemelä, Nurkkanen, Kontro</w:t>
            </w:r>
          </w:p>
        </w:tc>
        <w:tc>
          <w:tcPr>
            <w:tcW w:w="4529" w:type="dxa"/>
          </w:tcPr>
          <w:p w14:paraId="419C0673" w14:textId="591DDB2A" w:rsidR="0088004A" w:rsidRDefault="0088004A" w:rsidP="3C12D79B">
            <w:pPr>
              <w:pStyle w:val="taulukonsisalto"/>
            </w:pPr>
            <w:r>
              <w:t xml:space="preserve">Ensimmäinen tilaajille jaettu versio, täydennetty lukuja 1, </w:t>
            </w:r>
            <w:r w:rsidR="00C316D0">
              <w:t>2, 5</w:t>
            </w:r>
            <w:r w:rsidR="0069620E">
              <w:t>,</w:t>
            </w:r>
            <w:r w:rsidR="00C316D0">
              <w:t xml:space="preserve"> 6</w:t>
            </w:r>
            <w:r w:rsidR="0069620E">
              <w:t xml:space="preserve"> &amp; 7</w:t>
            </w:r>
            <w:r w:rsidR="00C316D0">
              <w:t>.</w:t>
            </w:r>
          </w:p>
        </w:tc>
      </w:tr>
      <w:tr w:rsidR="65C599B1" w14:paraId="2489545C" w14:textId="77777777" w:rsidTr="62928A7E">
        <w:trPr>
          <w:trHeight w:val="300"/>
        </w:trPr>
        <w:tc>
          <w:tcPr>
            <w:tcW w:w="988" w:type="dxa"/>
          </w:tcPr>
          <w:p w14:paraId="33E21DE6" w14:textId="7005E9E5" w:rsidR="72E015F2" w:rsidRDefault="72E015F2" w:rsidP="65C599B1">
            <w:pPr>
              <w:pStyle w:val="taulukonsisalto"/>
            </w:pPr>
            <w:r>
              <w:t>0.4</w:t>
            </w:r>
          </w:p>
        </w:tc>
        <w:tc>
          <w:tcPr>
            <w:tcW w:w="1559" w:type="dxa"/>
          </w:tcPr>
          <w:p w14:paraId="6A076F06" w14:textId="6929AFAF" w:rsidR="72E015F2" w:rsidRDefault="72E015F2" w:rsidP="65C599B1">
            <w:pPr>
              <w:pStyle w:val="taulukonsisalto"/>
            </w:pPr>
            <w:r>
              <w:t>28.5.2026</w:t>
            </w:r>
          </w:p>
        </w:tc>
        <w:tc>
          <w:tcPr>
            <w:tcW w:w="1701" w:type="dxa"/>
          </w:tcPr>
          <w:p w14:paraId="7CE5E922" w14:textId="41A14F29" w:rsidR="72E015F2" w:rsidRDefault="72E015F2" w:rsidP="00505415">
            <w:pPr>
              <w:pStyle w:val="taulukonsisalto"/>
              <w:spacing w:line="276" w:lineRule="auto"/>
            </w:pPr>
            <w:r>
              <w:t>Niemelä,</w:t>
            </w:r>
          </w:p>
          <w:p w14:paraId="40208FEC" w14:textId="112E5C43" w:rsidR="72E015F2" w:rsidRDefault="72E015F2" w:rsidP="00505415">
            <w:pPr>
              <w:pStyle w:val="taulukonsisalto"/>
              <w:spacing w:line="276" w:lineRule="auto"/>
            </w:pPr>
            <w:r>
              <w:t>Nurkkanen,</w:t>
            </w:r>
          </w:p>
          <w:p w14:paraId="650F6C49" w14:textId="5D64BE72" w:rsidR="72E015F2" w:rsidRDefault="72E015F2" w:rsidP="00505415">
            <w:pPr>
              <w:pStyle w:val="taulukonsisalto"/>
              <w:spacing w:line="276" w:lineRule="auto"/>
            </w:pPr>
            <w:r>
              <w:t>Kontro</w:t>
            </w:r>
          </w:p>
        </w:tc>
        <w:tc>
          <w:tcPr>
            <w:tcW w:w="4529" w:type="dxa"/>
          </w:tcPr>
          <w:p w14:paraId="51078B52" w14:textId="116848C1" w:rsidR="72E015F2" w:rsidRDefault="72E015F2" w:rsidP="65C599B1">
            <w:pPr>
              <w:pStyle w:val="taulukonsisalto"/>
            </w:pPr>
            <w:r>
              <w:t xml:space="preserve">Toinen tilaajille sekä ohjaajalle jaettu versio, täydennetty kaikkia raportin lukuja. </w:t>
            </w:r>
          </w:p>
        </w:tc>
      </w:tr>
      <w:tr w:rsidR="62928A7E" w14:paraId="3CB32D57" w14:textId="77777777" w:rsidTr="62928A7E">
        <w:trPr>
          <w:trHeight w:val="300"/>
        </w:trPr>
        <w:tc>
          <w:tcPr>
            <w:tcW w:w="988" w:type="dxa"/>
          </w:tcPr>
          <w:p w14:paraId="3487AD6D" w14:textId="21304F5A" w:rsidR="08CA2DA6" w:rsidRDefault="08CA2DA6" w:rsidP="62928A7E">
            <w:pPr>
              <w:pStyle w:val="taulukonsisalto"/>
            </w:pPr>
            <w:r>
              <w:t>1.0</w:t>
            </w:r>
          </w:p>
        </w:tc>
        <w:tc>
          <w:tcPr>
            <w:tcW w:w="1559" w:type="dxa"/>
          </w:tcPr>
          <w:p w14:paraId="1D87BDDF" w14:textId="653FBBF7" w:rsidR="08CA2DA6" w:rsidRDefault="08CA2DA6" w:rsidP="62928A7E">
            <w:pPr>
              <w:pStyle w:val="taulukonsisalto"/>
            </w:pPr>
            <w:r>
              <w:t>1.6.2026</w:t>
            </w:r>
          </w:p>
        </w:tc>
        <w:tc>
          <w:tcPr>
            <w:tcW w:w="1701" w:type="dxa"/>
          </w:tcPr>
          <w:p w14:paraId="0612FBA7" w14:textId="0E8194DD" w:rsidR="08CA2DA6" w:rsidRDefault="08CA2DA6" w:rsidP="62928A7E">
            <w:pPr>
              <w:pStyle w:val="taulukonsisalto"/>
              <w:spacing w:line="276" w:lineRule="auto"/>
            </w:pPr>
            <w:r>
              <w:t>Niemelä,</w:t>
            </w:r>
          </w:p>
          <w:p w14:paraId="218B4946" w14:textId="0045CD6A" w:rsidR="08CA2DA6" w:rsidRDefault="08CA2DA6" w:rsidP="62928A7E">
            <w:pPr>
              <w:pStyle w:val="taulukonsisalto"/>
              <w:spacing w:line="276" w:lineRule="auto"/>
            </w:pPr>
            <w:r>
              <w:t>Nurkkanen,</w:t>
            </w:r>
          </w:p>
          <w:p w14:paraId="73FA1F0F" w14:textId="6100F896" w:rsidR="08CA2DA6" w:rsidRDefault="08CA2DA6" w:rsidP="62928A7E">
            <w:pPr>
              <w:pStyle w:val="taulukonsisalto"/>
              <w:spacing w:line="276" w:lineRule="auto"/>
            </w:pPr>
            <w:r>
              <w:t>Kontro</w:t>
            </w:r>
          </w:p>
        </w:tc>
        <w:tc>
          <w:tcPr>
            <w:tcW w:w="4529" w:type="dxa"/>
          </w:tcPr>
          <w:p w14:paraId="04230421" w14:textId="1BA64660" w:rsidR="08CA2DA6" w:rsidRDefault="08CA2DA6" w:rsidP="62928A7E">
            <w:pPr>
              <w:pStyle w:val="taulukonsisalto"/>
            </w:pPr>
            <w:r>
              <w:t>Raportin viimeistely valmiiksi</w:t>
            </w:r>
          </w:p>
          <w:p w14:paraId="23AD1AE2" w14:textId="1528011A" w:rsidR="62928A7E" w:rsidRDefault="62928A7E" w:rsidP="62928A7E">
            <w:pPr>
              <w:pStyle w:val="taulukonsisalto"/>
            </w:pPr>
          </w:p>
        </w:tc>
      </w:tr>
    </w:tbl>
    <w:p w14:paraId="6EC66526" w14:textId="2278AE0D" w:rsidR="004D1020" w:rsidRPr="00B2624F" w:rsidRDefault="004D1020" w:rsidP="00B2624F">
      <w:pPr>
        <w:pStyle w:val="termi"/>
        <w:rPr>
          <w:lang w:val="en-GB"/>
        </w:rPr>
      </w:pPr>
      <w:r w:rsidRPr="00F76417">
        <w:br w:type="page"/>
      </w:r>
      <w:bookmarkStart w:id="0" w:name="_Toc499365398"/>
      <w:r>
        <w:lastRenderedPageBreak/>
        <w:t>Sisäl</w:t>
      </w:r>
      <w:bookmarkEnd w:id="0"/>
      <w:r>
        <w:t>tö</w:t>
      </w:r>
    </w:p>
    <w:p w14:paraId="04011725" w14:textId="3D8C2351" w:rsidR="004D2233" w:rsidRDefault="0049308C">
      <w:pPr>
        <w:pStyle w:val="Sisluet1"/>
        <w:rPr>
          <w:rFonts w:asciiTheme="minorHAnsi" w:eastAsiaTheme="minorEastAsia" w:hAnsiTheme="minorHAnsi" w:cstheme="minorBidi"/>
          <w:bCs w:val="0"/>
          <w:caps w:val="0"/>
          <w:noProof/>
          <w:kern w:val="2"/>
          <w:lang w:eastAsia="fi-FI"/>
          <w14:ligatures w14:val="standardContextual"/>
        </w:rPr>
      </w:pPr>
      <w:r>
        <w:fldChar w:fldCharType="begin"/>
      </w:r>
      <w:r>
        <w:instrText>TOC \o "1-9" \z \u \h</w:instrText>
      </w:r>
      <w:r>
        <w:fldChar w:fldCharType="separate"/>
      </w:r>
      <w:hyperlink w:anchor="_Toc231286357" w:history="1">
        <w:r w:rsidR="004D2233" w:rsidRPr="003C7DE2">
          <w:rPr>
            <w:rStyle w:val="Hyperlinkki"/>
            <w:noProof/>
          </w:rPr>
          <w:t>1.</w:t>
        </w:r>
        <w:r w:rsidR="004D2233">
          <w:rPr>
            <w:rFonts w:asciiTheme="minorHAnsi" w:eastAsiaTheme="minorEastAsia" w:hAnsiTheme="minorHAnsi" w:cstheme="minorBidi"/>
            <w:bCs w:val="0"/>
            <w:caps w:val="0"/>
            <w:noProof/>
            <w:kern w:val="2"/>
            <w:lang w:eastAsia="fi-FI"/>
            <w14:ligatures w14:val="standardContextual"/>
          </w:rPr>
          <w:tab/>
        </w:r>
        <w:r w:rsidR="004D2233" w:rsidRPr="003C7DE2">
          <w:rPr>
            <w:rStyle w:val="Hyperlinkki"/>
            <w:noProof/>
          </w:rPr>
          <w:t>Johdanto</w:t>
        </w:r>
        <w:r w:rsidR="004D2233">
          <w:rPr>
            <w:noProof/>
            <w:webHidden/>
          </w:rPr>
          <w:tab/>
        </w:r>
        <w:r w:rsidR="004D2233">
          <w:rPr>
            <w:noProof/>
            <w:webHidden/>
          </w:rPr>
          <w:fldChar w:fldCharType="begin"/>
        </w:r>
        <w:r w:rsidR="004D2233">
          <w:rPr>
            <w:noProof/>
            <w:webHidden/>
          </w:rPr>
          <w:instrText xml:space="preserve"> PAGEREF _Toc231286357 \h </w:instrText>
        </w:r>
        <w:r w:rsidR="004D2233">
          <w:rPr>
            <w:noProof/>
            <w:webHidden/>
          </w:rPr>
        </w:r>
        <w:r w:rsidR="004D2233">
          <w:rPr>
            <w:noProof/>
            <w:webHidden/>
          </w:rPr>
          <w:fldChar w:fldCharType="separate"/>
        </w:r>
        <w:r w:rsidR="004D2233">
          <w:rPr>
            <w:noProof/>
            <w:webHidden/>
          </w:rPr>
          <w:t>1</w:t>
        </w:r>
        <w:r w:rsidR="004D2233">
          <w:rPr>
            <w:noProof/>
            <w:webHidden/>
          </w:rPr>
          <w:fldChar w:fldCharType="end"/>
        </w:r>
      </w:hyperlink>
    </w:p>
    <w:p w14:paraId="38E19067" w14:textId="0FE7B73F" w:rsidR="004D2233" w:rsidRDefault="004D2233">
      <w:pPr>
        <w:pStyle w:val="Sisluet1"/>
        <w:rPr>
          <w:rFonts w:asciiTheme="minorHAnsi" w:eastAsiaTheme="minorEastAsia" w:hAnsiTheme="minorHAnsi" w:cstheme="minorBidi"/>
          <w:bCs w:val="0"/>
          <w:caps w:val="0"/>
          <w:noProof/>
          <w:kern w:val="2"/>
          <w:lang w:eastAsia="fi-FI"/>
          <w14:ligatures w14:val="standardContextual"/>
        </w:rPr>
      </w:pPr>
      <w:hyperlink w:anchor="_Toc231286358" w:history="1">
        <w:r w:rsidRPr="003C7DE2">
          <w:rPr>
            <w:rStyle w:val="Hyperlinkki"/>
            <w:noProof/>
          </w:rPr>
          <w:t>2.</w:t>
        </w:r>
        <w:r>
          <w:rPr>
            <w:rFonts w:asciiTheme="minorHAnsi" w:eastAsiaTheme="minorEastAsia" w:hAnsiTheme="minorHAnsi" w:cstheme="minorBidi"/>
            <w:bCs w:val="0"/>
            <w:caps w:val="0"/>
            <w:noProof/>
            <w:kern w:val="2"/>
            <w:lang w:eastAsia="fi-FI"/>
            <w14:ligatures w14:val="standardContextual"/>
          </w:rPr>
          <w:tab/>
        </w:r>
        <w:r w:rsidRPr="003C7DE2">
          <w:rPr>
            <w:rStyle w:val="Hyperlinkki"/>
            <w:noProof/>
          </w:rPr>
          <w:t>Tausta ja tavoitteet</w:t>
        </w:r>
        <w:r>
          <w:rPr>
            <w:noProof/>
            <w:webHidden/>
          </w:rPr>
          <w:tab/>
        </w:r>
        <w:r>
          <w:rPr>
            <w:noProof/>
            <w:webHidden/>
          </w:rPr>
          <w:fldChar w:fldCharType="begin"/>
        </w:r>
        <w:r>
          <w:rPr>
            <w:noProof/>
            <w:webHidden/>
          </w:rPr>
          <w:instrText xml:space="preserve"> PAGEREF _Toc231286358 \h </w:instrText>
        </w:r>
        <w:r>
          <w:rPr>
            <w:noProof/>
            <w:webHidden/>
          </w:rPr>
        </w:r>
        <w:r>
          <w:rPr>
            <w:noProof/>
            <w:webHidden/>
          </w:rPr>
          <w:fldChar w:fldCharType="separate"/>
        </w:r>
        <w:r>
          <w:rPr>
            <w:noProof/>
            <w:webHidden/>
          </w:rPr>
          <w:t>2</w:t>
        </w:r>
        <w:r>
          <w:rPr>
            <w:noProof/>
            <w:webHidden/>
          </w:rPr>
          <w:fldChar w:fldCharType="end"/>
        </w:r>
      </w:hyperlink>
    </w:p>
    <w:p w14:paraId="406D8E78" w14:textId="55F188A7" w:rsidR="004D2233" w:rsidRDefault="004D2233">
      <w:pPr>
        <w:pStyle w:val="Sisluet2"/>
        <w:rPr>
          <w:rFonts w:asciiTheme="minorHAnsi" w:eastAsiaTheme="minorEastAsia" w:hAnsiTheme="minorHAnsi" w:cstheme="minorBidi"/>
          <w:kern w:val="2"/>
          <w:szCs w:val="24"/>
          <w:lang w:eastAsia="fi-FI"/>
          <w14:ligatures w14:val="standardContextual"/>
        </w:rPr>
      </w:pPr>
      <w:hyperlink w:anchor="_Toc231286359" w:history="1">
        <w:r w:rsidRPr="003C7DE2">
          <w:rPr>
            <w:rStyle w:val="Hyperlinkki"/>
          </w:rPr>
          <w:t>2.1</w:t>
        </w:r>
        <w:r>
          <w:rPr>
            <w:rFonts w:asciiTheme="minorHAnsi" w:eastAsiaTheme="minorEastAsia" w:hAnsiTheme="minorHAnsi" w:cstheme="minorBidi"/>
            <w:kern w:val="2"/>
            <w:szCs w:val="24"/>
            <w:lang w:eastAsia="fi-FI"/>
            <w14:ligatures w14:val="standardContextual"/>
          </w:rPr>
          <w:tab/>
        </w:r>
        <w:r w:rsidRPr="003C7DE2">
          <w:rPr>
            <w:rStyle w:val="Hyperlinkki"/>
          </w:rPr>
          <w:t>Tausta ja tilaajan tarpeet</w:t>
        </w:r>
        <w:r>
          <w:rPr>
            <w:webHidden/>
          </w:rPr>
          <w:tab/>
        </w:r>
        <w:r>
          <w:rPr>
            <w:webHidden/>
          </w:rPr>
          <w:fldChar w:fldCharType="begin"/>
        </w:r>
        <w:r>
          <w:rPr>
            <w:webHidden/>
          </w:rPr>
          <w:instrText xml:space="preserve"> PAGEREF _Toc231286359 \h </w:instrText>
        </w:r>
        <w:r>
          <w:rPr>
            <w:webHidden/>
          </w:rPr>
        </w:r>
        <w:r>
          <w:rPr>
            <w:webHidden/>
          </w:rPr>
          <w:fldChar w:fldCharType="separate"/>
        </w:r>
        <w:r>
          <w:rPr>
            <w:webHidden/>
          </w:rPr>
          <w:t>2</w:t>
        </w:r>
        <w:r>
          <w:rPr>
            <w:webHidden/>
          </w:rPr>
          <w:fldChar w:fldCharType="end"/>
        </w:r>
      </w:hyperlink>
    </w:p>
    <w:p w14:paraId="45FF5D45" w14:textId="5A905C03" w:rsidR="004D2233" w:rsidRDefault="004D2233">
      <w:pPr>
        <w:pStyle w:val="Sisluet2"/>
        <w:rPr>
          <w:rFonts w:asciiTheme="minorHAnsi" w:eastAsiaTheme="minorEastAsia" w:hAnsiTheme="minorHAnsi" w:cstheme="minorBidi"/>
          <w:kern w:val="2"/>
          <w:szCs w:val="24"/>
          <w:lang w:eastAsia="fi-FI"/>
          <w14:ligatures w14:val="standardContextual"/>
        </w:rPr>
      </w:pPr>
      <w:hyperlink w:anchor="_Toc231286360" w:history="1">
        <w:r w:rsidRPr="003C7DE2">
          <w:rPr>
            <w:rStyle w:val="Hyperlinkki"/>
          </w:rPr>
          <w:t>2.2</w:t>
        </w:r>
        <w:r>
          <w:rPr>
            <w:rFonts w:asciiTheme="minorHAnsi" w:eastAsiaTheme="minorEastAsia" w:hAnsiTheme="minorHAnsi" w:cstheme="minorBidi"/>
            <w:kern w:val="2"/>
            <w:szCs w:val="24"/>
            <w:lang w:eastAsia="fi-FI"/>
            <w14:ligatures w14:val="standardContextual"/>
          </w:rPr>
          <w:tab/>
        </w:r>
        <w:r w:rsidRPr="003C7DE2">
          <w:rPr>
            <w:rStyle w:val="Hyperlinkki"/>
          </w:rPr>
          <w:t>Projektin tavoitteet ja tehtävät</w:t>
        </w:r>
        <w:r>
          <w:rPr>
            <w:webHidden/>
          </w:rPr>
          <w:tab/>
        </w:r>
        <w:r>
          <w:rPr>
            <w:webHidden/>
          </w:rPr>
          <w:fldChar w:fldCharType="begin"/>
        </w:r>
        <w:r>
          <w:rPr>
            <w:webHidden/>
          </w:rPr>
          <w:instrText xml:space="preserve"> PAGEREF _Toc231286360 \h </w:instrText>
        </w:r>
        <w:r>
          <w:rPr>
            <w:webHidden/>
          </w:rPr>
        </w:r>
        <w:r>
          <w:rPr>
            <w:webHidden/>
          </w:rPr>
          <w:fldChar w:fldCharType="separate"/>
        </w:r>
        <w:r>
          <w:rPr>
            <w:webHidden/>
          </w:rPr>
          <w:t>3</w:t>
        </w:r>
        <w:r>
          <w:rPr>
            <w:webHidden/>
          </w:rPr>
          <w:fldChar w:fldCharType="end"/>
        </w:r>
      </w:hyperlink>
    </w:p>
    <w:p w14:paraId="70AA0B70" w14:textId="3AF8FAFD" w:rsidR="004D2233" w:rsidRDefault="004D2233">
      <w:pPr>
        <w:pStyle w:val="Sisluet2"/>
        <w:rPr>
          <w:rFonts w:asciiTheme="minorHAnsi" w:eastAsiaTheme="minorEastAsia" w:hAnsiTheme="minorHAnsi" w:cstheme="minorBidi"/>
          <w:kern w:val="2"/>
          <w:szCs w:val="24"/>
          <w:lang w:eastAsia="fi-FI"/>
          <w14:ligatures w14:val="standardContextual"/>
        </w:rPr>
      </w:pPr>
      <w:hyperlink w:anchor="_Toc231286361" w:history="1">
        <w:r w:rsidRPr="003C7DE2">
          <w:rPr>
            <w:rStyle w:val="Hyperlinkki"/>
          </w:rPr>
          <w:t>2.3</w:t>
        </w:r>
        <w:r>
          <w:rPr>
            <w:rFonts w:asciiTheme="minorHAnsi" w:eastAsiaTheme="minorEastAsia" w:hAnsiTheme="minorHAnsi" w:cstheme="minorBidi"/>
            <w:kern w:val="2"/>
            <w:szCs w:val="24"/>
            <w:lang w:eastAsia="fi-FI"/>
            <w14:ligatures w14:val="standardContextual"/>
          </w:rPr>
          <w:tab/>
        </w:r>
        <w:r w:rsidRPr="003C7DE2">
          <w:rPr>
            <w:rStyle w:val="Hyperlinkki"/>
          </w:rPr>
          <w:t>Projektin tulokset ja tuotokset</w:t>
        </w:r>
        <w:r>
          <w:rPr>
            <w:webHidden/>
          </w:rPr>
          <w:tab/>
        </w:r>
        <w:r>
          <w:rPr>
            <w:webHidden/>
          </w:rPr>
          <w:fldChar w:fldCharType="begin"/>
        </w:r>
        <w:r>
          <w:rPr>
            <w:webHidden/>
          </w:rPr>
          <w:instrText xml:space="preserve"> PAGEREF _Toc231286361 \h </w:instrText>
        </w:r>
        <w:r>
          <w:rPr>
            <w:webHidden/>
          </w:rPr>
        </w:r>
        <w:r>
          <w:rPr>
            <w:webHidden/>
          </w:rPr>
          <w:fldChar w:fldCharType="separate"/>
        </w:r>
        <w:r>
          <w:rPr>
            <w:webHidden/>
          </w:rPr>
          <w:t>4</w:t>
        </w:r>
        <w:r>
          <w:rPr>
            <w:webHidden/>
          </w:rPr>
          <w:fldChar w:fldCharType="end"/>
        </w:r>
      </w:hyperlink>
    </w:p>
    <w:p w14:paraId="4685ACB1" w14:textId="27C90D60" w:rsidR="004D2233" w:rsidRDefault="004D2233">
      <w:pPr>
        <w:pStyle w:val="Sisluet1"/>
        <w:rPr>
          <w:rFonts w:asciiTheme="minorHAnsi" w:eastAsiaTheme="minorEastAsia" w:hAnsiTheme="minorHAnsi" w:cstheme="minorBidi"/>
          <w:bCs w:val="0"/>
          <w:caps w:val="0"/>
          <w:noProof/>
          <w:kern w:val="2"/>
          <w:lang w:eastAsia="fi-FI"/>
          <w14:ligatures w14:val="standardContextual"/>
        </w:rPr>
      </w:pPr>
      <w:hyperlink w:anchor="_Toc231286362" w:history="1">
        <w:r w:rsidRPr="003C7DE2">
          <w:rPr>
            <w:rStyle w:val="Hyperlinkki"/>
            <w:noProof/>
          </w:rPr>
          <w:t>3.</w:t>
        </w:r>
        <w:r>
          <w:rPr>
            <w:rFonts w:asciiTheme="minorHAnsi" w:eastAsiaTheme="minorEastAsia" w:hAnsiTheme="minorHAnsi" w:cstheme="minorBidi"/>
            <w:bCs w:val="0"/>
            <w:caps w:val="0"/>
            <w:noProof/>
            <w:kern w:val="2"/>
            <w:lang w:eastAsia="fi-FI"/>
            <w14:ligatures w14:val="standardContextual"/>
          </w:rPr>
          <w:tab/>
        </w:r>
        <w:r w:rsidRPr="003C7DE2">
          <w:rPr>
            <w:rStyle w:val="Hyperlinkki"/>
            <w:noProof/>
          </w:rPr>
          <w:t>Organisaatio ja resurssit</w:t>
        </w:r>
        <w:r>
          <w:rPr>
            <w:noProof/>
            <w:webHidden/>
          </w:rPr>
          <w:tab/>
        </w:r>
        <w:r>
          <w:rPr>
            <w:noProof/>
            <w:webHidden/>
          </w:rPr>
          <w:fldChar w:fldCharType="begin"/>
        </w:r>
        <w:r>
          <w:rPr>
            <w:noProof/>
            <w:webHidden/>
          </w:rPr>
          <w:instrText xml:space="preserve"> PAGEREF _Toc231286362 \h </w:instrText>
        </w:r>
        <w:r>
          <w:rPr>
            <w:noProof/>
            <w:webHidden/>
          </w:rPr>
        </w:r>
        <w:r>
          <w:rPr>
            <w:noProof/>
            <w:webHidden/>
          </w:rPr>
          <w:fldChar w:fldCharType="separate"/>
        </w:r>
        <w:r>
          <w:rPr>
            <w:noProof/>
            <w:webHidden/>
          </w:rPr>
          <w:t>8</w:t>
        </w:r>
        <w:r>
          <w:rPr>
            <w:noProof/>
            <w:webHidden/>
          </w:rPr>
          <w:fldChar w:fldCharType="end"/>
        </w:r>
      </w:hyperlink>
    </w:p>
    <w:p w14:paraId="113ED673" w14:textId="59E86780" w:rsidR="004D2233" w:rsidRDefault="004D2233">
      <w:pPr>
        <w:pStyle w:val="Sisluet2"/>
        <w:rPr>
          <w:rFonts w:asciiTheme="minorHAnsi" w:eastAsiaTheme="minorEastAsia" w:hAnsiTheme="minorHAnsi" w:cstheme="minorBidi"/>
          <w:kern w:val="2"/>
          <w:szCs w:val="24"/>
          <w:lang w:eastAsia="fi-FI"/>
          <w14:ligatures w14:val="standardContextual"/>
        </w:rPr>
      </w:pPr>
      <w:hyperlink w:anchor="_Toc231286363" w:history="1">
        <w:r w:rsidRPr="003C7DE2">
          <w:rPr>
            <w:rStyle w:val="Hyperlinkki"/>
          </w:rPr>
          <w:t>3.1</w:t>
        </w:r>
        <w:r>
          <w:rPr>
            <w:rFonts w:asciiTheme="minorHAnsi" w:eastAsiaTheme="minorEastAsia" w:hAnsiTheme="minorHAnsi" w:cstheme="minorBidi"/>
            <w:kern w:val="2"/>
            <w:szCs w:val="24"/>
            <w:lang w:eastAsia="fi-FI"/>
            <w14:ligatures w14:val="standardContextual"/>
          </w:rPr>
          <w:tab/>
        </w:r>
        <w:r w:rsidRPr="003C7DE2">
          <w:rPr>
            <w:rStyle w:val="Hyperlinkki"/>
          </w:rPr>
          <w:t>Projektiorganisaatio</w:t>
        </w:r>
        <w:r>
          <w:rPr>
            <w:webHidden/>
          </w:rPr>
          <w:tab/>
        </w:r>
        <w:r>
          <w:rPr>
            <w:webHidden/>
          </w:rPr>
          <w:fldChar w:fldCharType="begin"/>
        </w:r>
        <w:r>
          <w:rPr>
            <w:webHidden/>
          </w:rPr>
          <w:instrText xml:space="preserve"> PAGEREF _Toc231286363 \h </w:instrText>
        </w:r>
        <w:r>
          <w:rPr>
            <w:webHidden/>
          </w:rPr>
        </w:r>
        <w:r>
          <w:rPr>
            <w:webHidden/>
          </w:rPr>
          <w:fldChar w:fldCharType="separate"/>
        </w:r>
        <w:r>
          <w:rPr>
            <w:webHidden/>
          </w:rPr>
          <w:t>8</w:t>
        </w:r>
        <w:r>
          <w:rPr>
            <w:webHidden/>
          </w:rPr>
          <w:fldChar w:fldCharType="end"/>
        </w:r>
      </w:hyperlink>
    </w:p>
    <w:p w14:paraId="32B5AC94" w14:textId="3E5640E9" w:rsidR="004D2233" w:rsidRDefault="004D2233">
      <w:pPr>
        <w:pStyle w:val="Sisluet2"/>
        <w:rPr>
          <w:rFonts w:asciiTheme="minorHAnsi" w:eastAsiaTheme="minorEastAsia" w:hAnsiTheme="minorHAnsi" w:cstheme="minorBidi"/>
          <w:kern w:val="2"/>
          <w:szCs w:val="24"/>
          <w:lang w:eastAsia="fi-FI"/>
          <w14:ligatures w14:val="standardContextual"/>
        </w:rPr>
      </w:pPr>
      <w:hyperlink w:anchor="_Toc231286364" w:history="1">
        <w:r w:rsidRPr="003C7DE2">
          <w:rPr>
            <w:rStyle w:val="Hyperlinkki"/>
          </w:rPr>
          <w:t>3.2</w:t>
        </w:r>
        <w:r>
          <w:rPr>
            <w:rFonts w:asciiTheme="minorHAnsi" w:eastAsiaTheme="minorEastAsia" w:hAnsiTheme="minorHAnsi" w:cstheme="minorBidi"/>
            <w:kern w:val="2"/>
            <w:szCs w:val="24"/>
            <w:lang w:eastAsia="fi-FI"/>
            <w14:ligatures w14:val="standardContextual"/>
          </w:rPr>
          <w:tab/>
        </w:r>
        <w:r w:rsidRPr="003C7DE2">
          <w:rPr>
            <w:rStyle w:val="Hyperlinkki"/>
          </w:rPr>
          <w:t>Projektin tilat, laitteet ja verkkolevyt</w:t>
        </w:r>
        <w:r>
          <w:rPr>
            <w:webHidden/>
          </w:rPr>
          <w:tab/>
        </w:r>
        <w:r>
          <w:rPr>
            <w:webHidden/>
          </w:rPr>
          <w:fldChar w:fldCharType="begin"/>
        </w:r>
        <w:r>
          <w:rPr>
            <w:webHidden/>
          </w:rPr>
          <w:instrText xml:space="preserve"> PAGEREF _Toc231286364 \h </w:instrText>
        </w:r>
        <w:r>
          <w:rPr>
            <w:webHidden/>
          </w:rPr>
        </w:r>
        <w:r>
          <w:rPr>
            <w:webHidden/>
          </w:rPr>
          <w:fldChar w:fldCharType="separate"/>
        </w:r>
        <w:r>
          <w:rPr>
            <w:webHidden/>
          </w:rPr>
          <w:t>9</w:t>
        </w:r>
        <w:r>
          <w:rPr>
            <w:webHidden/>
          </w:rPr>
          <w:fldChar w:fldCharType="end"/>
        </w:r>
      </w:hyperlink>
    </w:p>
    <w:p w14:paraId="7EAA8972" w14:textId="731C489C" w:rsidR="004D2233" w:rsidRDefault="004D2233">
      <w:pPr>
        <w:pStyle w:val="Sisluet2"/>
        <w:rPr>
          <w:rFonts w:asciiTheme="minorHAnsi" w:eastAsiaTheme="minorEastAsia" w:hAnsiTheme="minorHAnsi" w:cstheme="minorBidi"/>
          <w:kern w:val="2"/>
          <w:szCs w:val="24"/>
          <w:lang w:eastAsia="fi-FI"/>
          <w14:ligatures w14:val="standardContextual"/>
        </w:rPr>
      </w:pPr>
      <w:hyperlink w:anchor="_Toc231286365" w:history="1">
        <w:r w:rsidRPr="003C7DE2">
          <w:rPr>
            <w:rStyle w:val="Hyperlinkki"/>
          </w:rPr>
          <w:t>3.3</w:t>
        </w:r>
        <w:r>
          <w:rPr>
            <w:rFonts w:asciiTheme="minorHAnsi" w:eastAsiaTheme="minorEastAsia" w:hAnsiTheme="minorHAnsi" w:cstheme="minorBidi"/>
            <w:kern w:val="2"/>
            <w:szCs w:val="24"/>
            <w:lang w:eastAsia="fi-FI"/>
            <w14:ligatures w14:val="standardContextual"/>
          </w:rPr>
          <w:tab/>
        </w:r>
        <w:r w:rsidRPr="003C7DE2">
          <w:rPr>
            <w:rStyle w:val="Hyperlinkki"/>
          </w:rPr>
          <w:t>Dokumentointityökalut</w:t>
        </w:r>
        <w:r>
          <w:rPr>
            <w:webHidden/>
          </w:rPr>
          <w:tab/>
        </w:r>
        <w:r>
          <w:rPr>
            <w:webHidden/>
          </w:rPr>
          <w:fldChar w:fldCharType="begin"/>
        </w:r>
        <w:r>
          <w:rPr>
            <w:webHidden/>
          </w:rPr>
          <w:instrText xml:space="preserve"> PAGEREF _Toc231286365 \h </w:instrText>
        </w:r>
        <w:r>
          <w:rPr>
            <w:webHidden/>
          </w:rPr>
        </w:r>
        <w:r>
          <w:rPr>
            <w:webHidden/>
          </w:rPr>
          <w:fldChar w:fldCharType="separate"/>
        </w:r>
        <w:r>
          <w:rPr>
            <w:webHidden/>
          </w:rPr>
          <w:t>10</w:t>
        </w:r>
        <w:r>
          <w:rPr>
            <w:webHidden/>
          </w:rPr>
          <w:fldChar w:fldCharType="end"/>
        </w:r>
      </w:hyperlink>
    </w:p>
    <w:p w14:paraId="6F67D8E4" w14:textId="57B70E7C" w:rsidR="004D2233" w:rsidRDefault="004D2233">
      <w:pPr>
        <w:pStyle w:val="Sisluet2"/>
        <w:rPr>
          <w:rFonts w:asciiTheme="minorHAnsi" w:eastAsiaTheme="minorEastAsia" w:hAnsiTheme="minorHAnsi" w:cstheme="minorBidi"/>
          <w:kern w:val="2"/>
          <w:szCs w:val="24"/>
          <w:lang w:eastAsia="fi-FI"/>
          <w14:ligatures w14:val="standardContextual"/>
        </w:rPr>
      </w:pPr>
      <w:hyperlink w:anchor="_Toc231286366" w:history="1">
        <w:r w:rsidRPr="003C7DE2">
          <w:rPr>
            <w:rStyle w:val="Hyperlinkki"/>
          </w:rPr>
          <w:t>3.4</w:t>
        </w:r>
        <w:r>
          <w:rPr>
            <w:rFonts w:asciiTheme="minorHAnsi" w:eastAsiaTheme="minorEastAsia" w:hAnsiTheme="minorHAnsi" w:cstheme="minorBidi"/>
            <w:kern w:val="2"/>
            <w:szCs w:val="24"/>
            <w:lang w:eastAsia="fi-FI"/>
            <w14:ligatures w14:val="standardContextual"/>
          </w:rPr>
          <w:tab/>
        </w:r>
        <w:r w:rsidRPr="003C7DE2">
          <w:rPr>
            <w:rStyle w:val="Hyperlinkki"/>
          </w:rPr>
          <w:t>Luennot, perehdytys ja loppuesittely</w:t>
        </w:r>
        <w:r>
          <w:rPr>
            <w:webHidden/>
          </w:rPr>
          <w:tab/>
        </w:r>
        <w:r>
          <w:rPr>
            <w:webHidden/>
          </w:rPr>
          <w:fldChar w:fldCharType="begin"/>
        </w:r>
        <w:r>
          <w:rPr>
            <w:webHidden/>
          </w:rPr>
          <w:instrText xml:space="preserve"> PAGEREF _Toc231286366 \h </w:instrText>
        </w:r>
        <w:r>
          <w:rPr>
            <w:webHidden/>
          </w:rPr>
        </w:r>
        <w:r>
          <w:rPr>
            <w:webHidden/>
          </w:rPr>
          <w:fldChar w:fldCharType="separate"/>
        </w:r>
        <w:r>
          <w:rPr>
            <w:webHidden/>
          </w:rPr>
          <w:t>10</w:t>
        </w:r>
        <w:r>
          <w:rPr>
            <w:webHidden/>
          </w:rPr>
          <w:fldChar w:fldCharType="end"/>
        </w:r>
      </w:hyperlink>
    </w:p>
    <w:p w14:paraId="7DF8940B" w14:textId="15C72C99" w:rsidR="004D2233" w:rsidRDefault="004D2233">
      <w:pPr>
        <w:pStyle w:val="Sisluet1"/>
        <w:rPr>
          <w:rFonts w:asciiTheme="minorHAnsi" w:eastAsiaTheme="minorEastAsia" w:hAnsiTheme="minorHAnsi" w:cstheme="minorBidi"/>
          <w:bCs w:val="0"/>
          <w:caps w:val="0"/>
          <w:noProof/>
          <w:kern w:val="2"/>
          <w:lang w:eastAsia="fi-FI"/>
          <w14:ligatures w14:val="standardContextual"/>
        </w:rPr>
      </w:pPr>
      <w:hyperlink w:anchor="_Toc231286367" w:history="1">
        <w:r w:rsidRPr="003C7DE2">
          <w:rPr>
            <w:rStyle w:val="Hyperlinkki"/>
            <w:noProof/>
          </w:rPr>
          <w:t>4.</w:t>
        </w:r>
        <w:r>
          <w:rPr>
            <w:rFonts w:asciiTheme="minorHAnsi" w:eastAsiaTheme="minorEastAsia" w:hAnsiTheme="minorHAnsi" w:cstheme="minorBidi"/>
            <w:bCs w:val="0"/>
            <w:caps w:val="0"/>
            <w:noProof/>
            <w:kern w:val="2"/>
            <w:lang w:eastAsia="fi-FI"/>
            <w14:ligatures w14:val="standardContextual"/>
          </w:rPr>
          <w:tab/>
        </w:r>
        <w:r w:rsidRPr="003C7DE2">
          <w:rPr>
            <w:rStyle w:val="Hyperlinkki"/>
            <w:noProof/>
          </w:rPr>
          <w:t>Käytänteet</w:t>
        </w:r>
        <w:r>
          <w:rPr>
            <w:noProof/>
            <w:webHidden/>
          </w:rPr>
          <w:tab/>
        </w:r>
        <w:r>
          <w:rPr>
            <w:noProof/>
            <w:webHidden/>
          </w:rPr>
          <w:fldChar w:fldCharType="begin"/>
        </w:r>
        <w:r>
          <w:rPr>
            <w:noProof/>
            <w:webHidden/>
          </w:rPr>
          <w:instrText xml:space="preserve"> PAGEREF _Toc231286367 \h </w:instrText>
        </w:r>
        <w:r>
          <w:rPr>
            <w:noProof/>
            <w:webHidden/>
          </w:rPr>
        </w:r>
        <w:r>
          <w:rPr>
            <w:noProof/>
            <w:webHidden/>
          </w:rPr>
          <w:fldChar w:fldCharType="separate"/>
        </w:r>
        <w:r>
          <w:rPr>
            <w:noProof/>
            <w:webHidden/>
          </w:rPr>
          <w:t>12</w:t>
        </w:r>
        <w:r>
          <w:rPr>
            <w:noProof/>
            <w:webHidden/>
          </w:rPr>
          <w:fldChar w:fldCharType="end"/>
        </w:r>
      </w:hyperlink>
    </w:p>
    <w:p w14:paraId="44545585" w14:textId="39EF382F" w:rsidR="004D2233" w:rsidRDefault="004D2233">
      <w:pPr>
        <w:pStyle w:val="Sisluet2"/>
        <w:rPr>
          <w:rFonts w:asciiTheme="minorHAnsi" w:eastAsiaTheme="minorEastAsia" w:hAnsiTheme="minorHAnsi" w:cstheme="minorBidi"/>
          <w:kern w:val="2"/>
          <w:szCs w:val="24"/>
          <w:lang w:eastAsia="fi-FI"/>
          <w14:ligatures w14:val="standardContextual"/>
        </w:rPr>
      </w:pPr>
      <w:hyperlink w:anchor="_Toc231286368" w:history="1">
        <w:r w:rsidRPr="003C7DE2">
          <w:rPr>
            <w:rStyle w:val="Hyperlinkki"/>
          </w:rPr>
          <w:t>4.1</w:t>
        </w:r>
        <w:r>
          <w:rPr>
            <w:rFonts w:asciiTheme="minorHAnsi" w:eastAsiaTheme="minorEastAsia" w:hAnsiTheme="minorHAnsi" w:cstheme="minorBidi"/>
            <w:kern w:val="2"/>
            <w:szCs w:val="24"/>
            <w:lang w:eastAsia="fi-FI"/>
            <w14:ligatures w14:val="standardContextual"/>
          </w:rPr>
          <w:tab/>
        </w:r>
        <w:r w:rsidRPr="003C7DE2">
          <w:rPr>
            <w:rStyle w:val="Hyperlinkki"/>
          </w:rPr>
          <w:t>Projektiryhmän palaverit</w:t>
        </w:r>
        <w:r>
          <w:rPr>
            <w:webHidden/>
          </w:rPr>
          <w:tab/>
        </w:r>
        <w:r>
          <w:rPr>
            <w:webHidden/>
          </w:rPr>
          <w:fldChar w:fldCharType="begin"/>
        </w:r>
        <w:r>
          <w:rPr>
            <w:webHidden/>
          </w:rPr>
          <w:instrText xml:space="preserve"> PAGEREF _Toc231286368 \h </w:instrText>
        </w:r>
        <w:r>
          <w:rPr>
            <w:webHidden/>
          </w:rPr>
        </w:r>
        <w:r>
          <w:rPr>
            <w:webHidden/>
          </w:rPr>
          <w:fldChar w:fldCharType="separate"/>
        </w:r>
        <w:r>
          <w:rPr>
            <w:webHidden/>
          </w:rPr>
          <w:t>12</w:t>
        </w:r>
        <w:r>
          <w:rPr>
            <w:webHidden/>
          </w:rPr>
          <w:fldChar w:fldCharType="end"/>
        </w:r>
      </w:hyperlink>
    </w:p>
    <w:p w14:paraId="72619BF7" w14:textId="42D7B7EF" w:rsidR="004D2233" w:rsidRDefault="004D2233">
      <w:pPr>
        <w:pStyle w:val="Sisluet2"/>
        <w:rPr>
          <w:rFonts w:asciiTheme="minorHAnsi" w:eastAsiaTheme="minorEastAsia" w:hAnsiTheme="minorHAnsi" w:cstheme="minorBidi"/>
          <w:kern w:val="2"/>
          <w:szCs w:val="24"/>
          <w:lang w:eastAsia="fi-FI"/>
          <w14:ligatures w14:val="standardContextual"/>
        </w:rPr>
      </w:pPr>
      <w:hyperlink w:anchor="_Toc231286369" w:history="1">
        <w:r w:rsidRPr="003C7DE2">
          <w:rPr>
            <w:rStyle w:val="Hyperlinkki"/>
          </w:rPr>
          <w:t>4.2</w:t>
        </w:r>
        <w:r>
          <w:rPr>
            <w:rFonts w:asciiTheme="minorHAnsi" w:eastAsiaTheme="minorEastAsia" w:hAnsiTheme="minorHAnsi" w:cstheme="minorBidi"/>
            <w:kern w:val="2"/>
            <w:szCs w:val="24"/>
            <w:lang w:eastAsia="fi-FI"/>
            <w14:ligatures w14:val="standardContextual"/>
          </w:rPr>
          <w:tab/>
        </w:r>
        <w:r w:rsidRPr="003C7DE2">
          <w:rPr>
            <w:rStyle w:val="Hyperlinkki"/>
          </w:rPr>
          <w:t>Projektiorganisaation kokoukset</w:t>
        </w:r>
        <w:r>
          <w:rPr>
            <w:webHidden/>
          </w:rPr>
          <w:tab/>
        </w:r>
        <w:r>
          <w:rPr>
            <w:webHidden/>
          </w:rPr>
          <w:fldChar w:fldCharType="begin"/>
        </w:r>
        <w:r>
          <w:rPr>
            <w:webHidden/>
          </w:rPr>
          <w:instrText xml:space="preserve"> PAGEREF _Toc231286369 \h </w:instrText>
        </w:r>
        <w:r>
          <w:rPr>
            <w:webHidden/>
          </w:rPr>
        </w:r>
        <w:r>
          <w:rPr>
            <w:webHidden/>
          </w:rPr>
          <w:fldChar w:fldCharType="separate"/>
        </w:r>
        <w:r>
          <w:rPr>
            <w:webHidden/>
          </w:rPr>
          <w:t>12</w:t>
        </w:r>
        <w:r>
          <w:rPr>
            <w:webHidden/>
          </w:rPr>
          <w:fldChar w:fldCharType="end"/>
        </w:r>
      </w:hyperlink>
    </w:p>
    <w:p w14:paraId="25A94BF7" w14:textId="7D024B7C" w:rsidR="004D2233" w:rsidRDefault="004D2233">
      <w:pPr>
        <w:pStyle w:val="Sisluet2"/>
        <w:rPr>
          <w:rFonts w:asciiTheme="minorHAnsi" w:eastAsiaTheme="minorEastAsia" w:hAnsiTheme="minorHAnsi" w:cstheme="minorBidi"/>
          <w:kern w:val="2"/>
          <w:szCs w:val="24"/>
          <w:lang w:eastAsia="fi-FI"/>
          <w14:ligatures w14:val="standardContextual"/>
        </w:rPr>
      </w:pPr>
      <w:hyperlink w:anchor="_Toc231286370" w:history="1">
        <w:r w:rsidRPr="003C7DE2">
          <w:rPr>
            <w:rStyle w:val="Hyperlinkki"/>
          </w:rPr>
          <w:t>4.3</w:t>
        </w:r>
        <w:r>
          <w:rPr>
            <w:rFonts w:asciiTheme="minorHAnsi" w:eastAsiaTheme="minorEastAsia" w:hAnsiTheme="minorHAnsi" w:cstheme="minorBidi"/>
            <w:kern w:val="2"/>
            <w:szCs w:val="24"/>
            <w:lang w:eastAsia="fi-FI"/>
            <w14:ligatures w14:val="standardContextual"/>
          </w:rPr>
          <w:tab/>
        </w:r>
        <w:r w:rsidRPr="003C7DE2">
          <w:rPr>
            <w:rStyle w:val="Hyperlinkki"/>
          </w:rPr>
          <w:t>Projektin dokumentit</w:t>
        </w:r>
        <w:r>
          <w:rPr>
            <w:webHidden/>
          </w:rPr>
          <w:tab/>
        </w:r>
        <w:r>
          <w:rPr>
            <w:webHidden/>
          </w:rPr>
          <w:fldChar w:fldCharType="begin"/>
        </w:r>
        <w:r>
          <w:rPr>
            <w:webHidden/>
          </w:rPr>
          <w:instrText xml:space="preserve"> PAGEREF _Toc231286370 \h </w:instrText>
        </w:r>
        <w:r>
          <w:rPr>
            <w:webHidden/>
          </w:rPr>
        </w:r>
        <w:r>
          <w:rPr>
            <w:webHidden/>
          </w:rPr>
          <w:fldChar w:fldCharType="separate"/>
        </w:r>
        <w:r>
          <w:rPr>
            <w:webHidden/>
          </w:rPr>
          <w:t>13</w:t>
        </w:r>
        <w:r>
          <w:rPr>
            <w:webHidden/>
          </w:rPr>
          <w:fldChar w:fldCharType="end"/>
        </w:r>
      </w:hyperlink>
    </w:p>
    <w:p w14:paraId="6AD41885" w14:textId="725DD27B" w:rsidR="004D2233" w:rsidRDefault="004D2233">
      <w:pPr>
        <w:pStyle w:val="Sisluet2"/>
        <w:rPr>
          <w:rFonts w:asciiTheme="minorHAnsi" w:eastAsiaTheme="minorEastAsia" w:hAnsiTheme="minorHAnsi" w:cstheme="minorBidi"/>
          <w:kern w:val="2"/>
          <w:szCs w:val="24"/>
          <w:lang w:eastAsia="fi-FI"/>
          <w14:ligatures w14:val="standardContextual"/>
        </w:rPr>
      </w:pPr>
      <w:hyperlink w:anchor="_Toc231286371" w:history="1">
        <w:r w:rsidRPr="003C7DE2">
          <w:rPr>
            <w:rStyle w:val="Hyperlinkki"/>
          </w:rPr>
          <w:t>4.4</w:t>
        </w:r>
        <w:r>
          <w:rPr>
            <w:rFonts w:asciiTheme="minorHAnsi" w:eastAsiaTheme="minorEastAsia" w:hAnsiTheme="minorHAnsi" w:cstheme="minorBidi"/>
            <w:kern w:val="2"/>
            <w:szCs w:val="24"/>
            <w:lang w:eastAsia="fi-FI"/>
            <w14:ligatures w14:val="standardContextual"/>
          </w:rPr>
          <w:tab/>
        </w:r>
        <w:r w:rsidRPr="003C7DE2">
          <w:rPr>
            <w:rStyle w:val="Hyperlinkki"/>
          </w:rPr>
          <w:t>Projektiorganisaation viestintä</w:t>
        </w:r>
        <w:r>
          <w:rPr>
            <w:webHidden/>
          </w:rPr>
          <w:tab/>
        </w:r>
        <w:r>
          <w:rPr>
            <w:webHidden/>
          </w:rPr>
          <w:fldChar w:fldCharType="begin"/>
        </w:r>
        <w:r>
          <w:rPr>
            <w:webHidden/>
          </w:rPr>
          <w:instrText xml:space="preserve"> PAGEREF _Toc231286371 \h </w:instrText>
        </w:r>
        <w:r>
          <w:rPr>
            <w:webHidden/>
          </w:rPr>
        </w:r>
        <w:r>
          <w:rPr>
            <w:webHidden/>
          </w:rPr>
          <w:fldChar w:fldCharType="separate"/>
        </w:r>
        <w:r>
          <w:rPr>
            <w:webHidden/>
          </w:rPr>
          <w:t>13</w:t>
        </w:r>
        <w:r>
          <w:rPr>
            <w:webHidden/>
          </w:rPr>
          <w:fldChar w:fldCharType="end"/>
        </w:r>
      </w:hyperlink>
    </w:p>
    <w:p w14:paraId="65BDA5B1" w14:textId="5B5FE821" w:rsidR="004D2233" w:rsidRDefault="004D2233">
      <w:pPr>
        <w:pStyle w:val="Sisluet2"/>
        <w:rPr>
          <w:rFonts w:asciiTheme="minorHAnsi" w:eastAsiaTheme="minorEastAsia" w:hAnsiTheme="minorHAnsi" w:cstheme="minorBidi"/>
          <w:kern w:val="2"/>
          <w:szCs w:val="24"/>
          <w:lang w:eastAsia="fi-FI"/>
          <w14:ligatures w14:val="standardContextual"/>
        </w:rPr>
      </w:pPr>
      <w:hyperlink w:anchor="_Toc231286372" w:history="1">
        <w:r w:rsidRPr="003C7DE2">
          <w:rPr>
            <w:rStyle w:val="Hyperlinkki"/>
          </w:rPr>
          <w:t>4.5</w:t>
        </w:r>
        <w:r>
          <w:rPr>
            <w:rFonts w:asciiTheme="minorHAnsi" w:eastAsiaTheme="minorEastAsia" w:hAnsiTheme="minorHAnsi" w:cstheme="minorBidi"/>
            <w:kern w:val="2"/>
            <w:szCs w:val="24"/>
            <w:lang w:eastAsia="fi-FI"/>
            <w14:ligatures w14:val="standardContextual"/>
          </w:rPr>
          <w:tab/>
        </w:r>
        <w:r w:rsidRPr="003C7DE2">
          <w:rPr>
            <w:rStyle w:val="Hyperlinkki"/>
          </w:rPr>
          <w:t>Oppimispäiväkirja</w:t>
        </w:r>
        <w:r>
          <w:rPr>
            <w:webHidden/>
          </w:rPr>
          <w:tab/>
        </w:r>
        <w:r>
          <w:rPr>
            <w:webHidden/>
          </w:rPr>
          <w:fldChar w:fldCharType="begin"/>
        </w:r>
        <w:r>
          <w:rPr>
            <w:webHidden/>
          </w:rPr>
          <w:instrText xml:space="preserve"> PAGEREF _Toc231286372 \h </w:instrText>
        </w:r>
        <w:r>
          <w:rPr>
            <w:webHidden/>
          </w:rPr>
        </w:r>
        <w:r>
          <w:rPr>
            <w:webHidden/>
          </w:rPr>
          <w:fldChar w:fldCharType="separate"/>
        </w:r>
        <w:r>
          <w:rPr>
            <w:webHidden/>
          </w:rPr>
          <w:t>13</w:t>
        </w:r>
        <w:r>
          <w:rPr>
            <w:webHidden/>
          </w:rPr>
          <w:fldChar w:fldCharType="end"/>
        </w:r>
      </w:hyperlink>
    </w:p>
    <w:p w14:paraId="378A6F69" w14:textId="3CB03747" w:rsidR="004D2233" w:rsidRDefault="004D2233">
      <w:pPr>
        <w:pStyle w:val="Sisluet2"/>
        <w:rPr>
          <w:rFonts w:asciiTheme="minorHAnsi" w:eastAsiaTheme="minorEastAsia" w:hAnsiTheme="minorHAnsi" w:cstheme="minorBidi"/>
          <w:kern w:val="2"/>
          <w:szCs w:val="24"/>
          <w:lang w:eastAsia="fi-FI"/>
          <w14:ligatures w14:val="standardContextual"/>
        </w:rPr>
      </w:pPr>
      <w:hyperlink w:anchor="_Toc231286373" w:history="1">
        <w:r w:rsidRPr="003C7DE2">
          <w:rPr>
            <w:rStyle w:val="Hyperlinkki"/>
          </w:rPr>
          <w:t>4.6</w:t>
        </w:r>
        <w:r>
          <w:rPr>
            <w:rFonts w:asciiTheme="minorHAnsi" w:eastAsiaTheme="minorEastAsia" w:hAnsiTheme="minorHAnsi" w:cstheme="minorBidi"/>
            <w:kern w:val="2"/>
            <w:szCs w:val="24"/>
            <w:lang w:eastAsia="fi-FI"/>
            <w14:ligatures w14:val="standardContextual"/>
          </w:rPr>
          <w:tab/>
        </w:r>
        <w:r w:rsidRPr="003C7DE2">
          <w:rPr>
            <w:rStyle w:val="Hyperlinkki"/>
          </w:rPr>
          <w:t>Ajankäyttöraportti</w:t>
        </w:r>
        <w:r>
          <w:rPr>
            <w:webHidden/>
          </w:rPr>
          <w:tab/>
        </w:r>
        <w:r>
          <w:rPr>
            <w:webHidden/>
          </w:rPr>
          <w:fldChar w:fldCharType="begin"/>
        </w:r>
        <w:r>
          <w:rPr>
            <w:webHidden/>
          </w:rPr>
          <w:instrText xml:space="preserve"> PAGEREF _Toc231286373 \h </w:instrText>
        </w:r>
        <w:r>
          <w:rPr>
            <w:webHidden/>
          </w:rPr>
        </w:r>
        <w:r>
          <w:rPr>
            <w:webHidden/>
          </w:rPr>
          <w:fldChar w:fldCharType="separate"/>
        </w:r>
        <w:r>
          <w:rPr>
            <w:webHidden/>
          </w:rPr>
          <w:t>14</w:t>
        </w:r>
        <w:r>
          <w:rPr>
            <w:webHidden/>
          </w:rPr>
          <w:fldChar w:fldCharType="end"/>
        </w:r>
      </w:hyperlink>
    </w:p>
    <w:p w14:paraId="54E0EF80" w14:textId="37AD4AF7" w:rsidR="004D2233" w:rsidRDefault="004D2233">
      <w:pPr>
        <w:pStyle w:val="Sisluet1"/>
        <w:rPr>
          <w:rFonts w:asciiTheme="minorHAnsi" w:eastAsiaTheme="minorEastAsia" w:hAnsiTheme="minorHAnsi" w:cstheme="minorBidi"/>
          <w:bCs w:val="0"/>
          <w:caps w:val="0"/>
          <w:noProof/>
          <w:kern w:val="2"/>
          <w:lang w:eastAsia="fi-FI"/>
          <w14:ligatures w14:val="standardContextual"/>
        </w:rPr>
      </w:pPr>
      <w:hyperlink w:anchor="_Toc231286374" w:history="1">
        <w:r w:rsidRPr="003C7DE2">
          <w:rPr>
            <w:rStyle w:val="Hyperlinkki"/>
            <w:noProof/>
          </w:rPr>
          <w:t>5.</w:t>
        </w:r>
        <w:r>
          <w:rPr>
            <w:rFonts w:asciiTheme="minorHAnsi" w:eastAsiaTheme="minorEastAsia" w:hAnsiTheme="minorHAnsi" w:cstheme="minorBidi"/>
            <w:bCs w:val="0"/>
            <w:caps w:val="0"/>
            <w:noProof/>
            <w:kern w:val="2"/>
            <w:lang w:eastAsia="fi-FI"/>
            <w14:ligatures w14:val="standardContextual"/>
          </w:rPr>
          <w:tab/>
        </w:r>
        <w:r w:rsidRPr="003C7DE2">
          <w:rPr>
            <w:rStyle w:val="Hyperlinkki"/>
            <w:noProof/>
          </w:rPr>
          <w:t>Aikataulu, vaiheet, tehtävät ja työnjako</w:t>
        </w:r>
        <w:r>
          <w:rPr>
            <w:noProof/>
            <w:webHidden/>
          </w:rPr>
          <w:tab/>
        </w:r>
        <w:r>
          <w:rPr>
            <w:noProof/>
            <w:webHidden/>
          </w:rPr>
          <w:fldChar w:fldCharType="begin"/>
        </w:r>
        <w:r>
          <w:rPr>
            <w:noProof/>
            <w:webHidden/>
          </w:rPr>
          <w:instrText xml:space="preserve"> PAGEREF _Toc231286374 \h </w:instrText>
        </w:r>
        <w:r>
          <w:rPr>
            <w:noProof/>
            <w:webHidden/>
          </w:rPr>
        </w:r>
        <w:r>
          <w:rPr>
            <w:noProof/>
            <w:webHidden/>
          </w:rPr>
          <w:fldChar w:fldCharType="separate"/>
        </w:r>
        <w:r>
          <w:rPr>
            <w:noProof/>
            <w:webHidden/>
          </w:rPr>
          <w:t>15</w:t>
        </w:r>
        <w:r>
          <w:rPr>
            <w:noProof/>
            <w:webHidden/>
          </w:rPr>
          <w:fldChar w:fldCharType="end"/>
        </w:r>
      </w:hyperlink>
    </w:p>
    <w:p w14:paraId="5450F1F7" w14:textId="3C1E9F7C" w:rsidR="004D2233" w:rsidRDefault="004D2233">
      <w:pPr>
        <w:pStyle w:val="Sisluet2"/>
        <w:rPr>
          <w:rFonts w:asciiTheme="minorHAnsi" w:eastAsiaTheme="minorEastAsia" w:hAnsiTheme="minorHAnsi" w:cstheme="minorBidi"/>
          <w:kern w:val="2"/>
          <w:szCs w:val="24"/>
          <w:lang w:eastAsia="fi-FI"/>
          <w14:ligatures w14:val="standardContextual"/>
        </w:rPr>
      </w:pPr>
      <w:hyperlink w:anchor="_Toc231286375" w:history="1">
        <w:r w:rsidRPr="003C7DE2">
          <w:rPr>
            <w:rStyle w:val="Hyperlinkki"/>
          </w:rPr>
          <w:t>5.1</w:t>
        </w:r>
        <w:r>
          <w:rPr>
            <w:rFonts w:asciiTheme="minorHAnsi" w:eastAsiaTheme="minorEastAsia" w:hAnsiTheme="minorHAnsi" w:cstheme="minorBidi"/>
            <w:kern w:val="2"/>
            <w:szCs w:val="24"/>
            <w:lang w:eastAsia="fi-FI"/>
            <w14:ligatures w14:val="standardContextual"/>
          </w:rPr>
          <w:tab/>
        </w:r>
        <w:r w:rsidRPr="003C7DE2">
          <w:rPr>
            <w:rStyle w:val="Hyperlinkki"/>
          </w:rPr>
          <w:t>Projektin aikataulu ja vaiheet</w:t>
        </w:r>
        <w:r>
          <w:rPr>
            <w:webHidden/>
          </w:rPr>
          <w:tab/>
        </w:r>
        <w:r>
          <w:rPr>
            <w:webHidden/>
          </w:rPr>
          <w:fldChar w:fldCharType="begin"/>
        </w:r>
        <w:r>
          <w:rPr>
            <w:webHidden/>
          </w:rPr>
          <w:instrText xml:space="preserve"> PAGEREF _Toc231286375 \h </w:instrText>
        </w:r>
        <w:r>
          <w:rPr>
            <w:webHidden/>
          </w:rPr>
        </w:r>
        <w:r>
          <w:rPr>
            <w:webHidden/>
          </w:rPr>
          <w:fldChar w:fldCharType="separate"/>
        </w:r>
        <w:r>
          <w:rPr>
            <w:webHidden/>
          </w:rPr>
          <w:t>15</w:t>
        </w:r>
        <w:r>
          <w:rPr>
            <w:webHidden/>
          </w:rPr>
          <w:fldChar w:fldCharType="end"/>
        </w:r>
      </w:hyperlink>
    </w:p>
    <w:p w14:paraId="405F8339" w14:textId="0E8CD7F6" w:rsidR="004D2233" w:rsidRDefault="004D2233">
      <w:pPr>
        <w:pStyle w:val="Sisluet2"/>
        <w:rPr>
          <w:rFonts w:asciiTheme="minorHAnsi" w:eastAsiaTheme="minorEastAsia" w:hAnsiTheme="minorHAnsi" w:cstheme="minorBidi"/>
          <w:kern w:val="2"/>
          <w:szCs w:val="24"/>
          <w:lang w:eastAsia="fi-FI"/>
          <w14:ligatures w14:val="standardContextual"/>
        </w:rPr>
      </w:pPr>
      <w:hyperlink w:anchor="_Toc231286376" w:history="1">
        <w:r w:rsidRPr="003C7DE2">
          <w:rPr>
            <w:rStyle w:val="Hyperlinkki"/>
          </w:rPr>
          <w:t>5.2</w:t>
        </w:r>
        <w:r>
          <w:rPr>
            <w:rFonts w:asciiTheme="minorHAnsi" w:eastAsiaTheme="minorEastAsia" w:hAnsiTheme="minorHAnsi" w:cstheme="minorBidi"/>
            <w:kern w:val="2"/>
            <w:szCs w:val="24"/>
            <w:lang w:eastAsia="fi-FI"/>
            <w14:ligatures w14:val="standardContextual"/>
          </w:rPr>
          <w:tab/>
        </w:r>
        <w:r w:rsidRPr="003C7DE2">
          <w:rPr>
            <w:rStyle w:val="Hyperlinkki"/>
          </w:rPr>
          <w:t>Projektin vastuualueet</w:t>
        </w:r>
        <w:r>
          <w:rPr>
            <w:webHidden/>
          </w:rPr>
          <w:tab/>
        </w:r>
        <w:r>
          <w:rPr>
            <w:webHidden/>
          </w:rPr>
          <w:fldChar w:fldCharType="begin"/>
        </w:r>
        <w:r>
          <w:rPr>
            <w:webHidden/>
          </w:rPr>
          <w:instrText xml:space="preserve"> PAGEREF _Toc231286376 \h </w:instrText>
        </w:r>
        <w:r>
          <w:rPr>
            <w:webHidden/>
          </w:rPr>
        </w:r>
        <w:r>
          <w:rPr>
            <w:webHidden/>
          </w:rPr>
          <w:fldChar w:fldCharType="separate"/>
        </w:r>
        <w:r>
          <w:rPr>
            <w:webHidden/>
          </w:rPr>
          <w:t>16</w:t>
        </w:r>
        <w:r>
          <w:rPr>
            <w:webHidden/>
          </w:rPr>
          <w:fldChar w:fldCharType="end"/>
        </w:r>
      </w:hyperlink>
    </w:p>
    <w:p w14:paraId="2B39EA2A" w14:textId="2981FC43" w:rsidR="004D2233" w:rsidRDefault="004D2233">
      <w:pPr>
        <w:pStyle w:val="Sisluet2"/>
        <w:rPr>
          <w:rFonts w:asciiTheme="minorHAnsi" w:eastAsiaTheme="minorEastAsia" w:hAnsiTheme="minorHAnsi" w:cstheme="minorBidi"/>
          <w:kern w:val="2"/>
          <w:szCs w:val="24"/>
          <w:lang w:eastAsia="fi-FI"/>
          <w14:ligatures w14:val="standardContextual"/>
        </w:rPr>
      </w:pPr>
      <w:hyperlink w:anchor="_Toc231286377" w:history="1">
        <w:r w:rsidRPr="003C7DE2">
          <w:rPr>
            <w:rStyle w:val="Hyperlinkki"/>
          </w:rPr>
          <w:t>5.3</w:t>
        </w:r>
        <w:r>
          <w:rPr>
            <w:rFonts w:asciiTheme="minorHAnsi" w:eastAsiaTheme="minorEastAsia" w:hAnsiTheme="minorHAnsi" w:cstheme="minorBidi"/>
            <w:kern w:val="2"/>
            <w:szCs w:val="24"/>
            <w:lang w:eastAsia="fi-FI"/>
            <w14:ligatures w14:val="standardContextual"/>
          </w:rPr>
          <w:tab/>
        </w:r>
        <w:r w:rsidRPr="003C7DE2">
          <w:rPr>
            <w:rStyle w:val="Hyperlinkki"/>
          </w:rPr>
          <w:t>Tehtävien työmäärät</w:t>
        </w:r>
        <w:r>
          <w:rPr>
            <w:webHidden/>
          </w:rPr>
          <w:tab/>
        </w:r>
        <w:r>
          <w:rPr>
            <w:webHidden/>
          </w:rPr>
          <w:fldChar w:fldCharType="begin"/>
        </w:r>
        <w:r>
          <w:rPr>
            <w:webHidden/>
          </w:rPr>
          <w:instrText xml:space="preserve"> PAGEREF _Toc231286377 \h </w:instrText>
        </w:r>
        <w:r>
          <w:rPr>
            <w:webHidden/>
          </w:rPr>
        </w:r>
        <w:r>
          <w:rPr>
            <w:webHidden/>
          </w:rPr>
          <w:fldChar w:fldCharType="separate"/>
        </w:r>
        <w:r>
          <w:rPr>
            <w:webHidden/>
          </w:rPr>
          <w:t>20</w:t>
        </w:r>
        <w:r>
          <w:rPr>
            <w:webHidden/>
          </w:rPr>
          <w:fldChar w:fldCharType="end"/>
        </w:r>
      </w:hyperlink>
    </w:p>
    <w:p w14:paraId="67D91988" w14:textId="6658146C" w:rsidR="004D2233" w:rsidRDefault="004D2233">
      <w:pPr>
        <w:pStyle w:val="Sisluet3"/>
        <w:rPr>
          <w:rFonts w:asciiTheme="minorHAnsi" w:eastAsiaTheme="minorEastAsia" w:hAnsiTheme="minorHAnsi" w:cstheme="minorBidi"/>
          <w:iCs w:val="0"/>
          <w:noProof/>
          <w:kern w:val="2"/>
          <w:lang w:eastAsia="fi-FI"/>
          <w14:ligatures w14:val="standardContextual"/>
        </w:rPr>
      </w:pPr>
      <w:hyperlink w:anchor="_Toc231286378" w:history="1">
        <w:r w:rsidRPr="003C7DE2">
          <w:rPr>
            <w:rStyle w:val="Hyperlinkki"/>
            <w:noProof/>
          </w:rPr>
          <w:t>5.3.1</w:t>
        </w:r>
        <w:r>
          <w:rPr>
            <w:rFonts w:asciiTheme="minorHAnsi" w:eastAsiaTheme="minorEastAsia" w:hAnsiTheme="minorHAnsi" w:cstheme="minorBidi"/>
            <w:iCs w:val="0"/>
            <w:noProof/>
            <w:kern w:val="2"/>
            <w:lang w:eastAsia="fi-FI"/>
            <w14:ligatures w14:val="standardContextual"/>
          </w:rPr>
          <w:tab/>
        </w:r>
        <w:r w:rsidRPr="003C7DE2">
          <w:rPr>
            <w:rStyle w:val="Hyperlinkki"/>
            <w:noProof/>
          </w:rPr>
          <w:t>Projektinhallinta</w:t>
        </w:r>
        <w:r>
          <w:rPr>
            <w:noProof/>
            <w:webHidden/>
          </w:rPr>
          <w:tab/>
        </w:r>
        <w:r>
          <w:rPr>
            <w:noProof/>
            <w:webHidden/>
          </w:rPr>
          <w:fldChar w:fldCharType="begin"/>
        </w:r>
        <w:r>
          <w:rPr>
            <w:noProof/>
            <w:webHidden/>
          </w:rPr>
          <w:instrText xml:space="preserve"> PAGEREF _Toc231286378 \h </w:instrText>
        </w:r>
        <w:r>
          <w:rPr>
            <w:noProof/>
            <w:webHidden/>
          </w:rPr>
        </w:r>
        <w:r>
          <w:rPr>
            <w:noProof/>
            <w:webHidden/>
          </w:rPr>
          <w:fldChar w:fldCharType="separate"/>
        </w:r>
        <w:r>
          <w:rPr>
            <w:noProof/>
            <w:webHidden/>
          </w:rPr>
          <w:t>23</w:t>
        </w:r>
        <w:r>
          <w:rPr>
            <w:noProof/>
            <w:webHidden/>
          </w:rPr>
          <w:fldChar w:fldCharType="end"/>
        </w:r>
      </w:hyperlink>
    </w:p>
    <w:p w14:paraId="0EB5732A" w14:textId="1330D451" w:rsidR="004D2233" w:rsidRDefault="004D2233">
      <w:pPr>
        <w:pStyle w:val="Sisluet3"/>
        <w:rPr>
          <w:rFonts w:asciiTheme="minorHAnsi" w:eastAsiaTheme="minorEastAsia" w:hAnsiTheme="minorHAnsi" w:cstheme="minorBidi"/>
          <w:iCs w:val="0"/>
          <w:noProof/>
          <w:kern w:val="2"/>
          <w:lang w:eastAsia="fi-FI"/>
          <w14:ligatures w14:val="standardContextual"/>
        </w:rPr>
      </w:pPr>
      <w:hyperlink w:anchor="_Toc231286379" w:history="1">
        <w:r w:rsidRPr="003C7DE2">
          <w:rPr>
            <w:rStyle w:val="Hyperlinkki"/>
            <w:noProof/>
          </w:rPr>
          <w:t>5.3.2</w:t>
        </w:r>
        <w:r>
          <w:rPr>
            <w:rFonts w:asciiTheme="minorHAnsi" w:eastAsiaTheme="minorEastAsia" w:hAnsiTheme="minorHAnsi" w:cstheme="minorBidi"/>
            <w:iCs w:val="0"/>
            <w:noProof/>
            <w:kern w:val="2"/>
            <w:lang w:eastAsia="fi-FI"/>
            <w14:ligatures w14:val="standardContextual"/>
          </w:rPr>
          <w:tab/>
        </w:r>
        <w:r w:rsidRPr="003C7DE2">
          <w:rPr>
            <w:rStyle w:val="Hyperlinkki"/>
            <w:noProof/>
          </w:rPr>
          <w:t>Kokoukset</w:t>
        </w:r>
        <w:r>
          <w:rPr>
            <w:noProof/>
            <w:webHidden/>
          </w:rPr>
          <w:tab/>
        </w:r>
        <w:r>
          <w:rPr>
            <w:noProof/>
            <w:webHidden/>
          </w:rPr>
          <w:fldChar w:fldCharType="begin"/>
        </w:r>
        <w:r>
          <w:rPr>
            <w:noProof/>
            <w:webHidden/>
          </w:rPr>
          <w:instrText xml:space="preserve"> PAGEREF _Toc231286379 \h </w:instrText>
        </w:r>
        <w:r>
          <w:rPr>
            <w:noProof/>
            <w:webHidden/>
          </w:rPr>
        </w:r>
        <w:r>
          <w:rPr>
            <w:noProof/>
            <w:webHidden/>
          </w:rPr>
          <w:fldChar w:fldCharType="separate"/>
        </w:r>
        <w:r>
          <w:rPr>
            <w:noProof/>
            <w:webHidden/>
          </w:rPr>
          <w:t>24</w:t>
        </w:r>
        <w:r>
          <w:rPr>
            <w:noProof/>
            <w:webHidden/>
          </w:rPr>
          <w:fldChar w:fldCharType="end"/>
        </w:r>
      </w:hyperlink>
    </w:p>
    <w:p w14:paraId="620FD64A" w14:textId="6E9F8CE5" w:rsidR="004D2233" w:rsidRDefault="004D2233">
      <w:pPr>
        <w:pStyle w:val="Sisluet3"/>
        <w:rPr>
          <w:rFonts w:asciiTheme="minorHAnsi" w:eastAsiaTheme="minorEastAsia" w:hAnsiTheme="minorHAnsi" w:cstheme="minorBidi"/>
          <w:iCs w:val="0"/>
          <w:noProof/>
          <w:kern w:val="2"/>
          <w:lang w:eastAsia="fi-FI"/>
          <w14:ligatures w14:val="standardContextual"/>
        </w:rPr>
      </w:pPr>
      <w:hyperlink w:anchor="_Toc231286380" w:history="1">
        <w:r w:rsidRPr="003C7DE2">
          <w:rPr>
            <w:rStyle w:val="Hyperlinkki"/>
            <w:noProof/>
          </w:rPr>
          <w:t>5.3.3</w:t>
        </w:r>
        <w:r>
          <w:rPr>
            <w:rFonts w:asciiTheme="minorHAnsi" w:eastAsiaTheme="minorEastAsia" w:hAnsiTheme="minorHAnsi" w:cstheme="minorBidi"/>
            <w:iCs w:val="0"/>
            <w:noProof/>
            <w:kern w:val="2"/>
            <w:lang w:eastAsia="fi-FI"/>
            <w14:ligatures w14:val="standardContextual"/>
          </w:rPr>
          <w:tab/>
        </w:r>
        <w:r w:rsidRPr="003C7DE2">
          <w:rPr>
            <w:rStyle w:val="Hyperlinkki"/>
            <w:noProof/>
          </w:rPr>
          <w:t>Perehtyminen</w:t>
        </w:r>
        <w:r>
          <w:rPr>
            <w:noProof/>
            <w:webHidden/>
          </w:rPr>
          <w:tab/>
        </w:r>
        <w:r>
          <w:rPr>
            <w:noProof/>
            <w:webHidden/>
          </w:rPr>
          <w:fldChar w:fldCharType="begin"/>
        </w:r>
        <w:r>
          <w:rPr>
            <w:noProof/>
            <w:webHidden/>
          </w:rPr>
          <w:instrText xml:space="preserve"> PAGEREF _Toc231286380 \h </w:instrText>
        </w:r>
        <w:r>
          <w:rPr>
            <w:noProof/>
            <w:webHidden/>
          </w:rPr>
        </w:r>
        <w:r>
          <w:rPr>
            <w:noProof/>
            <w:webHidden/>
          </w:rPr>
          <w:fldChar w:fldCharType="separate"/>
        </w:r>
        <w:r>
          <w:rPr>
            <w:noProof/>
            <w:webHidden/>
          </w:rPr>
          <w:t>24</w:t>
        </w:r>
        <w:r>
          <w:rPr>
            <w:noProof/>
            <w:webHidden/>
          </w:rPr>
          <w:fldChar w:fldCharType="end"/>
        </w:r>
      </w:hyperlink>
    </w:p>
    <w:p w14:paraId="149CD264" w14:textId="19CE1AA2" w:rsidR="004D2233" w:rsidRDefault="004D2233">
      <w:pPr>
        <w:pStyle w:val="Sisluet3"/>
        <w:rPr>
          <w:rFonts w:asciiTheme="minorHAnsi" w:eastAsiaTheme="minorEastAsia" w:hAnsiTheme="minorHAnsi" w:cstheme="minorBidi"/>
          <w:iCs w:val="0"/>
          <w:noProof/>
          <w:kern w:val="2"/>
          <w:lang w:eastAsia="fi-FI"/>
          <w14:ligatures w14:val="standardContextual"/>
        </w:rPr>
      </w:pPr>
      <w:hyperlink w:anchor="_Toc231286381" w:history="1">
        <w:r w:rsidRPr="003C7DE2">
          <w:rPr>
            <w:rStyle w:val="Hyperlinkki"/>
            <w:noProof/>
          </w:rPr>
          <w:t>5.3.4</w:t>
        </w:r>
        <w:r>
          <w:rPr>
            <w:rFonts w:asciiTheme="minorHAnsi" w:eastAsiaTheme="minorEastAsia" w:hAnsiTheme="minorHAnsi" w:cstheme="minorBidi"/>
            <w:iCs w:val="0"/>
            <w:noProof/>
            <w:kern w:val="2"/>
            <w:lang w:eastAsia="fi-FI"/>
            <w14:ligatures w14:val="standardContextual"/>
          </w:rPr>
          <w:tab/>
        </w:r>
        <w:r w:rsidRPr="003C7DE2">
          <w:rPr>
            <w:rStyle w:val="Hyperlinkki"/>
            <w:noProof/>
          </w:rPr>
          <w:t>Kyselyt</w:t>
        </w:r>
        <w:r>
          <w:rPr>
            <w:noProof/>
            <w:webHidden/>
          </w:rPr>
          <w:tab/>
        </w:r>
        <w:r>
          <w:rPr>
            <w:noProof/>
            <w:webHidden/>
          </w:rPr>
          <w:fldChar w:fldCharType="begin"/>
        </w:r>
        <w:r>
          <w:rPr>
            <w:noProof/>
            <w:webHidden/>
          </w:rPr>
          <w:instrText xml:space="preserve"> PAGEREF _Toc231286381 \h </w:instrText>
        </w:r>
        <w:r>
          <w:rPr>
            <w:noProof/>
            <w:webHidden/>
          </w:rPr>
        </w:r>
        <w:r>
          <w:rPr>
            <w:noProof/>
            <w:webHidden/>
          </w:rPr>
          <w:fldChar w:fldCharType="separate"/>
        </w:r>
        <w:r>
          <w:rPr>
            <w:noProof/>
            <w:webHidden/>
          </w:rPr>
          <w:t>24</w:t>
        </w:r>
        <w:r>
          <w:rPr>
            <w:noProof/>
            <w:webHidden/>
          </w:rPr>
          <w:fldChar w:fldCharType="end"/>
        </w:r>
      </w:hyperlink>
    </w:p>
    <w:p w14:paraId="5F400351" w14:textId="47665BA7" w:rsidR="004D2233" w:rsidRDefault="004D2233">
      <w:pPr>
        <w:pStyle w:val="Sisluet3"/>
        <w:rPr>
          <w:rFonts w:asciiTheme="minorHAnsi" w:eastAsiaTheme="minorEastAsia" w:hAnsiTheme="minorHAnsi" w:cstheme="minorBidi"/>
          <w:iCs w:val="0"/>
          <w:noProof/>
          <w:kern w:val="2"/>
          <w:lang w:eastAsia="fi-FI"/>
          <w14:ligatures w14:val="standardContextual"/>
        </w:rPr>
      </w:pPr>
      <w:hyperlink w:anchor="_Toc231286382" w:history="1">
        <w:r w:rsidRPr="003C7DE2">
          <w:rPr>
            <w:rStyle w:val="Hyperlinkki"/>
            <w:noProof/>
          </w:rPr>
          <w:t>5.3.5</w:t>
        </w:r>
        <w:r>
          <w:rPr>
            <w:rFonts w:asciiTheme="minorHAnsi" w:eastAsiaTheme="minorEastAsia" w:hAnsiTheme="minorHAnsi" w:cstheme="minorBidi"/>
            <w:iCs w:val="0"/>
            <w:noProof/>
            <w:kern w:val="2"/>
            <w:lang w:eastAsia="fi-FI"/>
            <w14:ligatures w14:val="standardContextual"/>
          </w:rPr>
          <w:tab/>
        </w:r>
        <w:r w:rsidRPr="003C7DE2">
          <w:rPr>
            <w:rStyle w:val="Hyperlinkki"/>
            <w:noProof/>
          </w:rPr>
          <w:t>Opiskelijarekrytointi</w:t>
        </w:r>
        <w:r>
          <w:rPr>
            <w:noProof/>
            <w:webHidden/>
          </w:rPr>
          <w:tab/>
        </w:r>
        <w:r>
          <w:rPr>
            <w:noProof/>
            <w:webHidden/>
          </w:rPr>
          <w:fldChar w:fldCharType="begin"/>
        </w:r>
        <w:r>
          <w:rPr>
            <w:noProof/>
            <w:webHidden/>
          </w:rPr>
          <w:instrText xml:space="preserve"> PAGEREF _Toc231286382 \h </w:instrText>
        </w:r>
        <w:r>
          <w:rPr>
            <w:noProof/>
            <w:webHidden/>
          </w:rPr>
        </w:r>
        <w:r>
          <w:rPr>
            <w:noProof/>
            <w:webHidden/>
          </w:rPr>
          <w:fldChar w:fldCharType="separate"/>
        </w:r>
        <w:r>
          <w:rPr>
            <w:noProof/>
            <w:webHidden/>
          </w:rPr>
          <w:t>24</w:t>
        </w:r>
        <w:r>
          <w:rPr>
            <w:noProof/>
            <w:webHidden/>
          </w:rPr>
          <w:fldChar w:fldCharType="end"/>
        </w:r>
      </w:hyperlink>
    </w:p>
    <w:p w14:paraId="35CC3516" w14:textId="1C19A6A0" w:rsidR="004D2233" w:rsidRDefault="004D2233">
      <w:pPr>
        <w:pStyle w:val="Sisluet3"/>
        <w:rPr>
          <w:rFonts w:asciiTheme="minorHAnsi" w:eastAsiaTheme="minorEastAsia" w:hAnsiTheme="minorHAnsi" w:cstheme="minorBidi"/>
          <w:iCs w:val="0"/>
          <w:noProof/>
          <w:kern w:val="2"/>
          <w:lang w:eastAsia="fi-FI"/>
          <w14:ligatures w14:val="standardContextual"/>
        </w:rPr>
      </w:pPr>
      <w:hyperlink w:anchor="_Toc231286383" w:history="1">
        <w:r w:rsidRPr="003C7DE2">
          <w:rPr>
            <w:rStyle w:val="Hyperlinkki"/>
            <w:noProof/>
          </w:rPr>
          <w:t>5.3.6</w:t>
        </w:r>
        <w:r>
          <w:rPr>
            <w:rFonts w:asciiTheme="minorHAnsi" w:eastAsiaTheme="minorEastAsia" w:hAnsiTheme="minorHAnsi" w:cstheme="minorBidi"/>
            <w:iCs w:val="0"/>
            <w:noProof/>
            <w:kern w:val="2"/>
            <w:lang w:eastAsia="fi-FI"/>
            <w14:ligatures w14:val="standardContextual"/>
          </w:rPr>
          <w:tab/>
        </w:r>
        <w:r w:rsidRPr="003C7DE2">
          <w:rPr>
            <w:rStyle w:val="Hyperlinkki"/>
            <w:noProof/>
          </w:rPr>
          <w:t>OPS-kehitystyö</w:t>
        </w:r>
        <w:r>
          <w:rPr>
            <w:noProof/>
            <w:webHidden/>
          </w:rPr>
          <w:tab/>
        </w:r>
        <w:r>
          <w:rPr>
            <w:noProof/>
            <w:webHidden/>
          </w:rPr>
          <w:fldChar w:fldCharType="begin"/>
        </w:r>
        <w:r>
          <w:rPr>
            <w:noProof/>
            <w:webHidden/>
          </w:rPr>
          <w:instrText xml:space="preserve"> PAGEREF _Toc231286383 \h </w:instrText>
        </w:r>
        <w:r>
          <w:rPr>
            <w:noProof/>
            <w:webHidden/>
          </w:rPr>
        </w:r>
        <w:r>
          <w:rPr>
            <w:noProof/>
            <w:webHidden/>
          </w:rPr>
          <w:fldChar w:fldCharType="separate"/>
        </w:r>
        <w:r>
          <w:rPr>
            <w:noProof/>
            <w:webHidden/>
          </w:rPr>
          <w:t>25</w:t>
        </w:r>
        <w:r>
          <w:rPr>
            <w:noProof/>
            <w:webHidden/>
          </w:rPr>
          <w:fldChar w:fldCharType="end"/>
        </w:r>
      </w:hyperlink>
    </w:p>
    <w:p w14:paraId="761D4DBA" w14:textId="46232E98" w:rsidR="004D2233" w:rsidRDefault="004D2233">
      <w:pPr>
        <w:pStyle w:val="Sisluet3"/>
        <w:rPr>
          <w:rFonts w:asciiTheme="minorHAnsi" w:eastAsiaTheme="minorEastAsia" w:hAnsiTheme="minorHAnsi" w:cstheme="minorBidi"/>
          <w:iCs w:val="0"/>
          <w:noProof/>
          <w:kern w:val="2"/>
          <w:lang w:eastAsia="fi-FI"/>
          <w14:ligatures w14:val="standardContextual"/>
        </w:rPr>
      </w:pPr>
      <w:hyperlink w:anchor="_Toc231286384" w:history="1">
        <w:r w:rsidRPr="003C7DE2">
          <w:rPr>
            <w:rStyle w:val="Hyperlinkki"/>
            <w:noProof/>
          </w:rPr>
          <w:t>5.3.7</w:t>
        </w:r>
        <w:r>
          <w:rPr>
            <w:rFonts w:asciiTheme="minorHAnsi" w:eastAsiaTheme="minorEastAsia" w:hAnsiTheme="minorHAnsi" w:cstheme="minorBidi"/>
            <w:iCs w:val="0"/>
            <w:noProof/>
            <w:kern w:val="2"/>
            <w:lang w:eastAsia="fi-FI"/>
            <w14:ligatures w14:val="standardContextual"/>
          </w:rPr>
          <w:tab/>
        </w:r>
        <w:r w:rsidRPr="003C7DE2">
          <w:rPr>
            <w:rStyle w:val="Hyperlinkki"/>
            <w:noProof/>
          </w:rPr>
          <w:t>Projektikurssi</w:t>
        </w:r>
        <w:r>
          <w:rPr>
            <w:noProof/>
            <w:webHidden/>
          </w:rPr>
          <w:tab/>
        </w:r>
        <w:r>
          <w:rPr>
            <w:noProof/>
            <w:webHidden/>
          </w:rPr>
          <w:fldChar w:fldCharType="begin"/>
        </w:r>
        <w:r>
          <w:rPr>
            <w:noProof/>
            <w:webHidden/>
          </w:rPr>
          <w:instrText xml:space="preserve"> PAGEREF _Toc231286384 \h </w:instrText>
        </w:r>
        <w:r>
          <w:rPr>
            <w:noProof/>
            <w:webHidden/>
          </w:rPr>
        </w:r>
        <w:r>
          <w:rPr>
            <w:noProof/>
            <w:webHidden/>
          </w:rPr>
          <w:fldChar w:fldCharType="separate"/>
        </w:r>
        <w:r>
          <w:rPr>
            <w:noProof/>
            <w:webHidden/>
          </w:rPr>
          <w:t>25</w:t>
        </w:r>
        <w:r>
          <w:rPr>
            <w:noProof/>
            <w:webHidden/>
          </w:rPr>
          <w:fldChar w:fldCharType="end"/>
        </w:r>
      </w:hyperlink>
    </w:p>
    <w:p w14:paraId="5D3BD660" w14:textId="1FD19139" w:rsidR="004D2233" w:rsidRDefault="004D2233">
      <w:pPr>
        <w:pStyle w:val="Sisluet2"/>
        <w:rPr>
          <w:rFonts w:asciiTheme="minorHAnsi" w:eastAsiaTheme="minorEastAsia" w:hAnsiTheme="minorHAnsi" w:cstheme="minorBidi"/>
          <w:kern w:val="2"/>
          <w:szCs w:val="24"/>
          <w:lang w:eastAsia="fi-FI"/>
          <w14:ligatures w14:val="standardContextual"/>
        </w:rPr>
      </w:pPr>
      <w:hyperlink w:anchor="_Toc231286385" w:history="1">
        <w:r w:rsidRPr="003C7DE2">
          <w:rPr>
            <w:rStyle w:val="Hyperlinkki"/>
          </w:rPr>
          <w:t>5.4</w:t>
        </w:r>
        <w:r>
          <w:rPr>
            <w:rFonts w:asciiTheme="minorHAnsi" w:eastAsiaTheme="minorEastAsia" w:hAnsiTheme="minorHAnsi" w:cstheme="minorBidi"/>
            <w:kern w:val="2"/>
            <w:szCs w:val="24"/>
            <w:lang w:eastAsia="fi-FI"/>
            <w14:ligatures w14:val="standardContextual"/>
          </w:rPr>
          <w:tab/>
        </w:r>
        <w:r w:rsidRPr="003C7DE2">
          <w:rPr>
            <w:rStyle w:val="Hyperlinkki"/>
          </w:rPr>
          <w:t>Tehtävien työnjako</w:t>
        </w:r>
        <w:r>
          <w:rPr>
            <w:webHidden/>
          </w:rPr>
          <w:tab/>
        </w:r>
        <w:r>
          <w:rPr>
            <w:webHidden/>
          </w:rPr>
          <w:fldChar w:fldCharType="begin"/>
        </w:r>
        <w:r>
          <w:rPr>
            <w:webHidden/>
          </w:rPr>
          <w:instrText xml:space="preserve"> PAGEREF _Toc231286385 \h </w:instrText>
        </w:r>
        <w:r>
          <w:rPr>
            <w:webHidden/>
          </w:rPr>
        </w:r>
        <w:r>
          <w:rPr>
            <w:webHidden/>
          </w:rPr>
          <w:fldChar w:fldCharType="separate"/>
        </w:r>
        <w:r>
          <w:rPr>
            <w:webHidden/>
          </w:rPr>
          <w:t>25</w:t>
        </w:r>
        <w:r>
          <w:rPr>
            <w:webHidden/>
          </w:rPr>
          <w:fldChar w:fldCharType="end"/>
        </w:r>
      </w:hyperlink>
    </w:p>
    <w:p w14:paraId="5B9BF9D0" w14:textId="7F4BD111" w:rsidR="004D2233" w:rsidRDefault="004D2233">
      <w:pPr>
        <w:pStyle w:val="Sisluet3"/>
        <w:rPr>
          <w:rFonts w:asciiTheme="minorHAnsi" w:eastAsiaTheme="minorEastAsia" w:hAnsiTheme="minorHAnsi" w:cstheme="minorBidi"/>
          <w:iCs w:val="0"/>
          <w:noProof/>
          <w:kern w:val="2"/>
          <w:lang w:eastAsia="fi-FI"/>
          <w14:ligatures w14:val="standardContextual"/>
        </w:rPr>
      </w:pPr>
      <w:hyperlink w:anchor="_Toc231286386" w:history="1">
        <w:r w:rsidRPr="003C7DE2">
          <w:rPr>
            <w:rStyle w:val="Hyperlinkki"/>
            <w:bCs/>
            <w:noProof/>
          </w:rPr>
          <w:t>5.4.1</w:t>
        </w:r>
        <w:r>
          <w:rPr>
            <w:rFonts w:asciiTheme="minorHAnsi" w:eastAsiaTheme="minorEastAsia" w:hAnsiTheme="minorHAnsi" w:cstheme="minorBidi"/>
            <w:iCs w:val="0"/>
            <w:noProof/>
            <w:kern w:val="2"/>
            <w:lang w:eastAsia="fi-FI"/>
            <w14:ligatures w14:val="standardContextual"/>
          </w:rPr>
          <w:tab/>
        </w:r>
        <w:r w:rsidRPr="003C7DE2">
          <w:rPr>
            <w:rStyle w:val="Hyperlinkki"/>
            <w:noProof/>
          </w:rPr>
          <w:t>Mirella Nurkkanen</w:t>
        </w:r>
        <w:r>
          <w:rPr>
            <w:noProof/>
            <w:webHidden/>
          </w:rPr>
          <w:tab/>
        </w:r>
        <w:r>
          <w:rPr>
            <w:noProof/>
            <w:webHidden/>
          </w:rPr>
          <w:fldChar w:fldCharType="begin"/>
        </w:r>
        <w:r>
          <w:rPr>
            <w:noProof/>
            <w:webHidden/>
          </w:rPr>
          <w:instrText xml:space="preserve"> PAGEREF _Toc231286386 \h </w:instrText>
        </w:r>
        <w:r>
          <w:rPr>
            <w:noProof/>
            <w:webHidden/>
          </w:rPr>
        </w:r>
        <w:r>
          <w:rPr>
            <w:noProof/>
            <w:webHidden/>
          </w:rPr>
          <w:fldChar w:fldCharType="separate"/>
        </w:r>
        <w:r>
          <w:rPr>
            <w:noProof/>
            <w:webHidden/>
          </w:rPr>
          <w:t>25</w:t>
        </w:r>
        <w:r>
          <w:rPr>
            <w:noProof/>
            <w:webHidden/>
          </w:rPr>
          <w:fldChar w:fldCharType="end"/>
        </w:r>
      </w:hyperlink>
    </w:p>
    <w:p w14:paraId="09CB91B5" w14:textId="16B6EE82" w:rsidR="004D2233" w:rsidRDefault="004D2233">
      <w:pPr>
        <w:pStyle w:val="Sisluet3"/>
        <w:rPr>
          <w:rFonts w:asciiTheme="minorHAnsi" w:eastAsiaTheme="minorEastAsia" w:hAnsiTheme="minorHAnsi" w:cstheme="minorBidi"/>
          <w:iCs w:val="0"/>
          <w:noProof/>
          <w:kern w:val="2"/>
          <w:lang w:eastAsia="fi-FI"/>
          <w14:ligatures w14:val="standardContextual"/>
        </w:rPr>
      </w:pPr>
      <w:hyperlink w:anchor="_Toc231286387" w:history="1">
        <w:r w:rsidRPr="003C7DE2">
          <w:rPr>
            <w:rStyle w:val="Hyperlinkki"/>
            <w:noProof/>
          </w:rPr>
          <w:t>5.4.2</w:t>
        </w:r>
        <w:r>
          <w:rPr>
            <w:rFonts w:asciiTheme="minorHAnsi" w:eastAsiaTheme="minorEastAsia" w:hAnsiTheme="minorHAnsi" w:cstheme="minorBidi"/>
            <w:iCs w:val="0"/>
            <w:noProof/>
            <w:kern w:val="2"/>
            <w:lang w:eastAsia="fi-FI"/>
            <w14:ligatures w14:val="standardContextual"/>
          </w:rPr>
          <w:tab/>
        </w:r>
        <w:r w:rsidRPr="003C7DE2">
          <w:rPr>
            <w:rStyle w:val="Hyperlinkki"/>
            <w:noProof/>
          </w:rPr>
          <w:t>Kerttu Kontro</w:t>
        </w:r>
        <w:r>
          <w:rPr>
            <w:noProof/>
            <w:webHidden/>
          </w:rPr>
          <w:tab/>
        </w:r>
        <w:r>
          <w:rPr>
            <w:noProof/>
            <w:webHidden/>
          </w:rPr>
          <w:fldChar w:fldCharType="begin"/>
        </w:r>
        <w:r>
          <w:rPr>
            <w:noProof/>
            <w:webHidden/>
          </w:rPr>
          <w:instrText xml:space="preserve"> PAGEREF _Toc231286387 \h </w:instrText>
        </w:r>
        <w:r>
          <w:rPr>
            <w:noProof/>
            <w:webHidden/>
          </w:rPr>
        </w:r>
        <w:r>
          <w:rPr>
            <w:noProof/>
            <w:webHidden/>
          </w:rPr>
          <w:fldChar w:fldCharType="separate"/>
        </w:r>
        <w:r>
          <w:rPr>
            <w:noProof/>
            <w:webHidden/>
          </w:rPr>
          <w:t>27</w:t>
        </w:r>
        <w:r>
          <w:rPr>
            <w:noProof/>
            <w:webHidden/>
          </w:rPr>
          <w:fldChar w:fldCharType="end"/>
        </w:r>
      </w:hyperlink>
    </w:p>
    <w:p w14:paraId="61A18ADE" w14:textId="3502DC89" w:rsidR="004D2233" w:rsidRDefault="004D2233">
      <w:pPr>
        <w:pStyle w:val="Sisluet3"/>
        <w:rPr>
          <w:rFonts w:asciiTheme="minorHAnsi" w:eastAsiaTheme="minorEastAsia" w:hAnsiTheme="minorHAnsi" w:cstheme="minorBidi"/>
          <w:iCs w:val="0"/>
          <w:noProof/>
          <w:kern w:val="2"/>
          <w:lang w:eastAsia="fi-FI"/>
          <w14:ligatures w14:val="standardContextual"/>
        </w:rPr>
      </w:pPr>
      <w:hyperlink w:anchor="_Toc231286388" w:history="1">
        <w:r w:rsidRPr="003C7DE2">
          <w:rPr>
            <w:rStyle w:val="Hyperlinkki"/>
            <w:noProof/>
          </w:rPr>
          <w:t>5.4.3</w:t>
        </w:r>
        <w:r>
          <w:rPr>
            <w:rFonts w:asciiTheme="minorHAnsi" w:eastAsiaTheme="minorEastAsia" w:hAnsiTheme="minorHAnsi" w:cstheme="minorBidi"/>
            <w:iCs w:val="0"/>
            <w:noProof/>
            <w:kern w:val="2"/>
            <w:lang w:eastAsia="fi-FI"/>
            <w14:ligatures w14:val="standardContextual"/>
          </w:rPr>
          <w:tab/>
        </w:r>
        <w:r w:rsidRPr="003C7DE2">
          <w:rPr>
            <w:rStyle w:val="Hyperlinkki"/>
            <w:noProof/>
          </w:rPr>
          <w:t>Emilia Niemelä</w:t>
        </w:r>
        <w:r>
          <w:rPr>
            <w:noProof/>
            <w:webHidden/>
          </w:rPr>
          <w:tab/>
        </w:r>
        <w:r>
          <w:rPr>
            <w:noProof/>
            <w:webHidden/>
          </w:rPr>
          <w:fldChar w:fldCharType="begin"/>
        </w:r>
        <w:r>
          <w:rPr>
            <w:noProof/>
            <w:webHidden/>
          </w:rPr>
          <w:instrText xml:space="preserve"> PAGEREF _Toc231286388 \h </w:instrText>
        </w:r>
        <w:r>
          <w:rPr>
            <w:noProof/>
            <w:webHidden/>
          </w:rPr>
        </w:r>
        <w:r>
          <w:rPr>
            <w:noProof/>
            <w:webHidden/>
          </w:rPr>
          <w:fldChar w:fldCharType="separate"/>
        </w:r>
        <w:r>
          <w:rPr>
            <w:noProof/>
            <w:webHidden/>
          </w:rPr>
          <w:t>30</w:t>
        </w:r>
        <w:r>
          <w:rPr>
            <w:noProof/>
            <w:webHidden/>
          </w:rPr>
          <w:fldChar w:fldCharType="end"/>
        </w:r>
      </w:hyperlink>
    </w:p>
    <w:p w14:paraId="0D5956BF" w14:textId="4658D042" w:rsidR="004D2233" w:rsidRDefault="004D2233">
      <w:pPr>
        <w:pStyle w:val="Sisluet1"/>
        <w:rPr>
          <w:rFonts w:asciiTheme="minorHAnsi" w:eastAsiaTheme="minorEastAsia" w:hAnsiTheme="minorHAnsi" w:cstheme="minorBidi"/>
          <w:bCs w:val="0"/>
          <w:caps w:val="0"/>
          <w:noProof/>
          <w:kern w:val="2"/>
          <w:lang w:eastAsia="fi-FI"/>
          <w14:ligatures w14:val="standardContextual"/>
        </w:rPr>
      </w:pPr>
      <w:hyperlink w:anchor="_Toc231286389" w:history="1">
        <w:r w:rsidRPr="003C7DE2">
          <w:rPr>
            <w:rStyle w:val="Hyperlinkki"/>
            <w:noProof/>
          </w:rPr>
          <w:t>6.</w:t>
        </w:r>
        <w:r>
          <w:rPr>
            <w:rFonts w:asciiTheme="minorHAnsi" w:eastAsiaTheme="minorEastAsia" w:hAnsiTheme="minorHAnsi" w:cstheme="minorBidi"/>
            <w:bCs w:val="0"/>
            <w:caps w:val="0"/>
            <w:noProof/>
            <w:kern w:val="2"/>
            <w:lang w:eastAsia="fi-FI"/>
            <w14:ligatures w14:val="standardContextual"/>
          </w:rPr>
          <w:tab/>
        </w:r>
        <w:r w:rsidRPr="003C7DE2">
          <w:rPr>
            <w:rStyle w:val="Hyperlinkki"/>
            <w:noProof/>
          </w:rPr>
          <w:t>Riskit ja niiden hallinta</w:t>
        </w:r>
        <w:r>
          <w:rPr>
            <w:noProof/>
            <w:webHidden/>
          </w:rPr>
          <w:tab/>
        </w:r>
        <w:r>
          <w:rPr>
            <w:noProof/>
            <w:webHidden/>
          </w:rPr>
          <w:fldChar w:fldCharType="begin"/>
        </w:r>
        <w:r>
          <w:rPr>
            <w:noProof/>
            <w:webHidden/>
          </w:rPr>
          <w:instrText xml:space="preserve"> PAGEREF _Toc231286389 \h </w:instrText>
        </w:r>
        <w:r>
          <w:rPr>
            <w:noProof/>
            <w:webHidden/>
          </w:rPr>
        </w:r>
        <w:r>
          <w:rPr>
            <w:noProof/>
            <w:webHidden/>
          </w:rPr>
          <w:fldChar w:fldCharType="separate"/>
        </w:r>
        <w:r>
          <w:rPr>
            <w:noProof/>
            <w:webHidden/>
          </w:rPr>
          <w:t>32</w:t>
        </w:r>
        <w:r>
          <w:rPr>
            <w:noProof/>
            <w:webHidden/>
          </w:rPr>
          <w:fldChar w:fldCharType="end"/>
        </w:r>
      </w:hyperlink>
    </w:p>
    <w:p w14:paraId="376186AC" w14:textId="4F216419" w:rsidR="004D2233" w:rsidRDefault="004D2233">
      <w:pPr>
        <w:pStyle w:val="Sisluet2"/>
        <w:rPr>
          <w:rFonts w:asciiTheme="minorHAnsi" w:eastAsiaTheme="minorEastAsia" w:hAnsiTheme="minorHAnsi" w:cstheme="minorBidi"/>
          <w:kern w:val="2"/>
          <w:szCs w:val="24"/>
          <w:lang w:eastAsia="fi-FI"/>
          <w14:ligatures w14:val="standardContextual"/>
        </w:rPr>
      </w:pPr>
      <w:hyperlink w:anchor="_Toc231286390" w:history="1">
        <w:r w:rsidRPr="003C7DE2">
          <w:rPr>
            <w:rStyle w:val="Hyperlinkki"/>
          </w:rPr>
          <w:t>6.1</w:t>
        </w:r>
        <w:r>
          <w:rPr>
            <w:rFonts w:asciiTheme="minorHAnsi" w:eastAsiaTheme="minorEastAsia" w:hAnsiTheme="minorHAnsi" w:cstheme="minorBidi"/>
            <w:kern w:val="2"/>
            <w:szCs w:val="24"/>
            <w:lang w:eastAsia="fi-FI"/>
            <w14:ligatures w14:val="standardContextual"/>
          </w:rPr>
          <w:tab/>
        </w:r>
        <w:r w:rsidRPr="003C7DE2">
          <w:rPr>
            <w:rStyle w:val="Hyperlinkki"/>
          </w:rPr>
          <w:t>Toteutuneet riskit</w:t>
        </w:r>
        <w:r>
          <w:rPr>
            <w:webHidden/>
          </w:rPr>
          <w:tab/>
        </w:r>
        <w:r>
          <w:rPr>
            <w:webHidden/>
          </w:rPr>
          <w:fldChar w:fldCharType="begin"/>
        </w:r>
        <w:r>
          <w:rPr>
            <w:webHidden/>
          </w:rPr>
          <w:instrText xml:space="preserve"> PAGEREF _Toc231286390 \h </w:instrText>
        </w:r>
        <w:r>
          <w:rPr>
            <w:webHidden/>
          </w:rPr>
        </w:r>
        <w:r>
          <w:rPr>
            <w:webHidden/>
          </w:rPr>
          <w:fldChar w:fldCharType="separate"/>
        </w:r>
        <w:r>
          <w:rPr>
            <w:webHidden/>
          </w:rPr>
          <w:t>33</w:t>
        </w:r>
        <w:r>
          <w:rPr>
            <w:webHidden/>
          </w:rPr>
          <w:fldChar w:fldCharType="end"/>
        </w:r>
      </w:hyperlink>
    </w:p>
    <w:p w14:paraId="3378518C" w14:textId="4C14DCEC" w:rsidR="004D2233" w:rsidRDefault="004D2233">
      <w:pPr>
        <w:pStyle w:val="Sisluet3"/>
        <w:rPr>
          <w:rFonts w:asciiTheme="minorHAnsi" w:eastAsiaTheme="minorEastAsia" w:hAnsiTheme="minorHAnsi" w:cstheme="minorBidi"/>
          <w:iCs w:val="0"/>
          <w:noProof/>
          <w:kern w:val="2"/>
          <w:lang w:eastAsia="fi-FI"/>
          <w14:ligatures w14:val="standardContextual"/>
        </w:rPr>
      </w:pPr>
      <w:hyperlink w:anchor="_Toc231286391" w:history="1">
        <w:r w:rsidRPr="003C7DE2">
          <w:rPr>
            <w:rStyle w:val="Hyperlinkki"/>
            <w:noProof/>
          </w:rPr>
          <w:t>6.1.1</w:t>
        </w:r>
        <w:r>
          <w:rPr>
            <w:rFonts w:asciiTheme="minorHAnsi" w:eastAsiaTheme="minorEastAsia" w:hAnsiTheme="minorHAnsi" w:cstheme="minorBidi"/>
            <w:iCs w:val="0"/>
            <w:noProof/>
            <w:kern w:val="2"/>
            <w:lang w:eastAsia="fi-FI"/>
            <w14:ligatures w14:val="standardContextual"/>
          </w:rPr>
          <w:tab/>
        </w:r>
        <w:r w:rsidRPr="003C7DE2">
          <w:rPr>
            <w:rStyle w:val="Hyperlinkki"/>
            <w:noProof/>
          </w:rPr>
          <w:t>Kokemattomuus projektityöskentelystä</w:t>
        </w:r>
        <w:r>
          <w:rPr>
            <w:noProof/>
            <w:webHidden/>
          </w:rPr>
          <w:tab/>
        </w:r>
        <w:r>
          <w:rPr>
            <w:noProof/>
            <w:webHidden/>
          </w:rPr>
          <w:fldChar w:fldCharType="begin"/>
        </w:r>
        <w:r>
          <w:rPr>
            <w:noProof/>
            <w:webHidden/>
          </w:rPr>
          <w:instrText xml:space="preserve"> PAGEREF _Toc231286391 \h </w:instrText>
        </w:r>
        <w:r>
          <w:rPr>
            <w:noProof/>
            <w:webHidden/>
          </w:rPr>
        </w:r>
        <w:r>
          <w:rPr>
            <w:noProof/>
            <w:webHidden/>
          </w:rPr>
          <w:fldChar w:fldCharType="separate"/>
        </w:r>
        <w:r>
          <w:rPr>
            <w:noProof/>
            <w:webHidden/>
          </w:rPr>
          <w:t>33</w:t>
        </w:r>
        <w:r>
          <w:rPr>
            <w:noProof/>
            <w:webHidden/>
          </w:rPr>
          <w:fldChar w:fldCharType="end"/>
        </w:r>
      </w:hyperlink>
    </w:p>
    <w:p w14:paraId="29DD3244" w14:textId="6A5E52EB" w:rsidR="004D2233" w:rsidRDefault="004D2233">
      <w:pPr>
        <w:pStyle w:val="Sisluet3"/>
        <w:rPr>
          <w:rFonts w:asciiTheme="minorHAnsi" w:eastAsiaTheme="minorEastAsia" w:hAnsiTheme="minorHAnsi" w:cstheme="minorBidi"/>
          <w:iCs w:val="0"/>
          <w:noProof/>
          <w:kern w:val="2"/>
          <w:lang w:eastAsia="fi-FI"/>
          <w14:ligatures w14:val="standardContextual"/>
        </w:rPr>
      </w:pPr>
      <w:hyperlink w:anchor="_Toc231286392" w:history="1">
        <w:r w:rsidRPr="003C7DE2">
          <w:rPr>
            <w:rStyle w:val="Hyperlinkki"/>
            <w:noProof/>
          </w:rPr>
          <w:t>6.1.2</w:t>
        </w:r>
        <w:r>
          <w:rPr>
            <w:rFonts w:asciiTheme="minorHAnsi" w:eastAsiaTheme="minorEastAsia" w:hAnsiTheme="minorHAnsi" w:cstheme="minorBidi"/>
            <w:iCs w:val="0"/>
            <w:noProof/>
            <w:kern w:val="2"/>
            <w:lang w:eastAsia="fi-FI"/>
            <w14:ligatures w14:val="standardContextual"/>
          </w:rPr>
          <w:tab/>
        </w:r>
        <w:r w:rsidRPr="003C7DE2">
          <w:rPr>
            <w:rStyle w:val="Hyperlinkki"/>
            <w:noProof/>
          </w:rPr>
          <w:t>Viestinnän ongelmat</w:t>
        </w:r>
        <w:r>
          <w:rPr>
            <w:noProof/>
            <w:webHidden/>
          </w:rPr>
          <w:tab/>
        </w:r>
        <w:r>
          <w:rPr>
            <w:noProof/>
            <w:webHidden/>
          </w:rPr>
          <w:fldChar w:fldCharType="begin"/>
        </w:r>
        <w:r>
          <w:rPr>
            <w:noProof/>
            <w:webHidden/>
          </w:rPr>
          <w:instrText xml:space="preserve"> PAGEREF _Toc231286392 \h </w:instrText>
        </w:r>
        <w:r>
          <w:rPr>
            <w:noProof/>
            <w:webHidden/>
          </w:rPr>
        </w:r>
        <w:r>
          <w:rPr>
            <w:noProof/>
            <w:webHidden/>
          </w:rPr>
          <w:fldChar w:fldCharType="separate"/>
        </w:r>
        <w:r>
          <w:rPr>
            <w:noProof/>
            <w:webHidden/>
          </w:rPr>
          <w:t>33</w:t>
        </w:r>
        <w:r>
          <w:rPr>
            <w:noProof/>
            <w:webHidden/>
          </w:rPr>
          <w:fldChar w:fldCharType="end"/>
        </w:r>
      </w:hyperlink>
    </w:p>
    <w:p w14:paraId="25DE1C58" w14:textId="74AEE102" w:rsidR="004D2233" w:rsidRDefault="004D2233">
      <w:pPr>
        <w:pStyle w:val="Sisluet3"/>
        <w:rPr>
          <w:rFonts w:asciiTheme="minorHAnsi" w:eastAsiaTheme="minorEastAsia" w:hAnsiTheme="minorHAnsi" w:cstheme="minorBidi"/>
          <w:iCs w:val="0"/>
          <w:noProof/>
          <w:kern w:val="2"/>
          <w:lang w:eastAsia="fi-FI"/>
          <w14:ligatures w14:val="standardContextual"/>
        </w:rPr>
      </w:pPr>
      <w:hyperlink w:anchor="_Toc231286393" w:history="1">
        <w:r w:rsidRPr="003C7DE2">
          <w:rPr>
            <w:rStyle w:val="Hyperlinkki"/>
            <w:noProof/>
          </w:rPr>
          <w:t>6.1.3</w:t>
        </w:r>
        <w:r>
          <w:rPr>
            <w:rFonts w:asciiTheme="minorHAnsi" w:eastAsiaTheme="minorEastAsia" w:hAnsiTheme="minorHAnsi" w:cstheme="minorBidi"/>
            <w:iCs w:val="0"/>
            <w:noProof/>
            <w:kern w:val="2"/>
            <w:lang w:eastAsia="fi-FI"/>
            <w14:ligatures w14:val="standardContextual"/>
          </w:rPr>
          <w:tab/>
        </w:r>
        <w:r w:rsidRPr="003C7DE2">
          <w:rPr>
            <w:rStyle w:val="Hyperlinkki"/>
            <w:noProof/>
          </w:rPr>
          <w:t>Projektiryhmän ajallisten resurssien riittämättömyys</w:t>
        </w:r>
        <w:r>
          <w:rPr>
            <w:noProof/>
            <w:webHidden/>
          </w:rPr>
          <w:tab/>
        </w:r>
        <w:r>
          <w:rPr>
            <w:noProof/>
            <w:webHidden/>
          </w:rPr>
          <w:fldChar w:fldCharType="begin"/>
        </w:r>
        <w:r>
          <w:rPr>
            <w:noProof/>
            <w:webHidden/>
          </w:rPr>
          <w:instrText xml:space="preserve"> PAGEREF _Toc231286393 \h </w:instrText>
        </w:r>
        <w:r>
          <w:rPr>
            <w:noProof/>
            <w:webHidden/>
          </w:rPr>
        </w:r>
        <w:r>
          <w:rPr>
            <w:noProof/>
            <w:webHidden/>
          </w:rPr>
          <w:fldChar w:fldCharType="separate"/>
        </w:r>
        <w:r>
          <w:rPr>
            <w:noProof/>
            <w:webHidden/>
          </w:rPr>
          <w:t>34</w:t>
        </w:r>
        <w:r>
          <w:rPr>
            <w:noProof/>
            <w:webHidden/>
          </w:rPr>
          <w:fldChar w:fldCharType="end"/>
        </w:r>
      </w:hyperlink>
    </w:p>
    <w:p w14:paraId="54F213F0" w14:textId="7EB91839" w:rsidR="004D2233" w:rsidRDefault="004D2233">
      <w:pPr>
        <w:pStyle w:val="Sisluet3"/>
        <w:rPr>
          <w:rFonts w:asciiTheme="minorHAnsi" w:eastAsiaTheme="minorEastAsia" w:hAnsiTheme="minorHAnsi" w:cstheme="minorBidi"/>
          <w:iCs w:val="0"/>
          <w:noProof/>
          <w:kern w:val="2"/>
          <w:lang w:eastAsia="fi-FI"/>
          <w14:ligatures w14:val="standardContextual"/>
        </w:rPr>
      </w:pPr>
      <w:hyperlink w:anchor="_Toc231286394" w:history="1">
        <w:r w:rsidRPr="003C7DE2">
          <w:rPr>
            <w:rStyle w:val="Hyperlinkki"/>
            <w:noProof/>
          </w:rPr>
          <w:t>6.1.4</w:t>
        </w:r>
        <w:r>
          <w:rPr>
            <w:rFonts w:asciiTheme="minorHAnsi" w:eastAsiaTheme="minorEastAsia" w:hAnsiTheme="minorHAnsi" w:cstheme="minorBidi"/>
            <w:iCs w:val="0"/>
            <w:noProof/>
            <w:kern w:val="2"/>
            <w:lang w:eastAsia="fi-FI"/>
            <w14:ligatures w14:val="standardContextual"/>
          </w:rPr>
          <w:tab/>
        </w:r>
        <w:r w:rsidRPr="003C7DE2">
          <w:rPr>
            <w:rStyle w:val="Hyperlinkki"/>
            <w:noProof/>
          </w:rPr>
          <w:t>Projektiryhmän jäsenten poissaolot</w:t>
        </w:r>
        <w:r>
          <w:rPr>
            <w:noProof/>
            <w:webHidden/>
          </w:rPr>
          <w:tab/>
        </w:r>
        <w:r>
          <w:rPr>
            <w:noProof/>
            <w:webHidden/>
          </w:rPr>
          <w:fldChar w:fldCharType="begin"/>
        </w:r>
        <w:r>
          <w:rPr>
            <w:noProof/>
            <w:webHidden/>
          </w:rPr>
          <w:instrText xml:space="preserve"> PAGEREF _Toc231286394 \h </w:instrText>
        </w:r>
        <w:r>
          <w:rPr>
            <w:noProof/>
            <w:webHidden/>
          </w:rPr>
        </w:r>
        <w:r>
          <w:rPr>
            <w:noProof/>
            <w:webHidden/>
          </w:rPr>
          <w:fldChar w:fldCharType="separate"/>
        </w:r>
        <w:r>
          <w:rPr>
            <w:noProof/>
            <w:webHidden/>
          </w:rPr>
          <w:t>34</w:t>
        </w:r>
        <w:r>
          <w:rPr>
            <w:noProof/>
            <w:webHidden/>
          </w:rPr>
          <w:fldChar w:fldCharType="end"/>
        </w:r>
      </w:hyperlink>
    </w:p>
    <w:p w14:paraId="65F3D253" w14:textId="3439E2FE" w:rsidR="004D2233" w:rsidRDefault="004D2233">
      <w:pPr>
        <w:pStyle w:val="Sisluet3"/>
        <w:rPr>
          <w:rFonts w:asciiTheme="minorHAnsi" w:eastAsiaTheme="minorEastAsia" w:hAnsiTheme="minorHAnsi" w:cstheme="minorBidi"/>
          <w:iCs w:val="0"/>
          <w:noProof/>
          <w:kern w:val="2"/>
          <w:lang w:eastAsia="fi-FI"/>
          <w14:ligatures w14:val="standardContextual"/>
        </w:rPr>
      </w:pPr>
      <w:hyperlink w:anchor="_Toc231286395" w:history="1">
        <w:r w:rsidRPr="003C7DE2">
          <w:rPr>
            <w:rStyle w:val="Hyperlinkki"/>
            <w:noProof/>
          </w:rPr>
          <w:t>6.1.5</w:t>
        </w:r>
        <w:r>
          <w:rPr>
            <w:rFonts w:asciiTheme="minorHAnsi" w:eastAsiaTheme="minorEastAsia" w:hAnsiTheme="minorHAnsi" w:cstheme="minorBidi"/>
            <w:iCs w:val="0"/>
            <w:noProof/>
            <w:kern w:val="2"/>
            <w:lang w:eastAsia="fi-FI"/>
            <w14:ligatures w14:val="standardContextual"/>
          </w:rPr>
          <w:tab/>
        </w:r>
        <w:r w:rsidRPr="003C7DE2">
          <w:rPr>
            <w:rStyle w:val="Hyperlinkki"/>
            <w:noProof/>
          </w:rPr>
          <w:t>Tilaajien poissaolot</w:t>
        </w:r>
        <w:r>
          <w:rPr>
            <w:noProof/>
            <w:webHidden/>
          </w:rPr>
          <w:tab/>
        </w:r>
        <w:r>
          <w:rPr>
            <w:noProof/>
            <w:webHidden/>
          </w:rPr>
          <w:fldChar w:fldCharType="begin"/>
        </w:r>
        <w:r>
          <w:rPr>
            <w:noProof/>
            <w:webHidden/>
          </w:rPr>
          <w:instrText xml:space="preserve"> PAGEREF _Toc231286395 \h </w:instrText>
        </w:r>
        <w:r>
          <w:rPr>
            <w:noProof/>
            <w:webHidden/>
          </w:rPr>
        </w:r>
        <w:r>
          <w:rPr>
            <w:noProof/>
            <w:webHidden/>
          </w:rPr>
          <w:fldChar w:fldCharType="separate"/>
        </w:r>
        <w:r>
          <w:rPr>
            <w:noProof/>
            <w:webHidden/>
          </w:rPr>
          <w:t>34</w:t>
        </w:r>
        <w:r>
          <w:rPr>
            <w:noProof/>
            <w:webHidden/>
          </w:rPr>
          <w:fldChar w:fldCharType="end"/>
        </w:r>
      </w:hyperlink>
    </w:p>
    <w:p w14:paraId="55D8A8D2" w14:textId="66EBFA74" w:rsidR="004D2233" w:rsidRDefault="004D2233">
      <w:pPr>
        <w:pStyle w:val="Sisluet3"/>
        <w:rPr>
          <w:rFonts w:asciiTheme="minorHAnsi" w:eastAsiaTheme="minorEastAsia" w:hAnsiTheme="minorHAnsi" w:cstheme="minorBidi"/>
          <w:iCs w:val="0"/>
          <w:noProof/>
          <w:kern w:val="2"/>
          <w:lang w:eastAsia="fi-FI"/>
          <w14:ligatures w14:val="standardContextual"/>
        </w:rPr>
      </w:pPr>
      <w:hyperlink w:anchor="_Toc231286396" w:history="1">
        <w:r w:rsidRPr="003C7DE2">
          <w:rPr>
            <w:rStyle w:val="Hyperlinkki"/>
            <w:noProof/>
          </w:rPr>
          <w:t>6.1.6</w:t>
        </w:r>
        <w:r>
          <w:rPr>
            <w:rFonts w:asciiTheme="minorHAnsi" w:eastAsiaTheme="minorEastAsia" w:hAnsiTheme="minorHAnsi" w:cstheme="minorBidi"/>
            <w:iCs w:val="0"/>
            <w:noProof/>
            <w:kern w:val="2"/>
            <w:lang w:eastAsia="fi-FI"/>
            <w14:ligatures w14:val="standardContextual"/>
          </w:rPr>
          <w:tab/>
        </w:r>
        <w:r w:rsidRPr="003C7DE2">
          <w:rPr>
            <w:rStyle w:val="Hyperlinkki"/>
            <w:noProof/>
          </w:rPr>
          <w:t>Projektin osien / materiaalien katoaminen</w:t>
        </w:r>
        <w:r>
          <w:rPr>
            <w:noProof/>
            <w:webHidden/>
          </w:rPr>
          <w:tab/>
        </w:r>
        <w:r>
          <w:rPr>
            <w:noProof/>
            <w:webHidden/>
          </w:rPr>
          <w:fldChar w:fldCharType="begin"/>
        </w:r>
        <w:r>
          <w:rPr>
            <w:noProof/>
            <w:webHidden/>
          </w:rPr>
          <w:instrText xml:space="preserve"> PAGEREF _Toc231286396 \h </w:instrText>
        </w:r>
        <w:r>
          <w:rPr>
            <w:noProof/>
            <w:webHidden/>
          </w:rPr>
        </w:r>
        <w:r>
          <w:rPr>
            <w:noProof/>
            <w:webHidden/>
          </w:rPr>
          <w:fldChar w:fldCharType="separate"/>
        </w:r>
        <w:r>
          <w:rPr>
            <w:noProof/>
            <w:webHidden/>
          </w:rPr>
          <w:t>34</w:t>
        </w:r>
        <w:r>
          <w:rPr>
            <w:noProof/>
            <w:webHidden/>
          </w:rPr>
          <w:fldChar w:fldCharType="end"/>
        </w:r>
      </w:hyperlink>
    </w:p>
    <w:p w14:paraId="73D164FD" w14:textId="03CE0E0D" w:rsidR="004D2233" w:rsidRDefault="004D2233">
      <w:pPr>
        <w:pStyle w:val="Sisluet2"/>
        <w:rPr>
          <w:rFonts w:asciiTheme="minorHAnsi" w:eastAsiaTheme="minorEastAsia" w:hAnsiTheme="minorHAnsi" w:cstheme="minorBidi"/>
          <w:kern w:val="2"/>
          <w:szCs w:val="24"/>
          <w:lang w:eastAsia="fi-FI"/>
          <w14:ligatures w14:val="standardContextual"/>
        </w:rPr>
      </w:pPr>
      <w:hyperlink w:anchor="_Toc231286397" w:history="1">
        <w:r w:rsidRPr="003C7DE2">
          <w:rPr>
            <w:rStyle w:val="Hyperlinkki"/>
          </w:rPr>
          <w:t>6.2</w:t>
        </w:r>
        <w:r>
          <w:rPr>
            <w:rFonts w:asciiTheme="minorHAnsi" w:eastAsiaTheme="minorEastAsia" w:hAnsiTheme="minorHAnsi" w:cstheme="minorBidi"/>
            <w:kern w:val="2"/>
            <w:szCs w:val="24"/>
            <w:lang w:eastAsia="fi-FI"/>
            <w14:ligatures w14:val="standardContextual"/>
          </w:rPr>
          <w:tab/>
        </w:r>
        <w:r w:rsidRPr="003C7DE2">
          <w:rPr>
            <w:rStyle w:val="Hyperlinkki"/>
          </w:rPr>
          <w:t>Toteutumattomat riskit</w:t>
        </w:r>
        <w:r>
          <w:rPr>
            <w:webHidden/>
          </w:rPr>
          <w:tab/>
        </w:r>
        <w:r>
          <w:rPr>
            <w:webHidden/>
          </w:rPr>
          <w:fldChar w:fldCharType="begin"/>
        </w:r>
        <w:r>
          <w:rPr>
            <w:webHidden/>
          </w:rPr>
          <w:instrText xml:space="preserve"> PAGEREF _Toc231286397 \h </w:instrText>
        </w:r>
        <w:r>
          <w:rPr>
            <w:webHidden/>
          </w:rPr>
        </w:r>
        <w:r>
          <w:rPr>
            <w:webHidden/>
          </w:rPr>
          <w:fldChar w:fldCharType="separate"/>
        </w:r>
        <w:r>
          <w:rPr>
            <w:webHidden/>
          </w:rPr>
          <w:t>35</w:t>
        </w:r>
        <w:r>
          <w:rPr>
            <w:webHidden/>
          </w:rPr>
          <w:fldChar w:fldCharType="end"/>
        </w:r>
      </w:hyperlink>
    </w:p>
    <w:p w14:paraId="431C42E8" w14:textId="2AFEA424" w:rsidR="004D2233" w:rsidRDefault="004D2233">
      <w:pPr>
        <w:pStyle w:val="Sisluet3"/>
        <w:rPr>
          <w:rFonts w:asciiTheme="minorHAnsi" w:eastAsiaTheme="minorEastAsia" w:hAnsiTheme="minorHAnsi" w:cstheme="minorBidi"/>
          <w:iCs w:val="0"/>
          <w:noProof/>
          <w:kern w:val="2"/>
          <w:lang w:eastAsia="fi-FI"/>
          <w14:ligatures w14:val="standardContextual"/>
        </w:rPr>
      </w:pPr>
      <w:hyperlink w:anchor="_Toc231286398" w:history="1">
        <w:r w:rsidRPr="003C7DE2">
          <w:rPr>
            <w:rStyle w:val="Hyperlinkki"/>
            <w:noProof/>
          </w:rPr>
          <w:t>6.2.1</w:t>
        </w:r>
        <w:r>
          <w:rPr>
            <w:rFonts w:asciiTheme="minorHAnsi" w:eastAsiaTheme="minorEastAsia" w:hAnsiTheme="minorHAnsi" w:cstheme="minorBidi"/>
            <w:iCs w:val="0"/>
            <w:noProof/>
            <w:kern w:val="2"/>
            <w:lang w:eastAsia="fi-FI"/>
            <w14:ligatures w14:val="standardContextual"/>
          </w:rPr>
          <w:tab/>
        </w:r>
        <w:r w:rsidRPr="003C7DE2">
          <w:rPr>
            <w:rStyle w:val="Hyperlinkki"/>
            <w:noProof/>
          </w:rPr>
          <w:t>Ohjaajan poissaolot</w:t>
        </w:r>
        <w:r>
          <w:rPr>
            <w:noProof/>
            <w:webHidden/>
          </w:rPr>
          <w:tab/>
        </w:r>
        <w:r>
          <w:rPr>
            <w:noProof/>
            <w:webHidden/>
          </w:rPr>
          <w:fldChar w:fldCharType="begin"/>
        </w:r>
        <w:r>
          <w:rPr>
            <w:noProof/>
            <w:webHidden/>
          </w:rPr>
          <w:instrText xml:space="preserve"> PAGEREF _Toc231286398 \h </w:instrText>
        </w:r>
        <w:r>
          <w:rPr>
            <w:noProof/>
            <w:webHidden/>
          </w:rPr>
        </w:r>
        <w:r>
          <w:rPr>
            <w:noProof/>
            <w:webHidden/>
          </w:rPr>
          <w:fldChar w:fldCharType="separate"/>
        </w:r>
        <w:r>
          <w:rPr>
            <w:noProof/>
            <w:webHidden/>
          </w:rPr>
          <w:t>35</w:t>
        </w:r>
        <w:r>
          <w:rPr>
            <w:noProof/>
            <w:webHidden/>
          </w:rPr>
          <w:fldChar w:fldCharType="end"/>
        </w:r>
      </w:hyperlink>
    </w:p>
    <w:p w14:paraId="2E3FA802" w14:textId="40BA0D8E" w:rsidR="004D2233" w:rsidRDefault="004D2233">
      <w:pPr>
        <w:pStyle w:val="Sisluet3"/>
        <w:rPr>
          <w:rFonts w:asciiTheme="minorHAnsi" w:eastAsiaTheme="minorEastAsia" w:hAnsiTheme="minorHAnsi" w:cstheme="minorBidi"/>
          <w:iCs w:val="0"/>
          <w:noProof/>
          <w:kern w:val="2"/>
          <w:lang w:eastAsia="fi-FI"/>
          <w14:ligatures w14:val="standardContextual"/>
        </w:rPr>
      </w:pPr>
      <w:hyperlink w:anchor="_Toc231286399" w:history="1">
        <w:r w:rsidRPr="003C7DE2">
          <w:rPr>
            <w:rStyle w:val="Hyperlinkki"/>
            <w:noProof/>
          </w:rPr>
          <w:t>6.2.2</w:t>
        </w:r>
        <w:r>
          <w:rPr>
            <w:rFonts w:asciiTheme="minorHAnsi" w:eastAsiaTheme="minorEastAsia" w:hAnsiTheme="minorHAnsi" w:cstheme="minorBidi"/>
            <w:iCs w:val="0"/>
            <w:noProof/>
            <w:kern w:val="2"/>
            <w:lang w:eastAsia="fi-FI"/>
            <w14:ligatures w14:val="standardContextual"/>
          </w:rPr>
          <w:tab/>
        </w:r>
        <w:r w:rsidRPr="003C7DE2">
          <w:rPr>
            <w:rStyle w:val="Hyperlinkki"/>
            <w:noProof/>
          </w:rPr>
          <w:t>Kyselyt epäonnistuvat</w:t>
        </w:r>
        <w:r>
          <w:rPr>
            <w:noProof/>
            <w:webHidden/>
          </w:rPr>
          <w:tab/>
        </w:r>
        <w:r>
          <w:rPr>
            <w:noProof/>
            <w:webHidden/>
          </w:rPr>
          <w:fldChar w:fldCharType="begin"/>
        </w:r>
        <w:r>
          <w:rPr>
            <w:noProof/>
            <w:webHidden/>
          </w:rPr>
          <w:instrText xml:space="preserve"> PAGEREF _Toc231286399 \h </w:instrText>
        </w:r>
        <w:r>
          <w:rPr>
            <w:noProof/>
            <w:webHidden/>
          </w:rPr>
        </w:r>
        <w:r>
          <w:rPr>
            <w:noProof/>
            <w:webHidden/>
          </w:rPr>
          <w:fldChar w:fldCharType="separate"/>
        </w:r>
        <w:r>
          <w:rPr>
            <w:noProof/>
            <w:webHidden/>
          </w:rPr>
          <w:t>35</w:t>
        </w:r>
        <w:r>
          <w:rPr>
            <w:noProof/>
            <w:webHidden/>
          </w:rPr>
          <w:fldChar w:fldCharType="end"/>
        </w:r>
      </w:hyperlink>
    </w:p>
    <w:p w14:paraId="5B1D1384" w14:textId="6824B89F" w:rsidR="004D2233" w:rsidRDefault="004D2233">
      <w:pPr>
        <w:pStyle w:val="Sisluet3"/>
        <w:rPr>
          <w:rFonts w:asciiTheme="minorHAnsi" w:eastAsiaTheme="minorEastAsia" w:hAnsiTheme="minorHAnsi" w:cstheme="minorBidi"/>
          <w:iCs w:val="0"/>
          <w:noProof/>
          <w:kern w:val="2"/>
          <w:lang w:eastAsia="fi-FI"/>
          <w14:ligatures w14:val="standardContextual"/>
        </w:rPr>
      </w:pPr>
      <w:hyperlink w:anchor="_Toc231286400" w:history="1">
        <w:r w:rsidRPr="003C7DE2">
          <w:rPr>
            <w:rStyle w:val="Hyperlinkki"/>
            <w:noProof/>
          </w:rPr>
          <w:t>6.2.3</w:t>
        </w:r>
        <w:r>
          <w:rPr>
            <w:rFonts w:asciiTheme="minorHAnsi" w:eastAsiaTheme="minorEastAsia" w:hAnsiTheme="minorHAnsi" w:cstheme="minorBidi"/>
            <w:iCs w:val="0"/>
            <w:noProof/>
            <w:kern w:val="2"/>
            <w:lang w:eastAsia="fi-FI"/>
            <w14:ligatures w14:val="standardContextual"/>
          </w:rPr>
          <w:tab/>
        </w:r>
        <w:r w:rsidRPr="003C7DE2">
          <w:rPr>
            <w:rStyle w:val="Hyperlinkki"/>
            <w:noProof/>
          </w:rPr>
          <w:t>Pilotointi epäonnistuu</w:t>
        </w:r>
        <w:r>
          <w:rPr>
            <w:noProof/>
            <w:webHidden/>
          </w:rPr>
          <w:tab/>
        </w:r>
        <w:r>
          <w:rPr>
            <w:noProof/>
            <w:webHidden/>
          </w:rPr>
          <w:fldChar w:fldCharType="begin"/>
        </w:r>
        <w:r>
          <w:rPr>
            <w:noProof/>
            <w:webHidden/>
          </w:rPr>
          <w:instrText xml:space="preserve"> PAGEREF _Toc231286400 \h </w:instrText>
        </w:r>
        <w:r>
          <w:rPr>
            <w:noProof/>
            <w:webHidden/>
          </w:rPr>
        </w:r>
        <w:r>
          <w:rPr>
            <w:noProof/>
            <w:webHidden/>
          </w:rPr>
          <w:fldChar w:fldCharType="separate"/>
        </w:r>
        <w:r>
          <w:rPr>
            <w:noProof/>
            <w:webHidden/>
          </w:rPr>
          <w:t>35</w:t>
        </w:r>
        <w:r>
          <w:rPr>
            <w:noProof/>
            <w:webHidden/>
          </w:rPr>
          <w:fldChar w:fldCharType="end"/>
        </w:r>
      </w:hyperlink>
    </w:p>
    <w:p w14:paraId="0582910A" w14:textId="146938BF" w:rsidR="004D2233" w:rsidRDefault="004D2233">
      <w:pPr>
        <w:pStyle w:val="Sisluet1"/>
        <w:rPr>
          <w:rFonts w:asciiTheme="minorHAnsi" w:eastAsiaTheme="minorEastAsia" w:hAnsiTheme="minorHAnsi" w:cstheme="minorBidi"/>
          <w:bCs w:val="0"/>
          <w:caps w:val="0"/>
          <w:noProof/>
          <w:kern w:val="2"/>
          <w:lang w:eastAsia="fi-FI"/>
          <w14:ligatures w14:val="standardContextual"/>
        </w:rPr>
      </w:pPr>
      <w:hyperlink w:anchor="_Toc231286401" w:history="1">
        <w:r w:rsidRPr="003C7DE2">
          <w:rPr>
            <w:rStyle w:val="Hyperlinkki"/>
            <w:noProof/>
          </w:rPr>
          <w:t>7.</w:t>
        </w:r>
        <w:r>
          <w:rPr>
            <w:rFonts w:asciiTheme="minorHAnsi" w:eastAsiaTheme="minorEastAsia" w:hAnsiTheme="minorHAnsi" w:cstheme="minorBidi"/>
            <w:bCs w:val="0"/>
            <w:caps w:val="0"/>
            <w:noProof/>
            <w:kern w:val="2"/>
            <w:lang w:eastAsia="fi-FI"/>
            <w14:ligatures w14:val="standardContextual"/>
          </w:rPr>
          <w:tab/>
        </w:r>
        <w:r w:rsidRPr="003C7DE2">
          <w:rPr>
            <w:rStyle w:val="Hyperlinkki"/>
            <w:noProof/>
          </w:rPr>
          <w:t>Projektiryhmän jäsenten kokemuksia</w:t>
        </w:r>
        <w:r>
          <w:rPr>
            <w:noProof/>
            <w:webHidden/>
          </w:rPr>
          <w:tab/>
        </w:r>
        <w:r>
          <w:rPr>
            <w:noProof/>
            <w:webHidden/>
          </w:rPr>
          <w:fldChar w:fldCharType="begin"/>
        </w:r>
        <w:r>
          <w:rPr>
            <w:noProof/>
            <w:webHidden/>
          </w:rPr>
          <w:instrText xml:space="preserve"> PAGEREF _Toc231286401 \h </w:instrText>
        </w:r>
        <w:r>
          <w:rPr>
            <w:noProof/>
            <w:webHidden/>
          </w:rPr>
        </w:r>
        <w:r>
          <w:rPr>
            <w:noProof/>
            <w:webHidden/>
          </w:rPr>
          <w:fldChar w:fldCharType="separate"/>
        </w:r>
        <w:r>
          <w:rPr>
            <w:noProof/>
            <w:webHidden/>
          </w:rPr>
          <w:t>37</w:t>
        </w:r>
        <w:r>
          <w:rPr>
            <w:noProof/>
            <w:webHidden/>
          </w:rPr>
          <w:fldChar w:fldCharType="end"/>
        </w:r>
      </w:hyperlink>
    </w:p>
    <w:p w14:paraId="7D02D730" w14:textId="19518673" w:rsidR="004D2233" w:rsidRDefault="004D2233">
      <w:pPr>
        <w:pStyle w:val="Sisluet3"/>
        <w:rPr>
          <w:rFonts w:asciiTheme="minorHAnsi" w:eastAsiaTheme="minorEastAsia" w:hAnsiTheme="minorHAnsi" w:cstheme="minorBidi"/>
          <w:iCs w:val="0"/>
          <w:noProof/>
          <w:kern w:val="2"/>
          <w:lang w:eastAsia="fi-FI"/>
          <w14:ligatures w14:val="standardContextual"/>
        </w:rPr>
      </w:pPr>
      <w:hyperlink w:anchor="_Toc231286402" w:history="1">
        <w:r w:rsidRPr="003C7DE2">
          <w:rPr>
            <w:rStyle w:val="Hyperlinkki"/>
            <w:noProof/>
          </w:rPr>
          <w:t>7.1.1</w:t>
        </w:r>
        <w:r>
          <w:rPr>
            <w:rFonts w:asciiTheme="minorHAnsi" w:eastAsiaTheme="minorEastAsia" w:hAnsiTheme="minorHAnsi" w:cstheme="minorBidi"/>
            <w:iCs w:val="0"/>
            <w:noProof/>
            <w:kern w:val="2"/>
            <w:lang w:eastAsia="fi-FI"/>
            <w14:ligatures w14:val="standardContextual"/>
          </w:rPr>
          <w:tab/>
        </w:r>
        <w:r w:rsidRPr="003C7DE2">
          <w:rPr>
            <w:rStyle w:val="Hyperlinkki"/>
            <w:noProof/>
          </w:rPr>
          <w:t>Mirella Nurkkanen</w:t>
        </w:r>
        <w:r>
          <w:rPr>
            <w:noProof/>
            <w:webHidden/>
          </w:rPr>
          <w:tab/>
        </w:r>
        <w:r>
          <w:rPr>
            <w:noProof/>
            <w:webHidden/>
          </w:rPr>
          <w:fldChar w:fldCharType="begin"/>
        </w:r>
        <w:r>
          <w:rPr>
            <w:noProof/>
            <w:webHidden/>
          </w:rPr>
          <w:instrText xml:space="preserve"> PAGEREF _Toc231286402 \h </w:instrText>
        </w:r>
        <w:r>
          <w:rPr>
            <w:noProof/>
            <w:webHidden/>
          </w:rPr>
        </w:r>
        <w:r>
          <w:rPr>
            <w:noProof/>
            <w:webHidden/>
          </w:rPr>
          <w:fldChar w:fldCharType="separate"/>
        </w:r>
        <w:r>
          <w:rPr>
            <w:noProof/>
            <w:webHidden/>
          </w:rPr>
          <w:t>37</w:t>
        </w:r>
        <w:r>
          <w:rPr>
            <w:noProof/>
            <w:webHidden/>
          </w:rPr>
          <w:fldChar w:fldCharType="end"/>
        </w:r>
      </w:hyperlink>
    </w:p>
    <w:p w14:paraId="7106533B" w14:textId="73D61BF6" w:rsidR="004D2233" w:rsidRDefault="004D2233">
      <w:pPr>
        <w:pStyle w:val="Sisluet3"/>
        <w:rPr>
          <w:rFonts w:asciiTheme="minorHAnsi" w:eastAsiaTheme="minorEastAsia" w:hAnsiTheme="minorHAnsi" w:cstheme="minorBidi"/>
          <w:iCs w:val="0"/>
          <w:noProof/>
          <w:kern w:val="2"/>
          <w:lang w:eastAsia="fi-FI"/>
          <w14:ligatures w14:val="standardContextual"/>
        </w:rPr>
      </w:pPr>
      <w:hyperlink w:anchor="_Toc231286403" w:history="1">
        <w:r w:rsidRPr="003C7DE2">
          <w:rPr>
            <w:rStyle w:val="Hyperlinkki"/>
            <w:noProof/>
          </w:rPr>
          <w:t>7.1.2</w:t>
        </w:r>
        <w:r>
          <w:rPr>
            <w:rFonts w:asciiTheme="minorHAnsi" w:eastAsiaTheme="minorEastAsia" w:hAnsiTheme="minorHAnsi" w:cstheme="minorBidi"/>
            <w:iCs w:val="0"/>
            <w:noProof/>
            <w:kern w:val="2"/>
            <w:lang w:eastAsia="fi-FI"/>
            <w14:ligatures w14:val="standardContextual"/>
          </w:rPr>
          <w:tab/>
        </w:r>
        <w:r w:rsidRPr="003C7DE2">
          <w:rPr>
            <w:rStyle w:val="Hyperlinkki"/>
            <w:noProof/>
          </w:rPr>
          <w:t>Kerttu Kontro</w:t>
        </w:r>
        <w:r>
          <w:rPr>
            <w:noProof/>
            <w:webHidden/>
          </w:rPr>
          <w:tab/>
        </w:r>
        <w:r>
          <w:rPr>
            <w:noProof/>
            <w:webHidden/>
          </w:rPr>
          <w:fldChar w:fldCharType="begin"/>
        </w:r>
        <w:r>
          <w:rPr>
            <w:noProof/>
            <w:webHidden/>
          </w:rPr>
          <w:instrText xml:space="preserve"> PAGEREF _Toc231286403 \h </w:instrText>
        </w:r>
        <w:r>
          <w:rPr>
            <w:noProof/>
            <w:webHidden/>
          </w:rPr>
        </w:r>
        <w:r>
          <w:rPr>
            <w:noProof/>
            <w:webHidden/>
          </w:rPr>
          <w:fldChar w:fldCharType="separate"/>
        </w:r>
        <w:r>
          <w:rPr>
            <w:noProof/>
            <w:webHidden/>
          </w:rPr>
          <w:t>37</w:t>
        </w:r>
        <w:r>
          <w:rPr>
            <w:noProof/>
            <w:webHidden/>
          </w:rPr>
          <w:fldChar w:fldCharType="end"/>
        </w:r>
      </w:hyperlink>
    </w:p>
    <w:p w14:paraId="1AB3F5F2" w14:textId="0A01B247" w:rsidR="004D2233" w:rsidRDefault="004D2233">
      <w:pPr>
        <w:pStyle w:val="Sisluet3"/>
        <w:rPr>
          <w:rFonts w:asciiTheme="minorHAnsi" w:eastAsiaTheme="minorEastAsia" w:hAnsiTheme="minorHAnsi" w:cstheme="minorBidi"/>
          <w:iCs w:val="0"/>
          <w:noProof/>
          <w:kern w:val="2"/>
          <w:lang w:eastAsia="fi-FI"/>
          <w14:ligatures w14:val="standardContextual"/>
        </w:rPr>
      </w:pPr>
      <w:hyperlink w:anchor="_Toc231286404" w:history="1">
        <w:r w:rsidRPr="003C7DE2">
          <w:rPr>
            <w:rStyle w:val="Hyperlinkki"/>
            <w:noProof/>
          </w:rPr>
          <w:t>7.1.3</w:t>
        </w:r>
        <w:r>
          <w:rPr>
            <w:rFonts w:asciiTheme="minorHAnsi" w:eastAsiaTheme="minorEastAsia" w:hAnsiTheme="minorHAnsi" w:cstheme="minorBidi"/>
            <w:iCs w:val="0"/>
            <w:noProof/>
            <w:kern w:val="2"/>
            <w:lang w:eastAsia="fi-FI"/>
            <w14:ligatures w14:val="standardContextual"/>
          </w:rPr>
          <w:tab/>
        </w:r>
        <w:r w:rsidRPr="003C7DE2">
          <w:rPr>
            <w:rStyle w:val="Hyperlinkki"/>
            <w:noProof/>
          </w:rPr>
          <w:t>Emilia Niemelä</w:t>
        </w:r>
        <w:r>
          <w:rPr>
            <w:noProof/>
            <w:webHidden/>
          </w:rPr>
          <w:tab/>
        </w:r>
        <w:r>
          <w:rPr>
            <w:noProof/>
            <w:webHidden/>
          </w:rPr>
          <w:fldChar w:fldCharType="begin"/>
        </w:r>
        <w:r>
          <w:rPr>
            <w:noProof/>
            <w:webHidden/>
          </w:rPr>
          <w:instrText xml:space="preserve"> PAGEREF _Toc231286404 \h </w:instrText>
        </w:r>
        <w:r>
          <w:rPr>
            <w:noProof/>
            <w:webHidden/>
          </w:rPr>
        </w:r>
        <w:r>
          <w:rPr>
            <w:noProof/>
            <w:webHidden/>
          </w:rPr>
          <w:fldChar w:fldCharType="separate"/>
        </w:r>
        <w:r>
          <w:rPr>
            <w:noProof/>
            <w:webHidden/>
          </w:rPr>
          <w:t>38</w:t>
        </w:r>
        <w:r>
          <w:rPr>
            <w:noProof/>
            <w:webHidden/>
          </w:rPr>
          <w:fldChar w:fldCharType="end"/>
        </w:r>
      </w:hyperlink>
    </w:p>
    <w:p w14:paraId="04EF13F8" w14:textId="56486290" w:rsidR="004D2233" w:rsidRDefault="004D2233">
      <w:pPr>
        <w:pStyle w:val="Sisluet1"/>
        <w:rPr>
          <w:rFonts w:asciiTheme="minorHAnsi" w:eastAsiaTheme="minorEastAsia" w:hAnsiTheme="minorHAnsi" w:cstheme="minorBidi"/>
          <w:bCs w:val="0"/>
          <w:caps w:val="0"/>
          <w:noProof/>
          <w:kern w:val="2"/>
          <w:lang w:eastAsia="fi-FI"/>
          <w14:ligatures w14:val="standardContextual"/>
        </w:rPr>
      </w:pPr>
      <w:hyperlink w:anchor="_Toc231286405" w:history="1">
        <w:r w:rsidRPr="003C7DE2">
          <w:rPr>
            <w:rStyle w:val="Hyperlinkki"/>
            <w:noProof/>
          </w:rPr>
          <w:t>8.</w:t>
        </w:r>
        <w:r>
          <w:rPr>
            <w:rFonts w:asciiTheme="minorHAnsi" w:eastAsiaTheme="minorEastAsia" w:hAnsiTheme="minorHAnsi" w:cstheme="minorBidi"/>
            <w:bCs w:val="0"/>
            <w:caps w:val="0"/>
            <w:noProof/>
            <w:kern w:val="2"/>
            <w:lang w:eastAsia="fi-FI"/>
            <w14:ligatures w14:val="standardContextual"/>
          </w:rPr>
          <w:tab/>
        </w:r>
        <w:r w:rsidRPr="003C7DE2">
          <w:rPr>
            <w:rStyle w:val="Hyperlinkki"/>
            <w:noProof/>
          </w:rPr>
          <w:t>Yhteenveto</w:t>
        </w:r>
        <w:r>
          <w:rPr>
            <w:noProof/>
            <w:webHidden/>
          </w:rPr>
          <w:tab/>
        </w:r>
        <w:r>
          <w:rPr>
            <w:noProof/>
            <w:webHidden/>
          </w:rPr>
          <w:fldChar w:fldCharType="begin"/>
        </w:r>
        <w:r>
          <w:rPr>
            <w:noProof/>
            <w:webHidden/>
          </w:rPr>
          <w:instrText xml:space="preserve"> PAGEREF _Toc231286405 \h </w:instrText>
        </w:r>
        <w:r>
          <w:rPr>
            <w:noProof/>
            <w:webHidden/>
          </w:rPr>
        </w:r>
        <w:r>
          <w:rPr>
            <w:noProof/>
            <w:webHidden/>
          </w:rPr>
          <w:fldChar w:fldCharType="separate"/>
        </w:r>
        <w:r>
          <w:rPr>
            <w:noProof/>
            <w:webHidden/>
          </w:rPr>
          <w:t>39</w:t>
        </w:r>
        <w:r>
          <w:rPr>
            <w:noProof/>
            <w:webHidden/>
          </w:rPr>
          <w:fldChar w:fldCharType="end"/>
        </w:r>
      </w:hyperlink>
    </w:p>
    <w:p w14:paraId="2EDB3B38" w14:textId="62DDB668" w:rsidR="004D1020" w:rsidRDefault="0049308C">
      <w:r>
        <w:rPr>
          <w:b/>
          <w:bCs/>
          <w:caps/>
          <w:szCs w:val="24"/>
        </w:rPr>
        <w:fldChar w:fldCharType="end"/>
      </w:r>
    </w:p>
    <w:p w14:paraId="2B7BAF35" w14:textId="77777777" w:rsidR="004D1020" w:rsidRDefault="004D1020">
      <w:pPr>
        <w:pStyle w:val="taulukonsisalto"/>
        <w:sectPr w:rsidR="004D1020" w:rsidSect="00E11C2F">
          <w:headerReference w:type="default" r:id="rId16"/>
          <w:footerReference w:type="default" r:id="rId17"/>
          <w:pgSz w:w="11906" w:h="16838" w:code="9"/>
          <w:pgMar w:top="1985" w:right="1134" w:bottom="1985" w:left="1985" w:header="708" w:footer="708" w:gutter="0"/>
          <w:pgNumType w:fmt="lowerRoman" w:start="1"/>
          <w:cols w:space="708"/>
        </w:sectPr>
      </w:pPr>
    </w:p>
    <w:p w14:paraId="42FD5241" w14:textId="08ADDB5A" w:rsidR="004D1020" w:rsidRDefault="00FFD61F">
      <w:pPr>
        <w:pStyle w:val="Otsikko1"/>
      </w:pPr>
      <w:bookmarkStart w:id="1" w:name="_Toc499365001"/>
      <w:bookmarkStart w:id="2" w:name="_Toc499365399"/>
      <w:bookmarkStart w:id="3" w:name="_Toc231286357"/>
      <w:r>
        <w:lastRenderedPageBreak/>
        <w:t>Johdanto</w:t>
      </w:r>
      <w:bookmarkEnd w:id="1"/>
      <w:bookmarkEnd w:id="2"/>
      <w:bookmarkEnd w:id="3"/>
    </w:p>
    <w:p w14:paraId="6F582629" w14:textId="47322A2D" w:rsidR="00573249" w:rsidRDefault="00724742" w:rsidP="00573249">
      <w:r>
        <w:t xml:space="preserve">KoteRekry-projekti toteutettiin osana kymmenen opintopisteen laajuista </w:t>
      </w:r>
      <w:r w:rsidRPr="00732C99">
        <w:rPr>
          <w:i/>
          <w:iCs/>
        </w:rPr>
        <w:t>KOTES468 Koulutusteknologian projekti</w:t>
      </w:r>
      <w:r>
        <w:t xml:space="preserve"> -opintojaksoa</w:t>
      </w:r>
      <w:r w:rsidR="00732C99">
        <w:t>. Projekti kohdistuu Jyväskylän yliopiston Informaatioteknolo</w:t>
      </w:r>
      <w:r w:rsidR="00E67CC2">
        <w:t>gian tiedekunnan koulutusteknologian tutkinto-ohjelman opiskelijarekrytoinnin kehittämiseen ja houkuttelevuuden lisäämiseen.</w:t>
      </w:r>
      <w:r w:rsidR="000622F8">
        <w:t xml:space="preserve"> Uuden opetussuunnitelmakauden </w:t>
      </w:r>
      <w:r w:rsidR="002A618E">
        <w:t>suunnittelun</w:t>
      </w:r>
      <w:r w:rsidR="000622F8">
        <w:t xml:space="preserve"> käynnistyessä pyydettiin opiskelijaprojektin kautta </w:t>
      </w:r>
      <w:r w:rsidR="0019371A">
        <w:t xml:space="preserve">kehitysideoita ja materiaaleja koulutusteknologian opiskelijoiden rekrytointiin </w:t>
      </w:r>
      <w:r w:rsidR="00F5476E">
        <w:t>ja tutkinto</w:t>
      </w:r>
      <w:r w:rsidR="0019371A">
        <w:t>-ohjelman kehittämiseen.</w:t>
      </w:r>
    </w:p>
    <w:p w14:paraId="49DADC96" w14:textId="14E018FB" w:rsidR="00BE6BD8" w:rsidRDefault="009D6A10" w:rsidP="00573249">
      <w:r>
        <w:t>Projektin tavoitteena oli kehittää maisteriohjelman opiskelijarekrytointia ja tutkinto-ohjelman houkuttelevuutta, etenkin ensimmäistä ylempää korkeakoulututkintoa suorittavien hakijoiden näkökulmasta.</w:t>
      </w:r>
      <w:r w:rsidR="0048025D">
        <w:t xml:space="preserve"> </w:t>
      </w:r>
      <w:r w:rsidR="00674391">
        <w:t xml:space="preserve">Projekti koostui karkeasti kahdesta vaiheesta: opiskelijarekrytoinnista </w:t>
      </w:r>
      <w:r w:rsidR="00141AF6">
        <w:t>sekä opetussuunnitelman kehitystyöstä.</w:t>
      </w:r>
      <w:r w:rsidR="00443FD0">
        <w:t xml:space="preserve"> Opiskelijarekrytointia kehitettiin ennen kevään </w:t>
      </w:r>
      <w:r w:rsidR="00D9727A">
        <w:t>2026 yhteishakua ja sen aikana. Suurin osa materiaaleista tuotettiin kevään yhteishaun jälkeen. Opetussuunnitelman kehitystyö</w:t>
      </w:r>
      <w:r w:rsidR="00537235">
        <w:t xml:space="preserve"> tehtiin tarkastellen kuluvan OPS-kauden </w:t>
      </w:r>
      <w:r w:rsidR="00263042">
        <w:t>2024</w:t>
      </w:r>
      <w:r w:rsidR="002A61CC">
        <w:t>–</w:t>
      </w:r>
      <w:r w:rsidR="00263042">
        <w:t>2028</w:t>
      </w:r>
      <w:r w:rsidR="00537235">
        <w:t xml:space="preserve"> </w:t>
      </w:r>
      <w:r w:rsidR="00BE6BD8">
        <w:t>sisältöjä, tarjoten kehitysehdotuksia seuraavan OPS-kauden</w:t>
      </w:r>
      <w:r w:rsidR="002A61CC">
        <w:t xml:space="preserve"> </w:t>
      </w:r>
      <w:r w:rsidR="00B7286B">
        <w:t>2028</w:t>
      </w:r>
      <w:r w:rsidR="002A61CC">
        <w:t>–</w:t>
      </w:r>
      <w:r w:rsidR="00B7286B">
        <w:t xml:space="preserve">2032 </w:t>
      </w:r>
      <w:r w:rsidR="00BE6BD8">
        <w:t>suunnitteluun.</w:t>
      </w:r>
    </w:p>
    <w:p w14:paraId="7A7CFE76" w14:textId="59444376" w:rsidR="00BE6BD8" w:rsidRDefault="000F5DED" w:rsidP="00573249">
      <w:r>
        <w:t>Projektiin osallistu</w:t>
      </w:r>
      <w:r w:rsidR="003E092C">
        <w:t xml:space="preserve">i </w:t>
      </w:r>
      <w:r>
        <w:t>koulutusteknologian maisterivaiheen opiskelijoista koostuva projektiryhmä, tilaajan edustajat, sekä projektin ohjaaja. Projektiryhmään kuulu</w:t>
      </w:r>
      <w:r w:rsidR="003E092C">
        <w:t>i</w:t>
      </w:r>
      <w:r>
        <w:t xml:space="preserve"> Mirella Nurkkanen, Kerttu Kontro ja Emilia Niemelä. Tilaajan edustajina projektissa toimivat koulutusteknologian tutkinto-ohjelman tutkinto-ohjelmavastaava Leena Hiltunen ja koulutussuunnittelija Jaana Markkanen.</w:t>
      </w:r>
    </w:p>
    <w:p w14:paraId="78774502" w14:textId="48A320F8" w:rsidR="000F5DED" w:rsidRDefault="003E092C" w:rsidP="00573249">
      <w:r>
        <w:t>Projektiraporti</w:t>
      </w:r>
      <w:r w:rsidR="00754CEE">
        <w:t xml:space="preserve">n alussa kuvataan tutkimuksen tausta ja tavoitteet, </w:t>
      </w:r>
      <w:r w:rsidR="00D6306D">
        <w:t>projekti</w:t>
      </w:r>
      <w:r w:rsidR="00754CEE">
        <w:t xml:space="preserve">organisaatio ja </w:t>
      </w:r>
      <w:r w:rsidR="00D6306D">
        <w:t xml:space="preserve">projektissa hyödynnetyt </w:t>
      </w:r>
      <w:r w:rsidR="00754CEE">
        <w:t>resurssit</w:t>
      </w:r>
      <w:r w:rsidR="00D6306D">
        <w:t xml:space="preserve"> sekä</w:t>
      </w:r>
      <w:r w:rsidR="00754CEE">
        <w:t xml:space="preserve"> projektin aikaiset käytänteet</w:t>
      </w:r>
      <w:r w:rsidR="00D6306D">
        <w:t>. Luvussa viisi kuvataan projektin toteutunut aikataulu</w:t>
      </w:r>
      <w:r w:rsidR="000A3011">
        <w:t>, työmäärät ja työn jakautuminen projektiryhmän sisällä</w:t>
      </w:r>
      <w:r w:rsidR="004F54B5">
        <w:t xml:space="preserve"> verraten toteutunutta ajankäyttöä suunnitelmaan. Luvussa kuusi analysoidaan riskejä ja riskien hallintaa</w:t>
      </w:r>
      <w:r w:rsidR="005A111F">
        <w:t xml:space="preserve">. Raportin lopussa projektiryhmän jäsenet jakavat omia kokemuksiaan projektista ja </w:t>
      </w:r>
      <w:r w:rsidR="00AF7DBF">
        <w:t>luvussa kahdeksan esitetään projektin yhteenveto.</w:t>
      </w:r>
    </w:p>
    <w:p w14:paraId="51B0F332" w14:textId="0BDCCF39" w:rsidR="00C95744" w:rsidRDefault="3BA15C99" w:rsidP="00C95744">
      <w:pPr>
        <w:pStyle w:val="Otsikko1"/>
      </w:pPr>
      <w:bookmarkStart w:id="4" w:name="_Toc231286358"/>
      <w:r>
        <w:lastRenderedPageBreak/>
        <w:t>Tausta ja tavoitteet</w:t>
      </w:r>
      <w:bookmarkEnd w:id="4"/>
    </w:p>
    <w:p w14:paraId="341646F9" w14:textId="66D4AED9" w:rsidR="46F45E6A" w:rsidRDefault="46F45E6A" w:rsidP="3C12D79B">
      <w:pPr>
        <w:spacing w:beforeAutospacing="1" w:afterAutospacing="1"/>
        <w:jc w:val="left"/>
        <w:rPr>
          <w:lang w:eastAsia="fi-FI"/>
        </w:rPr>
      </w:pPr>
      <w:r w:rsidRPr="3C12D79B">
        <w:rPr>
          <w:lang w:eastAsia="fi-FI"/>
        </w:rPr>
        <w:t>Luvussa käsitellään projektin taustaa, tilaajien tarpeita, projektille asetettuja tavoitteita sekä projektin aikana tuotettuja materiaaleja ja muita tuotoksia.</w:t>
      </w:r>
    </w:p>
    <w:p w14:paraId="128FD6E4" w14:textId="6114A1CF" w:rsidR="00C95744" w:rsidRDefault="3BA15C99" w:rsidP="00C95744">
      <w:pPr>
        <w:pStyle w:val="Otsikko2"/>
      </w:pPr>
      <w:bookmarkStart w:id="5" w:name="_Toc231286359"/>
      <w:r>
        <w:t>Tausta ja tilaajan tarpeet</w:t>
      </w:r>
      <w:bookmarkEnd w:id="5"/>
    </w:p>
    <w:p w14:paraId="78C0E296" w14:textId="02EF5E08" w:rsidR="7F3A5E5E" w:rsidRDefault="7F3A5E5E" w:rsidP="3C12D79B">
      <w:r>
        <w:t>Projektityön tilaajana toimi Jyväskylän yliopiston informaatioteknologian tiedekunta. Projektin taustalla on tiedekunnassa toteutettu koulutusrakenteen uudistus, jossa koulutusteknologian oma kandidaattiohjelma on kuluvan OPS-kauden aikana yhdistetty tietojenkäsittelytieteen kandidaattiohjelmaan. Samalla on tunnistettu tarve kehittää koulutusteknologian maisteriohjelman opiskelijaprofiilia ja opiskelijoiden opintojen etenemistä.</w:t>
      </w:r>
    </w:p>
    <w:p w14:paraId="5D5F5BD7" w14:textId="219DFF15" w:rsidR="7F3A5E5E" w:rsidRDefault="7F3A5E5E" w:rsidP="3C12D79B">
      <w:r>
        <w:t>Koulutusteknologian maisteriohjelman opiskelijaprofiili on tähän asti painottunut opiskelijoihin, jotka suorittavat vähintään toista ylempää korkeakoulututkintoaan. Tämä on nähty haasteellisena sekä korkeakoulun rahoitusmallin että työelämässä olevien opiskelijoiden opintojen etenemisen näkökulmasta. Syksyllä 2025 toteutetun tutkinto-ohjelmien vuositarkastuksen yhteydessä koulutusteknologian tutkinto-ohjelmassa tunnistettiin keskeisiksi kehittämiskohteiksi opiskelijaprofiilin monipuolistaminen sekä opintojen läpäisyn kehittäminen. Nämä tavoitteet liittyvät läheisesti opiskelijarekrytoinnin kehittämiseen.</w:t>
      </w:r>
    </w:p>
    <w:p w14:paraId="2786BEED" w14:textId="44E17AEF" w:rsidR="7F3A5E5E" w:rsidRDefault="7F3A5E5E" w:rsidP="00573249">
      <w:r>
        <w:t>Projektin tavoitteena oli selvittää koulutusteknologian maisteriohjelman opiskelijarekrytoinnin nykytilaa sekä tuottaa konkreettisia kehittämisehdotuksia</w:t>
      </w:r>
      <w:r w:rsidR="0257E7DF">
        <w:t xml:space="preserve"> ja tuotoksia</w:t>
      </w:r>
      <w:r>
        <w:t xml:space="preserve"> opiskelijarekrytoinnin tueksi. Erityisenä tavoitteena oli löytää keinoja lisätä ensimmäistä ylempää korkeakoulututkintoaan suorittavien opiskelijoiden hakeutumista ohjelmaan. Lisäksi projektissa tuotettiin ideoita tutkinto-ohjelman opetussuunnitelman ja ohjelmakuvauksen kehittämiseksi siten, että ohjelma kiinnostaisi nykyistä laajempaa ja monipuolisempaa hakijajoukkoa. Projektin </w:t>
      </w:r>
      <w:r w:rsidR="5B8BE47D">
        <w:t xml:space="preserve">OPS-kehitystyön </w:t>
      </w:r>
      <w:r>
        <w:t>tuloksia on tarkoitus hyödyntää tiedekunnassa vuonna 2026 käynnistyvässä opetussuunnitelmatyössä, jossa valmistellaan vuonna 2028 käyttöön tulevaa uutta OPS-kautta.</w:t>
      </w:r>
    </w:p>
    <w:p w14:paraId="108C58C8" w14:textId="1FF5FB75" w:rsidR="00C95744" w:rsidRDefault="3BA15C99" w:rsidP="00C95744">
      <w:pPr>
        <w:pStyle w:val="Otsikko2"/>
      </w:pPr>
      <w:bookmarkStart w:id="6" w:name="_Toc231286360"/>
      <w:r>
        <w:lastRenderedPageBreak/>
        <w:t>Projektin tavoitteet ja tehtävät</w:t>
      </w:r>
      <w:bookmarkEnd w:id="6"/>
    </w:p>
    <w:p w14:paraId="40E1D2B4" w14:textId="7084A1F7" w:rsidR="42433D35" w:rsidRDefault="42433D35" w:rsidP="3C12D79B">
      <w:r>
        <w:t>Projektin tavoitteena oli kehittää koulutusteknologian tutkinto-ohjelman opiskelijarekrytointia sekä lisätä tutkinto-ohjelman houkuttelevuutta. Näitä tavoitteita lähestyttiin kahden toisiinsa liittyvän tehtäväkokonaisuuden kautta.</w:t>
      </w:r>
    </w:p>
    <w:p w14:paraId="6F5D3681" w14:textId="3F462088" w:rsidR="52FF580E" w:rsidRDefault="52FF580E">
      <w:r>
        <w:t>Opiskelijarekrytoinnin kehittämisessä keskeisenä tavoitteena oli selvittää, millaisin keinoin tutkinto-ohjelmaan voitaisiin houkutella nykyistä enemmän opiskelijoita, jotka suorittavat ensimmäistä ylempää korkeakoulututkintoaan. Tämän tavoitteen tueksi projektissa toteutettiin kysely nykyisille koulutusteknologian tutkinto-ohjelman opiskelijoille. Kyselyn avulla kartoitettiin opiskelijoiden koulutukseen hakeutumiseen vaikuttaneita tekijöitä, kokemuksia tutkinto-ohjelmasta ja sen sisäll</w:t>
      </w:r>
      <w:r w:rsidR="21F1CC25">
        <w:t>öistä</w:t>
      </w:r>
      <w:r>
        <w:t>. Lisäksi selvitettiin, millaiset asiat olivat hakuvaiheessa jääneet epäselviksi ja millaista lisätietoa hakijat olisivat toivoneet tutkinto-ohjelmasta ennen opintoja.</w:t>
      </w:r>
      <w:r w:rsidR="670B97FF">
        <w:t xml:space="preserve"> Kyselystä saatiin kattavasti hyödyllistä tietoa, jota hyödynnettiin tutkinto-ohjelman näkyvyyden ja viestinnän kehittämisessä. Tulosten pohjalta kehitettiin Jyväskylän yliopiston koulutusteknologian verkkosivustoa sekä tuotettiin esitteitä ja sosiaalisen median materiaaleja hakijoiden tavoittamiseksi. Näin projektin keskeiset tavoitteet opiskelijarekrytoinnin kehittämisen osalta saavutettiin hyvin.</w:t>
      </w:r>
    </w:p>
    <w:p w14:paraId="1164BB18" w14:textId="54F1D41D" w:rsidR="2D2BB0AD" w:rsidRDefault="2D2BB0AD" w:rsidP="3C12D79B">
      <w:r>
        <w:t>Projektissa toteutettiin lisäksi toinen kysely kevään 2026 yhteishaun hakijoille, jotka hakivat koulutusteknologian maisteriohjelmaan. Kyselyn tavoitteena oli selvittää, mitkä tekijät vaikuttivat hakijoiden päätökseen hakea koulutusteknologian tutkinto-ohjelmaan, mistä kanavista hakijat olivat saaneet tietoa ohjelmasta sekä millaista lisätietoa he olisivat hakuvaiheessa kaivanneet.</w:t>
      </w:r>
      <w:r w:rsidR="44138290">
        <w:t xml:space="preserve"> Myös tämän kyselyn tuloksia hyödynnettiin verkkosivujen, esitteiden ja muun markkinointimateriaalin kehittämisessä. Kyselyiden avulla saatiin arvokasta tietoa hakijoiden tarpeista ja odotuksista, mikä tuki projektin tavoitteiden toteutumista.</w:t>
      </w:r>
    </w:p>
    <w:p w14:paraId="1343F9D9" w14:textId="70F19F45" w:rsidR="44138290" w:rsidRDefault="44138290">
      <w:r>
        <w:t>Nykyisille opiskelijoille suunnatun kyselyn tuloksia hyödynnettiin projektin pilotointivaiheessa erityisesti markkinointimateriaalien suunnittelussa ja toteutuksessa kevään 2026 yhteishaun markkinointia varten. Kyselyn avulla tunnistettiin hakijoita kiinnostavia sisältöjä, keskeisiä viestintäteemoja sekä tiedontarpeita, joiden pohjalta pyrittiin tuottamaan tutkinto-ohjelmaa hakijoiden näkökulmasta kiinnostavammaksi ja selkeämmäksi tekeviä materiaaleja. Materiaalit tuotettiin niin, että pienillä muokkauksilla niitä voidaan hyödyntää myös tulevissa hauissa, hakujen aikana ja erilaisissa tapahtumissa, kuten messuilla.</w:t>
      </w:r>
    </w:p>
    <w:p w14:paraId="40A3B9B2" w14:textId="163C4EE9" w:rsidR="7098E3AD" w:rsidRDefault="5FA612F5">
      <w:r>
        <w:lastRenderedPageBreak/>
        <w:t>Projektin toisena päätavoitteena oli tutkinto-ohjelman houkuttelevuuden lisääminen</w:t>
      </w:r>
      <w:r w:rsidR="60ACFC62">
        <w:t>, jotta se kiinnostaisi yhä laajempaa ja monipuolisempaa hakijajoukkoa</w:t>
      </w:r>
      <w:r>
        <w:t>. Tässä työstövaiheessa tarkasteltiin, miten muun muassa tutkinto-ohjelman opetussuunnitelmaa, tutkintorakennetta, osaamistavoitteita ja ohjelmakuvausta voitaisiin kehittää vastaamaan paremmin hakijoiden odotuksia sekä työelämän osaamistarpeita. Kehittämistyön lähtökohtana hyödynnettiin kyselyiden tuloksia, joiden avulla saatiin tietoa tutkinto-ohjelman vahvuuksista, kehittämiskohteista ja hakijoiden tiedontarpeista. Kyselyistä ja pilotoinnista saadun aineiston pohjalta laadittiin kehittämisehdotuksia tulevaa OPS-kautta varten.</w:t>
      </w:r>
      <w:r w:rsidR="7E21F0CD">
        <w:t xml:space="preserve"> Kyselyaineiston lisäksi projektiryhmä teki vaiheeseen liittyvää tutkivaa työtä selvittäen ja analysoiden Jyväskylän yliopiston ja muiden Suo</w:t>
      </w:r>
      <w:r w:rsidR="6B3ADABD">
        <w:t>men korkeakoulujen tutkintoja ja opintojaksoja, ulkomaisia tutkintoja ja opintojaksoja sekä perehtymällä erilaisiin koulutusteknologiaan liittyviin työpaikkailmoituksiin</w:t>
      </w:r>
      <w:r w:rsidR="7E21F0CD">
        <w:t>. Näin myös tutkinto-ohjelman kehittämiseen liittyvät tavoitteet etenivät suunnitellusti.</w:t>
      </w:r>
    </w:p>
    <w:p w14:paraId="42455BED" w14:textId="6C852F06" w:rsidR="261559E5" w:rsidRDefault="261559E5">
      <w:r>
        <w:t xml:space="preserve">Kaikkia projektin alkuperäisiä suunnitelmia ei kuitenkaan saatu toteutettua täysin suunnitellussa laajuudessa. Tarkoituksena oli tuottaa myös video- ja kuvamateriaalia tutkinto-ohjelman markkinoinnin tueksi. </w:t>
      </w:r>
      <w:r w:rsidR="4C932BA2">
        <w:t>Koulutusteknologian lyhyen mainosv</w:t>
      </w:r>
      <w:r w:rsidR="0CA9CAD9">
        <w:t>ideon</w:t>
      </w:r>
      <w:r>
        <w:t xml:space="preserve"> toteuttaminen jäi kuitenkin projektin aikana tekemättä, sillä projektiryhmällä ei ollut riittävästi osaamista eikä käytettävissä ollut tarvittavia välineitä videotuotannon toteuttamiseen. </w:t>
      </w:r>
      <w:r w:rsidR="5A4115F8">
        <w:t>Videolle</w:t>
      </w:r>
      <w:r w:rsidR="08EE2A19">
        <w:t xml:space="preserve"> kirjoitettiin kuitenkin </w:t>
      </w:r>
      <w:r w:rsidR="5A4115F8">
        <w:t>käsikirjoitu</w:t>
      </w:r>
      <w:r w:rsidR="0AF87653">
        <w:t>s</w:t>
      </w:r>
      <w:r w:rsidR="5A4115F8">
        <w:t>, jota</w:t>
      </w:r>
      <w:r>
        <w:t xml:space="preserve"> </w:t>
      </w:r>
      <w:r w:rsidR="08EE2A19">
        <w:t xml:space="preserve">voidaan myöhemmin käyttää rautalankana </w:t>
      </w:r>
      <w:r w:rsidR="7648AA75">
        <w:t>mainosvideon</w:t>
      </w:r>
      <w:r w:rsidR="5A4115F8">
        <w:t xml:space="preserve"> tuottamiseen</w:t>
      </w:r>
      <w:r w:rsidR="71B8E1D5">
        <w:t xml:space="preserve">. Projektin lopussa tuotettiin videomuotoinen podcast –tuotos, jossa keskustellaan kahden projektiryhmän eli opiskelijan ja kahden koulutusteknologian henkilökunnan jäsenen kanssa </w:t>
      </w:r>
      <w:r w:rsidR="12223C52">
        <w:t>koulutusteknologian tutkinnosta. Tuotosta voi hyödyntää joko videona tai pelkällä äänenä podcastin muodossa tutkinnon mainostamisessa</w:t>
      </w:r>
      <w:r w:rsidR="5A4115F8">
        <w:t>.</w:t>
      </w:r>
      <w:r>
        <w:t xml:space="preserve"> Myös kuvamateriaalin tuottamisessa kohdattiin osittain samanlaisia haasteita. Kuvia kuitenkin otettiin, ja niitä voidaan hyödyntää myöhemmin, vaikka ne eivät kaikilta osin täysin vastaisikaan yliopiston viestinnällisiä linjauksia. Kokonaisuudessaan projektin tärkeimmät tavoitteet kuitenkin saavutettiin, ja projektissa tuotettuja materiaaleja ja kehittämisehdotuksia voidaan hyödyntää myös tulevaisuudessa tutkinto-ohjelman markkinoinnin ja kehittämisen tukena.</w:t>
      </w:r>
    </w:p>
    <w:p w14:paraId="6E51B7F3" w14:textId="67E89868" w:rsidR="00C95744" w:rsidRDefault="3BA15C99" w:rsidP="00C95744">
      <w:pPr>
        <w:pStyle w:val="Otsikko2"/>
      </w:pPr>
      <w:bookmarkStart w:id="7" w:name="_Toc231286361"/>
      <w:r>
        <w:t>Projektin tulokset ja tuotokset</w:t>
      </w:r>
      <w:bookmarkEnd w:id="7"/>
    </w:p>
    <w:p w14:paraId="437930EC" w14:textId="4CB94A22" w:rsidR="327C5953" w:rsidRDefault="327C5953" w:rsidP="3C12D79B">
      <w:r>
        <w:t>KoteRekry-projektissa tuotettiin seuraavia tuotoksia:</w:t>
      </w:r>
    </w:p>
    <w:p w14:paraId="0694D0E0" w14:textId="0794888D" w:rsidR="327C5953" w:rsidRDefault="327C5953" w:rsidP="3C12D79B">
      <w:pPr>
        <w:pStyle w:val="Luettelokappale"/>
        <w:numPr>
          <w:ilvl w:val="0"/>
          <w:numId w:val="37"/>
        </w:numPr>
        <w:rPr>
          <w:b/>
          <w:bCs/>
        </w:rPr>
      </w:pPr>
      <w:r w:rsidRPr="3C12D79B">
        <w:rPr>
          <w:b/>
          <w:bCs/>
        </w:rPr>
        <w:t>Projektisuunnitelma</w:t>
      </w:r>
    </w:p>
    <w:p w14:paraId="3FB5DA3D" w14:textId="401F37F9" w:rsidR="3C12D79B" w:rsidRDefault="6670644D" w:rsidP="3C12D79B">
      <w:pPr>
        <w:pStyle w:val="Luettelokappale"/>
        <w:numPr>
          <w:ilvl w:val="1"/>
          <w:numId w:val="37"/>
        </w:numPr>
      </w:pPr>
      <w:r>
        <w:t>Projektin alussa tehty dokumentti, jossa kuvailtiin projektiin liittyviä tavoitteita, aikataulua, työtapoja ja riskienhallintaa,</w:t>
      </w:r>
    </w:p>
    <w:p w14:paraId="6E798CB9" w14:textId="423891E3" w:rsidR="327C5953" w:rsidRDefault="327C5953" w:rsidP="3C12D79B">
      <w:pPr>
        <w:pStyle w:val="Luettelokappale"/>
        <w:numPr>
          <w:ilvl w:val="0"/>
          <w:numId w:val="37"/>
        </w:numPr>
        <w:rPr>
          <w:b/>
          <w:bCs/>
        </w:rPr>
      </w:pPr>
      <w:r w:rsidRPr="3C12D79B">
        <w:rPr>
          <w:b/>
          <w:bCs/>
        </w:rPr>
        <w:lastRenderedPageBreak/>
        <w:t>Ajankäyttöraportti</w:t>
      </w:r>
    </w:p>
    <w:p w14:paraId="1FFAAC65" w14:textId="4DE138A1" w:rsidR="3C12D79B" w:rsidRDefault="031FF39F" w:rsidP="3C12D79B">
      <w:pPr>
        <w:pStyle w:val="Luettelokappale"/>
        <w:numPr>
          <w:ilvl w:val="1"/>
          <w:numId w:val="37"/>
        </w:numPr>
      </w:pPr>
      <w:r>
        <w:t>Raportti sisältää projektin jäsenten projektin aikaiset työtuntimerkinnät ja työvaiheet.</w:t>
      </w:r>
    </w:p>
    <w:p w14:paraId="21274E55" w14:textId="7178EC43" w:rsidR="327C5953" w:rsidRDefault="327C5953" w:rsidP="3C12D79B">
      <w:pPr>
        <w:pStyle w:val="Luettelokappale"/>
        <w:numPr>
          <w:ilvl w:val="0"/>
          <w:numId w:val="37"/>
        </w:numPr>
        <w:rPr>
          <w:b/>
          <w:bCs/>
        </w:rPr>
      </w:pPr>
      <w:r w:rsidRPr="3C12D79B">
        <w:rPr>
          <w:b/>
          <w:bCs/>
        </w:rPr>
        <w:t>Kokousmateriaalit</w:t>
      </w:r>
    </w:p>
    <w:p w14:paraId="0A2CE55C" w14:textId="170BFD50" w:rsidR="327C5953" w:rsidRDefault="327C5953" w:rsidP="3C12D79B">
      <w:pPr>
        <w:pStyle w:val="Luettelokappale"/>
        <w:numPr>
          <w:ilvl w:val="1"/>
          <w:numId w:val="37"/>
        </w:numPr>
      </w:pPr>
      <w:r>
        <w:t>Sisältää projektiryhmän laatimat kokousten esityslistat ja pöytäkirjat</w:t>
      </w:r>
    </w:p>
    <w:p w14:paraId="7C1FDDDE" w14:textId="6356108F" w:rsidR="327C5953" w:rsidRDefault="327C5953" w:rsidP="3C12D79B">
      <w:pPr>
        <w:pStyle w:val="Luettelokappale"/>
        <w:numPr>
          <w:ilvl w:val="0"/>
          <w:numId w:val="37"/>
        </w:numPr>
        <w:rPr>
          <w:b/>
          <w:bCs/>
        </w:rPr>
      </w:pPr>
      <w:r w:rsidRPr="3C12D79B">
        <w:rPr>
          <w:b/>
          <w:bCs/>
        </w:rPr>
        <w:t>Oppimispäiväkirjat</w:t>
      </w:r>
    </w:p>
    <w:p w14:paraId="78935981" w14:textId="4DF10474" w:rsidR="3C12D79B" w:rsidRDefault="21D607C2" w:rsidP="3C12D79B">
      <w:pPr>
        <w:pStyle w:val="Luettelokappale"/>
        <w:numPr>
          <w:ilvl w:val="1"/>
          <w:numId w:val="37"/>
        </w:numPr>
      </w:pPr>
      <w:r>
        <w:t>Jokainen projektiryhmän jäsen kirjoitti projektin aikana omaa vapaamuotoista oppimispäiväkirjaa. Sisältää vapaamuotoista raportointia projektin kulusta ja siihen liitty</w:t>
      </w:r>
      <w:r w:rsidR="3511C700">
        <w:t>vistä ajatuksista.</w:t>
      </w:r>
      <w:r w:rsidR="36BA9F6D">
        <w:t xml:space="preserve"> Oppimispäiväkirjat tulevat vain ohjaajan luettavaksi.</w:t>
      </w:r>
    </w:p>
    <w:p w14:paraId="5438A1B3" w14:textId="26A6E5C2" w:rsidR="327C5953" w:rsidRDefault="327C5953" w:rsidP="3C12D79B">
      <w:pPr>
        <w:pStyle w:val="Luettelokappale"/>
        <w:numPr>
          <w:ilvl w:val="0"/>
          <w:numId w:val="37"/>
        </w:numPr>
        <w:rPr>
          <w:b/>
          <w:bCs/>
        </w:rPr>
      </w:pPr>
      <w:r w:rsidRPr="3C12D79B">
        <w:rPr>
          <w:b/>
          <w:bCs/>
        </w:rPr>
        <w:t>Oikeuksiensiirtosopimus</w:t>
      </w:r>
    </w:p>
    <w:p w14:paraId="4D2465C0" w14:textId="1A463B3E" w:rsidR="3C12D79B" w:rsidRDefault="17A0C4EC" w:rsidP="3C12D79B">
      <w:pPr>
        <w:pStyle w:val="Luettelokappale"/>
        <w:numPr>
          <w:ilvl w:val="1"/>
          <w:numId w:val="37"/>
        </w:numPr>
      </w:pPr>
      <w:r>
        <w:t>Tilaajien ja projektiryhmän allekirjoittama sopimus, joka sisältää projektiryhmän suostumuksen rinnakkaisoikeuksien luovuttamisesta tilaajille projektin tuotoksista.</w:t>
      </w:r>
    </w:p>
    <w:p w14:paraId="59B9B8B9" w14:textId="53488A7D" w:rsidR="327C5953" w:rsidRDefault="327C5953" w:rsidP="3C12D79B">
      <w:pPr>
        <w:pStyle w:val="Luettelokappale"/>
        <w:numPr>
          <w:ilvl w:val="0"/>
          <w:numId w:val="37"/>
        </w:numPr>
        <w:rPr>
          <w:b/>
          <w:bCs/>
        </w:rPr>
      </w:pPr>
      <w:r w:rsidRPr="3C12D79B">
        <w:rPr>
          <w:b/>
          <w:bCs/>
        </w:rPr>
        <w:t>Opiskelijakysely</w:t>
      </w:r>
    </w:p>
    <w:p w14:paraId="3F7C18A1" w14:textId="307A51F6" w:rsidR="327C5953" w:rsidRDefault="327C5953" w:rsidP="3C12D79B">
      <w:pPr>
        <w:pStyle w:val="Luettelokappale"/>
        <w:numPr>
          <w:ilvl w:val="1"/>
          <w:numId w:val="37"/>
        </w:numPr>
      </w:pPr>
      <w:r>
        <w:t xml:space="preserve">Kysely nykyiseille koulutusteknologian maisteriopiskelijoille. Kyselyssä selvitettiin </w:t>
      </w:r>
      <w:r w:rsidR="66545E6E" w:rsidRPr="2E9AF82B">
        <w:t>mm.</w:t>
      </w:r>
      <w:r w:rsidR="26CCE889" w:rsidRPr="2E9AF82B">
        <w:t xml:space="preserve"> </w:t>
      </w:r>
      <w:r>
        <w:t xml:space="preserve">koulutukseen hakeutumisen taustoja, </w:t>
      </w:r>
      <w:r w:rsidR="5F8599F7" w:rsidRPr="2E9AF82B">
        <w:t xml:space="preserve">kokemuksia opinnoista ja </w:t>
      </w:r>
      <w:r w:rsidR="57F5D1A3" w:rsidRPr="2E9AF82B">
        <w:t>kokemuksia tutkinnosta saaduista tiedoista ennen opintoja</w:t>
      </w:r>
    </w:p>
    <w:p w14:paraId="7D468271" w14:textId="4B8FD186" w:rsidR="327C5953" w:rsidRDefault="327C5953" w:rsidP="3C12D79B">
      <w:pPr>
        <w:pStyle w:val="Luettelokappale"/>
        <w:numPr>
          <w:ilvl w:val="1"/>
          <w:numId w:val="37"/>
        </w:numPr>
      </w:pPr>
      <w:r>
        <w:t xml:space="preserve">Kysely jaettu tilaajille ja ohjaajalle </w:t>
      </w:r>
      <w:proofErr w:type="spellStart"/>
      <w:r>
        <w:t>Webropol:ssa</w:t>
      </w:r>
      <w:proofErr w:type="spellEnd"/>
      <w:r>
        <w:t xml:space="preserve"> myöhempää käyttöä varten</w:t>
      </w:r>
    </w:p>
    <w:p w14:paraId="6F590FC5" w14:textId="2A9879F3" w:rsidR="327C5953" w:rsidRDefault="327C5953" w:rsidP="3C12D79B">
      <w:pPr>
        <w:pStyle w:val="Luettelokappale"/>
        <w:numPr>
          <w:ilvl w:val="0"/>
          <w:numId w:val="37"/>
        </w:numPr>
        <w:rPr>
          <w:b/>
          <w:bCs/>
        </w:rPr>
      </w:pPr>
      <w:r w:rsidRPr="3C12D79B">
        <w:rPr>
          <w:b/>
          <w:bCs/>
        </w:rPr>
        <w:t>Hakijakysely</w:t>
      </w:r>
    </w:p>
    <w:p w14:paraId="0864FC16" w14:textId="0133032E" w:rsidR="327C5953" w:rsidRDefault="327C5953" w:rsidP="3C12D79B">
      <w:pPr>
        <w:pStyle w:val="Luettelokappale"/>
        <w:numPr>
          <w:ilvl w:val="1"/>
          <w:numId w:val="37"/>
        </w:numPr>
      </w:pPr>
      <w:r>
        <w:t>Kysely keväällä 2026 yhteishaussa tutkintoon hakeneille. Kyselyssä selvitettiin mm. Tutkintoon hakeutumisen taustoja ja näkemyksiä alasta.</w:t>
      </w:r>
    </w:p>
    <w:p w14:paraId="5C1D0CBB" w14:textId="2A85D2BE" w:rsidR="327C5953" w:rsidRDefault="327C5953" w:rsidP="3C12D79B">
      <w:pPr>
        <w:pStyle w:val="Luettelokappale"/>
        <w:numPr>
          <w:ilvl w:val="1"/>
          <w:numId w:val="37"/>
        </w:numPr>
      </w:pPr>
      <w:r>
        <w:t xml:space="preserve">Kysely jaettu tilaajille ja ohjaajalle </w:t>
      </w:r>
      <w:proofErr w:type="spellStart"/>
      <w:r>
        <w:t>Webropol:ssa</w:t>
      </w:r>
      <w:proofErr w:type="spellEnd"/>
      <w:r>
        <w:t xml:space="preserve"> myöhempää käyttöä varten</w:t>
      </w:r>
    </w:p>
    <w:p w14:paraId="0D79F75A" w14:textId="26921E13" w:rsidR="327C5953" w:rsidRDefault="327C5953" w:rsidP="3C12D79B">
      <w:pPr>
        <w:pStyle w:val="Luettelokappale"/>
        <w:numPr>
          <w:ilvl w:val="0"/>
          <w:numId w:val="37"/>
        </w:numPr>
        <w:rPr>
          <w:b/>
          <w:bCs/>
        </w:rPr>
      </w:pPr>
      <w:r w:rsidRPr="3C12D79B">
        <w:rPr>
          <w:b/>
          <w:bCs/>
        </w:rPr>
        <w:t>Kysely- ja haastatteluraportti</w:t>
      </w:r>
    </w:p>
    <w:p w14:paraId="38D5AE73" w14:textId="2D92B248" w:rsidR="3C12D79B" w:rsidRDefault="548E68E1" w:rsidP="3C12D79B">
      <w:pPr>
        <w:pStyle w:val="Luettelokappale"/>
        <w:numPr>
          <w:ilvl w:val="1"/>
          <w:numId w:val="37"/>
        </w:numPr>
      </w:pPr>
      <w:r>
        <w:t>Koonti ja analysointi projektin aikana tehdyistä kyselyistä ja haastatteluista.</w:t>
      </w:r>
    </w:p>
    <w:p w14:paraId="66939FB0" w14:textId="65FEF7D0" w:rsidR="327C5953" w:rsidRDefault="327C5953" w:rsidP="3C12D79B">
      <w:pPr>
        <w:pStyle w:val="Luettelokappale"/>
        <w:numPr>
          <w:ilvl w:val="0"/>
          <w:numId w:val="37"/>
        </w:numPr>
        <w:rPr>
          <w:b/>
          <w:bCs/>
        </w:rPr>
      </w:pPr>
      <w:r w:rsidRPr="3C12D79B">
        <w:rPr>
          <w:b/>
          <w:bCs/>
        </w:rPr>
        <w:t>Projektiraportti</w:t>
      </w:r>
    </w:p>
    <w:p w14:paraId="6955E92D" w14:textId="7BD56BFC" w:rsidR="3C12D79B" w:rsidRDefault="7475EEBD" w:rsidP="3C12D79B">
      <w:pPr>
        <w:pStyle w:val="Luettelokappale"/>
        <w:numPr>
          <w:ilvl w:val="1"/>
          <w:numId w:val="37"/>
        </w:numPr>
      </w:pPr>
      <w:r>
        <w:t>Projektin lopussa laadittu dokumentti, joka kuvaa projektin tavoitteiden toteutumista, projektin vaiheita, aikataulua, työmääriä, tuotoksia, käytänteitä, riskejä ja pro</w:t>
      </w:r>
      <w:r w:rsidR="035E7BAD">
        <w:t>jektiryhmäläisten kokemuksia projektissa työskentelystä.</w:t>
      </w:r>
    </w:p>
    <w:p w14:paraId="42FDE527" w14:textId="368FF0BC" w:rsidR="327C5953" w:rsidRDefault="327C5953" w:rsidP="3C12D79B">
      <w:pPr>
        <w:pStyle w:val="Luettelokappale"/>
        <w:numPr>
          <w:ilvl w:val="0"/>
          <w:numId w:val="37"/>
        </w:numPr>
        <w:rPr>
          <w:b/>
          <w:bCs/>
        </w:rPr>
      </w:pPr>
      <w:r w:rsidRPr="3C12D79B">
        <w:rPr>
          <w:b/>
          <w:bCs/>
        </w:rPr>
        <w:t>Opiskelijarekrytointisuunnitelma (vuosikello)</w:t>
      </w:r>
    </w:p>
    <w:p w14:paraId="5234A362" w14:textId="071E26F6" w:rsidR="3C12D79B" w:rsidRDefault="0304161B" w:rsidP="3C12D79B">
      <w:pPr>
        <w:pStyle w:val="Luettelokappale"/>
        <w:numPr>
          <w:ilvl w:val="1"/>
          <w:numId w:val="37"/>
        </w:numPr>
      </w:pPr>
      <w:r>
        <w:t>PowerPointilla tuotettiin muokattavissa oleva vuosikello, jossa kuvataan uusien opiskelijoiden rekrytointiin liittyviä aikatauluja ja tehtäviä. Vuosikellossa jaettiin rek</w:t>
      </w:r>
      <w:r w:rsidR="00E5471D">
        <w:t>r</w:t>
      </w:r>
      <w:r>
        <w:t>y</w:t>
      </w:r>
      <w:r w:rsidR="00E5471D">
        <w:t>t</w:t>
      </w:r>
      <w:r>
        <w:t>ointivaiheet kolmeen osaan; suunnitteluvaihe, kevään haku ja syksyn haku</w:t>
      </w:r>
      <w:r w:rsidR="12E59929">
        <w:t>.</w:t>
      </w:r>
    </w:p>
    <w:p w14:paraId="02E5149E" w14:textId="46CA48FC" w:rsidR="327C5953" w:rsidRDefault="327C5953" w:rsidP="3C12D79B">
      <w:pPr>
        <w:pStyle w:val="Luettelokappale"/>
        <w:numPr>
          <w:ilvl w:val="0"/>
          <w:numId w:val="37"/>
        </w:numPr>
        <w:rPr>
          <w:b/>
          <w:bCs/>
        </w:rPr>
      </w:pPr>
      <w:r w:rsidRPr="3C12D79B">
        <w:rPr>
          <w:b/>
          <w:bCs/>
        </w:rPr>
        <w:t>Verkkosivun rautalankamalli</w:t>
      </w:r>
    </w:p>
    <w:p w14:paraId="50DD4AB3" w14:textId="495C9954" w:rsidR="3C12D79B" w:rsidRDefault="4B023886" w:rsidP="3C12D79B">
      <w:pPr>
        <w:pStyle w:val="Luettelokappale"/>
        <w:numPr>
          <w:ilvl w:val="1"/>
          <w:numId w:val="37"/>
        </w:numPr>
      </w:pPr>
      <w:r>
        <w:lastRenderedPageBreak/>
        <w:t>Opiskelijarekrytointiin liittyen projektiryhmä toteutti verkkolevylle uuden version yliopiston Koulutusteknologian verkkosivuista havainnollistaen sinne ehdotettuja muutoksia verkkosivun sisältöön ja rakenteeseen.</w:t>
      </w:r>
    </w:p>
    <w:p w14:paraId="611823E3" w14:textId="728A6F95" w:rsidR="327C5953" w:rsidRDefault="327C5953" w:rsidP="3C12D79B">
      <w:pPr>
        <w:pStyle w:val="Luettelokappale"/>
        <w:numPr>
          <w:ilvl w:val="0"/>
          <w:numId w:val="37"/>
        </w:numPr>
        <w:rPr>
          <w:b/>
          <w:bCs/>
        </w:rPr>
      </w:pPr>
      <w:r w:rsidRPr="3C12D79B">
        <w:rPr>
          <w:b/>
          <w:bCs/>
        </w:rPr>
        <w:t>Somemateriaalit</w:t>
      </w:r>
    </w:p>
    <w:p w14:paraId="419B0987" w14:textId="7731C72C" w:rsidR="5F6995B8" w:rsidRDefault="5F6995B8" w:rsidP="2E9AF82B">
      <w:pPr>
        <w:pStyle w:val="Luettelokappale"/>
        <w:numPr>
          <w:ilvl w:val="1"/>
          <w:numId w:val="37"/>
        </w:numPr>
      </w:pPr>
      <w:r>
        <w:t>Opiskelijarekrytointiin liittyen toteutetut somemateriaalit esimerkiksi Instagram-julkaisuihin tai –tarinoihin julkaistavaksi</w:t>
      </w:r>
      <w:r w:rsidR="7AB0A15A">
        <w:t>.</w:t>
      </w:r>
      <w:r w:rsidR="3261525A">
        <w:t xml:space="preserve"> Tarinoista julkaisut saa myös Instagramin </w:t>
      </w:r>
      <w:proofErr w:type="spellStart"/>
      <w:r w:rsidR="3261525A">
        <w:t>highlight</w:t>
      </w:r>
      <w:proofErr w:type="spellEnd"/>
      <w:r w:rsidR="3261525A">
        <w:t xml:space="preserve"> –osioon.</w:t>
      </w:r>
      <w:r w:rsidR="7AB0A15A">
        <w:t xml:space="preserve"> Muokattavat versiot, jolloin pohjiin mahdollista tehdä muokkauksia ennen sosiaaliseen mediaan julkaisua.</w:t>
      </w:r>
    </w:p>
    <w:p w14:paraId="7D03CF5A" w14:textId="3591FD94" w:rsidR="327C5953" w:rsidRDefault="327C5953" w:rsidP="3C12D79B">
      <w:pPr>
        <w:pStyle w:val="Luettelokappale"/>
        <w:numPr>
          <w:ilvl w:val="0"/>
          <w:numId w:val="37"/>
        </w:numPr>
        <w:rPr>
          <w:b/>
          <w:bCs/>
        </w:rPr>
      </w:pPr>
      <w:r w:rsidRPr="3C12D79B">
        <w:rPr>
          <w:b/>
          <w:bCs/>
        </w:rPr>
        <w:t>Esitteet</w:t>
      </w:r>
    </w:p>
    <w:p w14:paraId="7222D75C" w14:textId="7E688407" w:rsidR="3C12D79B" w:rsidRDefault="4EAD825F" w:rsidP="3C12D79B">
      <w:pPr>
        <w:pStyle w:val="Luettelokappale"/>
        <w:numPr>
          <w:ilvl w:val="1"/>
          <w:numId w:val="37"/>
        </w:numPr>
      </w:pPr>
      <w:r>
        <w:t>Opiskelijarekrytointiin toteutettiin esitteitä ja julisteita, joita on mahdollista laittaa esille esimerkiksi yliopistolle ja jakaa erilaisilla messuilla. Näistä myös muokattavat versiot tilaajille.</w:t>
      </w:r>
    </w:p>
    <w:p w14:paraId="04D4A1F8" w14:textId="1E811665" w:rsidR="52F06D7F" w:rsidRDefault="52F06D7F" w:rsidP="2E9AF82B">
      <w:pPr>
        <w:pStyle w:val="Luettelokappale"/>
        <w:numPr>
          <w:ilvl w:val="1"/>
          <w:numId w:val="37"/>
        </w:numPr>
      </w:pPr>
      <w:r>
        <w:t>Toteutettiin seinäjuliste, kolmiopystyesite, avattava A</w:t>
      </w:r>
      <w:r w:rsidR="3710726D">
        <w:t>5</w:t>
      </w:r>
      <w:r>
        <w:t xml:space="preserve"> kokoinen esite ja käännettävä</w:t>
      </w:r>
      <w:r w:rsidR="4E711924">
        <w:t xml:space="preserve"> ei-avattava</w:t>
      </w:r>
      <w:r>
        <w:t xml:space="preserve"> esite</w:t>
      </w:r>
    </w:p>
    <w:p w14:paraId="3088904C" w14:textId="040FAF23" w:rsidR="327C5953" w:rsidRDefault="327C5953" w:rsidP="3C12D79B">
      <w:pPr>
        <w:pStyle w:val="Luettelokappale"/>
        <w:numPr>
          <w:ilvl w:val="0"/>
          <w:numId w:val="37"/>
        </w:numPr>
        <w:rPr>
          <w:b/>
          <w:bCs/>
        </w:rPr>
      </w:pPr>
      <w:r w:rsidRPr="3C12D79B">
        <w:rPr>
          <w:b/>
          <w:bCs/>
        </w:rPr>
        <w:t>Markkinointikuvat</w:t>
      </w:r>
    </w:p>
    <w:p w14:paraId="1FCE0187" w14:textId="0E0855CA" w:rsidR="3C12D79B" w:rsidRDefault="52C5C698" w:rsidP="3C12D79B">
      <w:pPr>
        <w:pStyle w:val="Luettelokappale"/>
        <w:numPr>
          <w:ilvl w:val="1"/>
          <w:numId w:val="37"/>
        </w:numPr>
      </w:pPr>
      <w:r>
        <w:t>Projektiryhmä otti projektiryhmän kesken yliopiston tiloissa muutamia kuvia, joita voi mahdollisesti hyödyntää yliopiston markkinoinnissa.</w:t>
      </w:r>
    </w:p>
    <w:p w14:paraId="7DFC8F21" w14:textId="33E1ABA1" w:rsidR="327C5953" w:rsidRDefault="260809AF" w:rsidP="3C12D79B">
      <w:pPr>
        <w:pStyle w:val="Luettelokappale"/>
        <w:numPr>
          <w:ilvl w:val="0"/>
          <w:numId w:val="37"/>
        </w:numPr>
        <w:rPr>
          <w:b/>
          <w:bCs/>
        </w:rPr>
      </w:pPr>
      <w:r w:rsidRPr="2306C514">
        <w:rPr>
          <w:b/>
          <w:bCs/>
        </w:rPr>
        <w:t>Mainosv</w:t>
      </w:r>
      <w:r w:rsidR="41BE6A94" w:rsidRPr="2306C514">
        <w:rPr>
          <w:b/>
          <w:bCs/>
        </w:rPr>
        <w:t>ideokäsikirjoitu</w:t>
      </w:r>
      <w:r w:rsidR="6996ACA4" w:rsidRPr="2306C514">
        <w:rPr>
          <w:b/>
          <w:bCs/>
        </w:rPr>
        <w:t>s</w:t>
      </w:r>
    </w:p>
    <w:p w14:paraId="401CE407" w14:textId="51E5E0DD" w:rsidR="3C12D79B" w:rsidRDefault="3DF09269" w:rsidP="3C12D79B">
      <w:pPr>
        <w:pStyle w:val="Luettelokappale"/>
        <w:numPr>
          <w:ilvl w:val="1"/>
          <w:numId w:val="37"/>
        </w:numPr>
      </w:pPr>
      <w:r>
        <w:t>Lyhyttä mainosv</w:t>
      </w:r>
      <w:r w:rsidR="66D52936">
        <w:t>ideota</w:t>
      </w:r>
      <w:r w:rsidR="2CD1EC47">
        <w:t xml:space="preserve"> ei projektin aikana ehditty toteuttamaan projektiryhmän puutteellisten taitojen ja </w:t>
      </w:r>
      <w:r w:rsidR="70F6A8B4">
        <w:t>välineiden vuoksi.</w:t>
      </w:r>
      <w:r w:rsidR="2CD1EC47">
        <w:t xml:space="preserve"> Kuitenkin tuotettiin </w:t>
      </w:r>
      <w:r w:rsidR="66D52936">
        <w:t>valmi</w:t>
      </w:r>
      <w:r w:rsidR="3C2599E2">
        <w:t>s käsikirjoitus</w:t>
      </w:r>
      <w:r w:rsidR="2B6B42D4">
        <w:t>, jo</w:t>
      </w:r>
      <w:r w:rsidR="203A2FC1">
        <w:t>nka</w:t>
      </w:r>
      <w:r w:rsidR="74DABBC8">
        <w:t xml:space="preserve"> avulla on mahdollista myöhemmässä vaiheessa luoda koulutusteknologian maisteritutkinnolle oma </w:t>
      </w:r>
      <w:r w:rsidR="0282C51A">
        <w:t>lyhyt</w:t>
      </w:r>
      <w:r w:rsidR="2B6B42D4">
        <w:t xml:space="preserve"> </w:t>
      </w:r>
      <w:r w:rsidR="74DABBC8">
        <w:t>mainosvideo.</w:t>
      </w:r>
    </w:p>
    <w:p w14:paraId="0D91539D" w14:textId="0F1CA5B3" w:rsidR="4B6B535C" w:rsidRDefault="4B6B535C" w:rsidP="0309645C">
      <w:pPr>
        <w:pStyle w:val="Luettelokappale"/>
        <w:numPr>
          <w:ilvl w:val="0"/>
          <w:numId w:val="37"/>
        </w:numPr>
      </w:pPr>
      <w:r w:rsidRPr="0309645C">
        <w:rPr>
          <w:b/>
          <w:bCs/>
        </w:rPr>
        <w:t>Video / podcast tuotos</w:t>
      </w:r>
    </w:p>
    <w:p w14:paraId="2DB1EB31" w14:textId="26961C69" w:rsidR="0309645C" w:rsidRDefault="17BD8D2B" w:rsidP="0309645C">
      <w:pPr>
        <w:pStyle w:val="Luettelokappale"/>
        <w:numPr>
          <w:ilvl w:val="1"/>
          <w:numId w:val="37"/>
        </w:numPr>
      </w:pPr>
      <w:r>
        <w:t xml:space="preserve">Projektin aikana </w:t>
      </w:r>
      <w:r w:rsidR="545D6684">
        <w:t>tuotet</w:t>
      </w:r>
      <w:r w:rsidR="7D46F098">
        <w:t>t</w:t>
      </w:r>
      <w:r w:rsidR="545D6684">
        <w:t>iin</w:t>
      </w:r>
      <w:r>
        <w:t xml:space="preserve"> keskustelumuotoinen podcast</w:t>
      </w:r>
      <w:r w:rsidR="6934E07F">
        <w:t>-</w:t>
      </w:r>
      <w:r>
        <w:t xml:space="preserve"> / videotuotos, jossa projektiryhmä tuo esiin opiskelijoiden näkökulmaa koulutusteknologialla opiskelusta ja </w:t>
      </w:r>
      <w:r w:rsidR="7AA24AE0">
        <w:t xml:space="preserve">lisäksi </w:t>
      </w:r>
      <w:r w:rsidR="5098D111">
        <w:t>kaksi koulutusteknologian henkilökunnan jäsentä tuo henkilökunnan näkökulmia. Tuotosta voi hyödyntää niin videon kanssa kuin podcast –muodossa.</w:t>
      </w:r>
    </w:p>
    <w:p w14:paraId="60F008B9" w14:textId="6E70D57A" w:rsidR="3AEBEAFC" w:rsidRDefault="3AEBEAFC" w:rsidP="7098E3AD">
      <w:pPr>
        <w:pStyle w:val="Luettelokappale"/>
        <w:numPr>
          <w:ilvl w:val="0"/>
          <w:numId w:val="37"/>
        </w:numPr>
        <w:rPr>
          <w:b/>
          <w:bCs/>
        </w:rPr>
      </w:pPr>
      <w:r w:rsidRPr="7098E3AD">
        <w:rPr>
          <w:b/>
          <w:bCs/>
        </w:rPr>
        <w:t>Opiskelijan viikot</w:t>
      </w:r>
    </w:p>
    <w:p w14:paraId="10E0A75F" w14:textId="6DA22C88" w:rsidR="7DF061FC" w:rsidRDefault="7DF061FC" w:rsidP="7098E3AD">
      <w:pPr>
        <w:pStyle w:val="Luettelokappale"/>
        <w:numPr>
          <w:ilvl w:val="1"/>
          <w:numId w:val="37"/>
        </w:numPr>
      </w:pPr>
      <w:r w:rsidRPr="7098E3AD">
        <w:t xml:space="preserve">Kaksi </w:t>
      </w:r>
      <w:proofErr w:type="spellStart"/>
      <w:r w:rsidRPr="7098E3AD">
        <w:t>Thinglinkillä</w:t>
      </w:r>
      <w:proofErr w:type="spellEnd"/>
      <w:r w:rsidRPr="7098E3AD">
        <w:t xml:space="preserve"> toteutettua interaktiivista kalenterimuotoista esitystä, jotka havainnollistavat opiskelijan arkea. </w:t>
      </w:r>
      <w:r w:rsidR="69677B0F" w:rsidRPr="7098E3AD">
        <w:t>Toinen viikoista kuvaa työssäkäyvän opiskelijan viikkoa ja toinen taas päätoimisen opiskelijan viikkoa.</w:t>
      </w:r>
    </w:p>
    <w:p w14:paraId="41212011" w14:textId="7B8DA9ED" w:rsidR="327C5953" w:rsidRDefault="327C5953" w:rsidP="3C12D79B">
      <w:pPr>
        <w:pStyle w:val="Luettelokappale"/>
        <w:numPr>
          <w:ilvl w:val="0"/>
          <w:numId w:val="37"/>
        </w:numPr>
        <w:rPr>
          <w:b/>
          <w:bCs/>
        </w:rPr>
      </w:pPr>
      <w:r w:rsidRPr="3C12D79B">
        <w:rPr>
          <w:b/>
          <w:bCs/>
        </w:rPr>
        <w:t>OPS-kehitysehdotus</w:t>
      </w:r>
    </w:p>
    <w:p w14:paraId="6A656E72" w14:textId="1F7A3F18" w:rsidR="3C12D79B" w:rsidRDefault="3F1D47D6" w:rsidP="3C12D79B">
      <w:pPr>
        <w:pStyle w:val="Luettelokappale"/>
        <w:numPr>
          <w:ilvl w:val="1"/>
          <w:numId w:val="37"/>
        </w:numPr>
      </w:pPr>
      <w:r>
        <w:lastRenderedPageBreak/>
        <w:t xml:space="preserve">Dokumentti, johon on koostettu OPS-kehitystyön vaiheet ja niiden analysointia sekä perustellut ehdotukset 2028–2032 opetussuunnitelmakauden suunnittelutyöhön </w:t>
      </w:r>
      <w:r w:rsidR="7AA6140B">
        <w:t>koulutusteknologian tutkinnon osalta.</w:t>
      </w:r>
    </w:p>
    <w:p w14:paraId="78592C18" w14:textId="64F956CC" w:rsidR="00C95744" w:rsidRDefault="46221FA7" w:rsidP="00F250D3">
      <w:pPr>
        <w:pStyle w:val="Otsikko1"/>
      </w:pPr>
      <w:bookmarkStart w:id="8" w:name="_Toc231286362"/>
      <w:r>
        <w:lastRenderedPageBreak/>
        <w:t>Organisaatio ja resurssit</w:t>
      </w:r>
      <w:bookmarkEnd w:id="8"/>
    </w:p>
    <w:p w14:paraId="671FC1D5" w14:textId="4DF5299C" w:rsidR="00B03490" w:rsidRPr="00B03490" w:rsidRDefault="00B03490" w:rsidP="00B03490">
      <w:r>
        <w:t>Tässä luvussa esitellään projektiorganisaation jäsenet ja projektissa hyödynnetyt resurssit, kuten tilat,</w:t>
      </w:r>
      <w:r w:rsidR="00E450E7">
        <w:t xml:space="preserve"> laitteet, dokumentointityökalut ja opintojaksoon liittyvät</w:t>
      </w:r>
      <w:r w:rsidR="006C47B6">
        <w:t xml:space="preserve"> </w:t>
      </w:r>
      <w:r w:rsidR="00D6500A">
        <w:t xml:space="preserve">luennot ja </w:t>
      </w:r>
      <w:r w:rsidR="006C47B6">
        <w:t>ohjaukset</w:t>
      </w:r>
      <w:r w:rsidR="00407D6F">
        <w:t>.</w:t>
      </w:r>
      <w:r>
        <w:t xml:space="preserve"> </w:t>
      </w:r>
    </w:p>
    <w:p w14:paraId="6CEDCDAD" w14:textId="05E8ABE8" w:rsidR="00F250D3" w:rsidRDefault="46221FA7" w:rsidP="00F250D3">
      <w:pPr>
        <w:pStyle w:val="Otsikko2"/>
      </w:pPr>
      <w:bookmarkStart w:id="9" w:name="_Toc231286363"/>
      <w:r>
        <w:t>Projektiorganisaatio</w:t>
      </w:r>
      <w:bookmarkEnd w:id="9"/>
    </w:p>
    <w:p w14:paraId="440EAC23" w14:textId="77777777" w:rsidR="008669E0" w:rsidRDefault="008669E0" w:rsidP="008669E0">
      <w:r>
        <w:t>KoteRekry-projektin projektiorganisaatioon kuului kolme koulutusteknologian maisterivaiheen opiskelijaa ja kaksi tilaajan edustajaa. Projektin ohjaajana toimi Jyväskylän yliopiston koulutusteknologian yliopistonopettaja Antti Ekonoja.</w:t>
      </w:r>
    </w:p>
    <w:p w14:paraId="23F61EFE" w14:textId="39221090" w:rsidR="008669E0" w:rsidRDefault="008669E0" w:rsidP="008669E0">
      <w:r>
        <w:t>Projektiryhmään kuului opiskelijoista Kerttu Kontro, Emilia Niemelä ja Mirella Nurkkanen. Projektipäällikkönä toimi Mirella Nurkkanen ja varaprojektipäällikkönä Kerttu Kontro. Kaksi projektiryhmän jäsenistä on valmistunut koulutusteknologian kandidaatin tutkinnosta, ja projektin teon hetkellä kaikki opiskelijat olivat koulutusteknologian maisterivaiheen opiskelijoita. Tutkinto-ohjelma on sisällöiltään projektiryhmälle tuttu siis opiskelijan roolista. Pidempiaikaisen projektin työstäminen on ryhmän jäsenille uutta.</w:t>
      </w:r>
    </w:p>
    <w:p w14:paraId="37475D09" w14:textId="3FEF0823" w:rsidR="008669E0" w:rsidRDefault="008669E0" w:rsidP="008669E0">
      <w:r>
        <w:t>Projektin tilaajina toimivat Jyväskylän yliopiston Informaatioteknologian tiedekunnan koulutusteknologian tutkinto-ohjelman tutkinto-ohjelmavastaava Leena Hiltunen ja koulutussuunnittelija Jaana Markkanen.</w:t>
      </w:r>
    </w:p>
    <w:p w14:paraId="456C8727" w14:textId="3737EE2E" w:rsidR="00AD5BB9" w:rsidRDefault="00AD5BB9" w:rsidP="00407D6F">
      <w:r>
        <w:t>Projektiorganisaation jäsenten yhteystiedot:</w:t>
      </w:r>
    </w:p>
    <w:p w14:paraId="146D1611" w14:textId="396F31F3" w:rsidR="00AD5BB9" w:rsidRDefault="00AD5BB9" w:rsidP="00407D6F">
      <w:r>
        <w:t>Ohjaaja:</w:t>
      </w:r>
    </w:p>
    <w:tbl>
      <w:tblPr>
        <w:tblStyle w:val="TaulukkoRuudukko"/>
        <w:tblW w:w="9634" w:type="dxa"/>
        <w:tblLook w:val="04A0" w:firstRow="1" w:lastRow="0" w:firstColumn="1" w:lastColumn="0" w:noHBand="0" w:noVBand="1"/>
      </w:tblPr>
      <w:tblGrid>
        <w:gridCol w:w="2925"/>
        <w:gridCol w:w="2926"/>
        <w:gridCol w:w="3783"/>
      </w:tblGrid>
      <w:tr w:rsidR="007E5B10" w14:paraId="0DB48C67" w14:textId="77777777" w:rsidTr="00D30E1E">
        <w:tc>
          <w:tcPr>
            <w:tcW w:w="2925" w:type="dxa"/>
          </w:tcPr>
          <w:p w14:paraId="6CC2D59E" w14:textId="0BB494DB" w:rsidR="007E5B10" w:rsidRDefault="007E5B10" w:rsidP="00407D6F">
            <w:r>
              <w:t>Antti Ekonoja</w:t>
            </w:r>
          </w:p>
        </w:tc>
        <w:tc>
          <w:tcPr>
            <w:tcW w:w="2926" w:type="dxa"/>
          </w:tcPr>
          <w:p w14:paraId="0989FF05" w14:textId="3C199F4E" w:rsidR="007E5B10" w:rsidRDefault="007E5B10" w:rsidP="00407D6F">
            <w:hyperlink r:id="rId18" w:history="1">
              <w:r w:rsidRPr="00E51B8E">
                <w:rPr>
                  <w:rStyle w:val="Hyperlinkki"/>
                </w:rPr>
                <w:t>antti.j.ekonoja@jyu.fi</w:t>
              </w:r>
            </w:hyperlink>
          </w:p>
        </w:tc>
        <w:tc>
          <w:tcPr>
            <w:tcW w:w="3783" w:type="dxa"/>
          </w:tcPr>
          <w:p w14:paraId="0E091698" w14:textId="4DE176F2" w:rsidR="007E5B10" w:rsidRDefault="007E5B10" w:rsidP="00407D6F">
            <w:r>
              <w:t>040 805</w:t>
            </w:r>
            <w:r w:rsidR="00436FF5">
              <w:t>3257</w:t>
            </w:r>
          </w:p>
        </w:tc>
      </w:tr>
    </w:tbl>
    <w:p w14:paraId="088E2470" w14:textId="77777777" w:rsidR="00AD5BB9" w:rsidRDefault="00AD5BB9" w:rsidP="00407D6F"/>
    <w:p w14:paraId="569E09EE" w14:textId="27C82DBD" w:rsidR="00436FF5" w:rsidRDefault="00436FF5" w:rsidP="00407D6F">
      <w:r>
        <w:t>Projektiryhmä:</w:t>
      </w:r>
    </w:p>
    <w:tbl>
      <w:tblPr>
        <w:tblStyle w:val="TaulukkoRuudukko"/>
        <w:tblW w:w="9634" w:type="dxa"/>
        <w:tblLook w:val="04A0" w:firstRow="1" w:lastRow="0" w:firstColumn="1" w:lastColumn="0" w:noHBand="0" w:noVBand="1"/>
      </w:tblPr>
      <w:tblGrid>
        <w:gridCol w:w="4388"/>
        <w:gridCol w:w="5246"/>
      </w:tblGrid>
      <w:tr w:rsidR="00436FF5" w14:paraId="4501FD5D" w14:textId="77777777" w:rsidTr="00D30E1E">
        <w:tc>
          <w:tcPr>
            <w:tcW w:w="4388" w:type="dxa"/>
          </w:tcPr>
          <w:p w14:paraId="0FAF0935" w14:textId="031B0487" w:rsidR="00436FF5" w:rsidRDefault="00436FF5" w:rsidP="00407D6F">
            <w:r>
              <w:t>Mirella Nurkkanen</w:t>
            </w:r>
          </w:p>
        </w:tc>
        <w:tc>
          <w:tcPr>
            <w:tcW w:w="5246" w:type="dxa"/>
          </w:tcPr>
          <w:p w14:paraId="4900F69F" w14:textId="45A86008" w:rsidR="00436FF5" w:rsidRDefault="00B7123C" w:rsidP="00407D6F">
            <w:hyperlink r:id="rId19" w:history="1">
              <w:r w:rsidRPr="00E51B8E">
                <w:rPr>
                  <w:rStyle w:val="Hyperlinkki"/>
                </w:rPr>
                <w:t>mirella.nurkkanen@hotmail.com</w:t>
              </w:r>
            </w:hyperlink>
          </w:p>
        </w:tc>
      </w:tr>
      <w:tr w:rsidR="00436FF5" w14:paraId="1D923F29" w14:textId="77777777" w:rsidTr="00D30E1E">
        <w:tc>
          <w:tcPr>
            <w:tcW w:w="4388" w:type="dxa"/>
          </w:tcPr>
          <w:p w14:paraId="7861BD30" w14:textId="45751F62" w:rsidR="00436FF5" w:rsidRDefault="00B7123C" w:rsidP="00407D6F">
            <w:r>
              <w:t>Kerttu Kontro</w:t>
            </w:r>
          </w:p>
        </w:tc>
        <w:tc>
          <w:tcPr>
            <w:tcW w:w="5246" w:type="dxa"/>
          </w:tcPr>
          <w:p w14:paraId="58A3C390" w14:textId="449DABDF" w:rsidR="00436FF5" w:rsidRDefault="00B7123C" w:rsidP="00407D6F">
            <w:hyperlink r:id="rId20" w:history="1">
              <w:r w:rsidRPr="00E51B8E">
                <w:rPr>
                  <w:rStyle w:val="Hyperlinkki"/>
                </w:rPr>
                <w:t>kerttu.i.kontro@student.jyu.fi</w:t>
              </w:r>
            </w:hyperlink>
          </w:p>
        </w:tc>
      </w:tr>
      <w:tr w:rsidR="00436FF5" w14:paraId="7B5AFD23" w14:textId="77777777" w:rsidTr="00D30E1E">
        <w:tc>
          <w:tcPr>
            <w:tcW w:w="4388" w:type="dxa"/>
          </w:tcPr>
          <w:p w14:paraId="0E8DC530" w14:textId="767F7430" w:rsidR="00436FF5" w:rsidRDefault="00B7123C" w:rsidP="00407D6F">
            <w:r>
              <w:t>Emilia Niemelä</w:t>
            </w:r>
          </w:p>
        </w:tc>
        <w:tc>
          <w:tcPr>
            <w:tcW w:w="5246" w:type="dxa"/>
          </w:tcPr>
          <w:p w14:paraId="6FD28C3D" w14:textId="15B8CE84" w:rsidR="00436FF5" w:rsidRDefault="00B7123C" w:rsidP="00407D6F">
            <w:r>
              <w:t>emilia.a.niemela@student.jyu.fi</w:t>
            </w:r>
          </w:p>
        </w:tc>
      </w:tr>
    </w:tbl>
    <w:p w14:paraId="2A863944" w14:textId="77777777" w:rsidR="00436FF5" w:rsidRDefault="00436FF5" w:rsidP="00407D6F"/>
    <w:p w14:paraId="0207279C" w14:textId="6F5DBC5A" w:rsidR="00B7123C" w:rsidRDefault="00B7123C" w:rsidP="00407D6F">
      <w:r>
        <w:lastRenderedPageBreak/>
        <w:t>Tilaajan edustajat:</w:t>
      </w:r>
    </w:p>
    <w:tbl>
      <w:tblPr>
        <w:tblStyle w:val="TaulukkoRuudukko"/>
        <w:tblW w:w="9634" w:type="dxa"/>
        <w:tblLook w:val="04A0" w:firstRow="1" w:lastRow="0" w:firstColumn="1" w:lastColumn="0" w:noHBand="0" w:noVBand="1"/>
      </w:tblPr>
      <w:tblGrid>
        <w:gridCol w:w="2925"/>
        <w:gridCol w:w="2926"/>
        <w:gridCol w:w="3783"/>
      </w:tblGrid>
      <w:tr w:rsidR="00B7123C" w14:paraId="4E7552B9" w14:textId="77777777" w:rsidTr="00C278C7">
        <w:tc>
          <w:tcPr>
            <w:tcW w:w="2925" w:type="dxa"/>
          </w:tcPr>
          <w:p w14:paraId="4C7280B0" w14:textId="0AC6D9C9" w:rsidR="00B7123C" w:rsidRDefault="00B7123C" w:rsidP="00407D6F">
            <w:r>
              <w:t>Leena Hiltunen</w:t>
            </w:r>
          </w:p>
        </w:tc>
        <w:tc>
          <w:tcPr>
            <w:tcW w:w="2926" w:type="dxa"/>
          </w:tcPr>
          <w:p w14:paraId="5FBFCE9B" w14:textId="7F022591" w:rsidR="00B7123C" w:rsidRDefault="00B7123C" w:rsidP="00407D6F">
            <w:hyperlink r:id="rId21" w:history="1">
              <w:r w:rsidRPr="00E51B8E">
                <w:rPr>
                  <w:rStyle w:val="Hyperlinkki"/>
                </w:rPr>
                <w:t>leena.r.k.hiltunen@jyu.fi</w:t>
              </w:r>
            </w:hyperlink>
          </w:p>
        </w:tc>
        <w:tc>
          <w:tcPr>
            <w:tcW w:w="3783" w:type="dxa"/>
          </w:tcPr>
          <w:p w14:paraId="5C65F503" w14:textId="2074C397" w:rsidR="00B7123C" w:rsidRDefault="00B7123C" w:rsidP="00407D6F">
            <w:r>
              <w:t xml:space="preserve">040 </w:t>
            </w:r>
            <w:r w:rsidR="00B86770">
              <w:t>8053262</w:t>
            </w:r>
          </w:p>
        </w:tc>
      </w:tr>
      <w:tr w:rsidR="00B7123C" w14:paraId="0D69879F" w14:textId="77777777" w:rsidTr="00C278C7">
        <w:tc>
          <w:tcPr>
            <w:tcW w:w="2925" w:type="dxa"/>
          </w:tcPr>
          <w:p w14:paraId="05F36CDC" w14:textId="08A04A96" w:rsidR="00B7123C" w:rsidRDefault="00B86770" w:rsidP="00407D6F">
            <w:r>
              <w:t>Jaana Markkanen</w:t>
            </w:r>
          </w:p>
        </w:tc>
        <w:tc>
          <w:tcPr>
            <w:tcW w:w="2926" w:type="dxa"/>
          </w:tcPr>
          <w:p w14:paraId="66A3EBBE" w14:textId="5A9FD23A" w:rsidR="00B7123C" w:rsidRDefault="00B86770" w:rsidP="00407D6F">
            <w:hyperlink r:id="rId22" w:history="1">
              <w:r w:rsidRPr="00E51B8E">
                <w:rPr>
                  <w:rStyle w:val="Hyperlinkki"/>
                </w:rPr>
                <w:t>jaana.a.markkanen@jyu.fi</w:t>
              </w:r>
            </w:hyperlink>
          </w:p>
        </w:tc>
        <w:tc>
          <w:tcPr>
            <w:tcW w:w="3783" w:type="dxa"/>
          </w:tcPr>
          <w:p w14:paraId="3997BE3A" w14:textId="22E3502D" w:rsidR="00B7123C" w:rsidRDefault="00B86770" w:rsidP="00407D6F">
            <w:r>
              <w:t>040 8053279</w:t>
            </w:r>
          </w:p>
        </w:tc>
      </w:tr>
    </w:tbl>
    <w:p w14:paraId="032B02BE" w14:textId="216A887A" w:rsidR="00F250D3" w:rsidRDefault="46221FA7" w:rsidP="00F250D3">
      <w:pPr>
        <w:pStyle w:val="Otsikko2"/>
      </w:pPr>
      <w:bookmarkStart w:id="10" w:name="_Toc231286364"/>
      <w:r>
        <w:t>Projektin tilat, laitteet ja verkkolevyt</w:t>
      </w:r>
      <w:bookmarkEnd w:id="10"/>
    </w:p>
    <w:p w14:paraId="5B42F51C" w14:textId="5161C770" w:rsidR="00B86770" w:rsidRDefault="00E77046" w:rsidP="00B86770">
      <w:r>
        <w:t xml:space="preserve">Projekti toteutettiin hybriditoteutuksena sekä etäyhteyksin omilla laitteilla, että kasvotusten Jyväskylän yliopiston </w:t>
      </w:r>
      <w:proofErr w:type="spellStart"/>
      <w:r>
        <w:t>Agoran</w:t>
      </w:r>
      <w:proofErr w:type="spellEnd"/>
      <w:r>
        <w:t xml:space="preserve"> työskentelytiloissa.</w:t>
      </w:r>
      <w:r w:rsidR="00E33D2F">
        <w:t xml:space="preserve"> Projektin aikana </w:t>
      </w:r>
      <w:r w:rsidR="002946ED">
        <w:t xml:space="preserve">hyödynnettiin pääasiassa opiskelijoiden omia laitteita ja niissä hyödynnettäviä </w:t>
      </w:r>
      <w:r w:rsidR="000D654C">
        <w:t>ohjelmistoja</w:t>
      </w:r>
      <w:r w:rsidR="002946ED">
        <w:t>, ja lisäksi Informaatioteknologian tiedekunna</w:t>
      </w:r>
      <w:r w:rsidR="00BA735D">
        <w:t>lta</w:t>
      </w:r>
      <w:r w:rsidR="00E24204">
        <w:t xml:space="preserve"> lainattavia laitteita.</w:t>
      </w:r>
    </w:p>
    <w:p w14:paraId="337331DA" w14:textId="024D7CF0" w:rsidR="00DB0271" w:rsidRDefault="000D654C" w:rsidP="00B86770">
      <w:r>
        <w:t xml:space="preserve">Projektin viestinnässä hyödynnettiin Microsoft </w:t>
      </w:r>
      <w:proofErr w:type="spellStart"/>
      <w:r>
        <w:t>Teams</w:t>
      </w:r>
      <w:proofErr w:type="spellEnd"/>
      <w:r w:rsidR="00DB0271">
        <w:t xml:space="preserve"> tiimejä, joista toinen oli ohjaajan ja projektiryhmän väliseen viestintään ja toinen koko projektiorganisaation viestintään. Etätapaamiset järjestettiin </w:t>
      </w:r>
      <w:proofErr w:type="spellStart"/>
      <w:r w:rsidR="00DB0271">
        <w:t>Teams</w:t>
      </w:r>
      <w:proofErr w:type="spellEnd"/>
      <w:r w:rsidR="00DB0271">
        <w:t xml:space="preserve">-kokouksina edellä mainituilla kanavilla ja lähitapaamisissa hyödynnettiin </w:t>
      </w:r>
      <w:proofErr w:type="spellStart"/>
      <w:r w:rsidR="00DB0271">
        <w:t>Agoran</w:t>
      </w:r>
      <w:proofErr w:type="spellEnd"/>
      <w:r w:rsidR="00DB0271">
        <w:t xml:space="preserve"> työtiloja.</w:t>
      </w:r>
      <w:r w:rsidR="00CB40FE">
        <w:t xml:space="preserve"> Nopeaan viestintään projektiryhmän sisällä hyödynnettiin WhatsApp-ryhmää.</w:t>
      </w:r>
    </w:p>
    <w:p w14:paraId="133D136D" w14:textId="06EBF638" w:rsidR="008B0858" w:rsidRDefault="00BB34F0" w:rsidP="00B86770">
      <w:proofErr w:type="spellStart"/>
      <w:r>
        <w:t>Agoran</w:t>
      </w:r>
      <w:proofErr w:type="spellEnd"/>
      <w:r>
        <w:t xml:space="preserve"> tilojen hyödyntämiseen hankittiin opiskelijoille kulkuluvat työtilaan AgC522.1. Tila</w:t>
      </w:r>
      <w:r w:rsidR="00586FE4">
        <w:t>a hyödynnettiin projektiryhmän opiskelijoiden sisäisiin palavereihin ja projektin työstämiseen.</w:t>
      </w:r>
      <w:r w:rsidR="00140FDB">
        <w:t xml:space="preserve"> Projektikokouksia järjestettiin kasvokkain </w:t>
      </w:r>
      <w:proofErr w:type="spellStart"/>
      <w:r w:rsidR="00140FDB">
        <w:t>Agoralla</w:t>
      </w:r>
      <w:proofErr w:type="spellEnd"/>
      <w:r w:rsidR="00140FDB">
        <w:t xml:space="preserve">, pääosin hyödyntäen tilaa </w:t>
      </w:r>
      <w:r w:rsidR="003D1710">
        <w:t xml:space="preserve">AgC523.1 </w:t>
      </w:r>
      <w:proofErr w:type="spellStart"/>
      <w:r w:rsidR="003D1710">
        <w:t>Oppimo</w:t>
      </w:r>
      <w:proofErr w:type="spellEnd"/>
      <w:r w:rsidR="00F50ABB">
        <w:t>.</w:t>
      </w:r>
    </w:p>
    <w:p w14:paraId="3EE2E4D4" w14:textId="66563910" w:rsidR="008B0858" w:rsidRDefault="009D513D" w:rsidP="00B86770">
      <w:r>
        <w:t xml:space="preserve">Muiden laitteiden osalta </w:t>
      </w:r>
      <w:r w:rsidR="00F97FD0">
        <w:t xml:space="preserve">projektissa hyödynnettiin </w:t>
      </w:r>
      <w:r w:rsidR="008B0858">
        <w:t>Informaatioteknologian tiedekunn</w:t>
      </w:r>
      <w:r w:rsidR="00F97FD0">
        <w:t>an järjestelmäkameraa</w:t>
      </w:r>
      <w:r w:rsidR="008B0858">
        <w:t>, jonka avulla käytiin ottamassa kuvamateriaalia</w:t>
      </w:r>
      <w:r w:rsidR="00F97FD0">
        <w:t xml:space="preserve"> rekrytointimateriaaleja varten</w:t>
      </w:r>
      <w:r w:rsidR="008B0858">
        <w:t xml:space="preserve">. Lisäksi </w:t>
      </w:r>
      <w:r w:rsidR="00A758FC">
        <w:t xml:space="preserve">äänen ja kuvan nauhoittamiseen hyödynnettiin yliopiston kirjaston Lähteen </w:t>
      </w:r>
      <w:r w:rsidR="00A30E9C">
        <w:t>BYP43 Ympyrä-studiota</w:t>
      </w:r>
      <w:r w:rsidR="0017455D">
        <w:t>, jossa on video- ja podcast tuotantoihin soveltuvat työvälineet.</w:t>
      </w:r>
    </w:p>
    <w:p w14:paraId="7F9D884B" w14:textId="65911E3E" w:rsidR="000D654C" w:rsidRPr="00B86770" w:rsidRDefault="1FAFF46A" w:rsidP="00B86770">
      <w:r>
        <w:t>Projekti</w:t>
      </w:r>
      <w:r w:rsidR="2011B2ED">
        <w:t>lle luotiin oma verkkolevy (</w:t>
      </w:r>
      <w:hyperlink r:id="rId23">
        <w:r w:rsidR="2011B2ED" w:rsidRPr="2306C514">
          <w:rPr>
            <w:rStyle w:val="Hyperlinkki"/>
          </w:rPr>
          <w:t>https://ktprojektit.it.jyu.fi/koterekry/</w:t>
        </w:r>
      </w:hyperlink>
      <w:r w:rsidR="2011B2ED">
        <w:t>), johon luotiin projektin esittelysiv</w:t>
      </w:r>
      <w:r w:rsidR="2AC51B38">
        <w:t xml:space="preserve">u. </w:t>
      </w:r>
      <w:r w:rsidR="009C2A47">
        <w:t xml:space="preserve">Verkkolevyä hyödynnettiin opiskelijarekrytointimateriaaleihin kuuluvan verkkosivun rautalankamallin alustana. </w:t>
      </w:r>
      <w:r w:rsidR="0049706D">
        <w:t xml:space="preserve">Lopuksi verkkolevylle talletettiin projektin raportit ja materiaalit. Lisäksi projektiryhmän tuottama materiaali tullaan jakamaan ja säilyttämään </w:t>
      </w:r>
      <w:proofErr w:type="spellStart"/>
      <w:r w:rsidR="0049706D">
        <w:t>Teams</w:t>
      </w:r>
      <w:proofErr w:type="spellEnd"/>
      <w:r w:rsidR="0049706D">
        <w:t>-tiimeissä</w:t>
      </w:r>
      <w:r w:rsidR="003C2C5C">
        <w:t xml:space="preserve"> koko projektiorganisaation saatavilla.</w:t>
      </w:r>
    </w:p>
    <w:p w14:paraId="6E72A476" w14:textId="65E70839" w:rsidR="00F250D3" w:rsidRDefault="46221FA7" w:rsidP="00F250D3">
      <w:pPr>
        <w:pStyle w:val="Otsikko2"/>
      </w:pPr>
      <w:bookmarkStart w:id="11" w:name="_Toc231286365"/>
      <w:r>
        <w:lastRenderedPageBreak/>
        <w:t>Dokumentointityökalut</w:t>
      </w:r>
      <w:bookmarkEnd w:id="11"/>
    </w:p>
    <w:p w14:paraId="0FC84897" w14:textId="6598840D" w:rsidR="00297DB9" w:rsidRDefault="007E067A" w:rsidP="00140FDB">
      <w:r>
        <w:t>Projektissa hyödynnettiin Microsoft Officen tarjoamia työkaluja, joiden käyttöön opiskelijoilla on yliopiston lisenssi. Kirjallisissa tuotoksissa hyödynnettiin Microsoft Word -ohjelmaa</w:t>
      </w:r>
      <w:r w:rsidR="00CB6C65">
        <w:t xml:space="preserve"> ja esitysgrafiikkojen luomisessa hyödynnettiin Power Point -ohjelmaa.</w:t>
      </w:r>
      <w:r w:rsidR="00E637A2">
        <w:t xml:space="preserve"> Projektiin kuuluva ajankäytönseuranta toteutettiin kirjaamalla Exceliin toteutuneet projektin työtunnit.</w:t>
      </w:r>
      <w:r w:rsidR="00B54CB8">
        <w:t xml:space="preserve"> Tilannekatsauksi</w:t>
      </w:r>
      <w:r w:rsidR="00660B8A">
        <w:t>ssa esitetyt kuviot saatiin ajankäyttöraportoinnissa hyödynnetystä Excel-tiedostosta.</w:t>
      </w:r>
    </w:p>
    <w:p w14:paraId="71E1010C" w14:textId="7D78A370" w:rsidR="0048740E" w:rsidRDefault="00297DB9" w:rsidP="00140FDB">
      <w:r>
        <w:t xml:space="preserve">Opiskelijarekrytointimateriaalien tuottamisessa hyödynnettiin edellä mainittujen Microsoft Officen työkalujen lisäksi </w:t>
      </w:r>
      <w:r w:rsidR="00BB68E1">
        <w:t xml:space="preserve">kuvankäsittelyyn </w:t>
      </w:r>
      <w:r w:rsidR="003A506C">
        <w:t xml:space="preserve">ja taittoon </w:t>
      </w:r>
      <w:proofErr w:type="spellStart"/>
      <w:r>
        <w:t>Affinity</w:t>
      </w:r>
      <w:proofErr w:type="spellEnd"/>
      <w:r w:rsidR="00BB68E1">
        <w:t>-sovelluksen ilmaisversiota</w:t>
      </w:r>
      <w:r w:rsidR="001D33C0">
        <w:t>.</w:t>
      </w:r>
      <w:r w:rsidR="003A506C">
        <w:t xml:space="preserve"> Lisäksi materiaalien tuottamisessa hyödynnettiin </w:t>
      </w:r>
      <w:proofErr w:type="spellStart"/>
      <w:r w:rsidR="002867FF">
        <w:t>Canvaa</w:t>
      </w:r>
      <w:proofErr w:type="spellEnd"/>
      <w:r w:rsidR="002867FF">
        <w:t xml:space="preserve"> ja </w:t>
      </w:r>
      <w:proofErr w:type="spellStart"/>
      <w:r w:rsidR="002867FF">
        <w:t>ThingLink</w:t>
      </w:r>
      <w:proofErr w:type="spellEnd"/>
      <w:r w:rsidR="00172897">
        <w:t>.</w:t>
      </w:r>
      <w:r w:rsidR="008D431B">
        <w:t xml:space="preserve"> Lisäksi projektin verkkolevylle tuotettiin verkkosivun muutosten rautalankamalli. Projektin aikana tuotetut kyselyt toteutettiin </w:t>
      </w:r>
      <w:proofErr w:type="spellStart"/>
      <w:r w:rsidR="008D431B">
        <w:t>Webropol</w:t>
      </w:r>
      <w:proofErr w:type="spellEnd"/>
      <w:r w:rsidR="008D431B">
        <w:t>-alustalla.</w:t>
      </w:r>
    </w:p>
    <w:p w14:paraId="345407D3" w14:textId="37E37507" w:rsidR="00297DB9" w:rsidRDefault="0048740E" w:rsidP="00140FDB">
      <w:proofErr w:type="spellStart"/>
      <w:r>
        <w:t>Teams</w:t>
      </w:r>
      <w:proofErr w:type="spellEnd"/>
      <w:r>
        <w:t xml:space="preserve"> tiimejä oli projektilla kaksi. Ensimmäinen</w:t>
      </w:r>
      <w:r w:rsidR="0059429F">
        <w:t>,</w:t>
      </w:r>
      <w:r>
        <w:t xml:space="preserve"> ”</w:t>
      </w:r>
      <w:r w:rsidR="00995D03">
        <w:t>KOTES468 kevät 2026</w:t>
      </w:r>
      <w:r>
        <w:t>”</w:t>
      </w:r>
      <w:r w:rsidR="0059429F">
        <w:t xml:space="preserve">, oli </w:t>
      </w:r>
      <w:r w:rsidR="00995D03">
        <w:t>projektiopintojen tiedonjakoon ohjaajan ja opiskelijoiden välillä, ja tiimin kanava ”</w:t>
      </w:r>
      <w:proofErr w:type="spellStart"/>
      <w:r w:rsidR="00995D03">
        <w:t>Opiskelijarekry</w:t>
      </w:r>
      <w:proofErr w:type="spellEnd"/>
      <w:r w:rsidR="00995D03">
        <w:t>” toimi projekti</w:t>
      </w:r>
      <w:r w:rsidR="0059429F">
        <w:t xml:space="preserve">ryhmän </w:t>
      </w:r>
      <w:r w:rsidR="00995D03">
        <w:t xml:space="preserve">opiskelijoiden </w:t>
      </w:r>
      <w:r w:rsidR="0059429F">
        <w:t xml:space="preserve">ja ohjaajan </w:t>
      </w:r>
      <w:r w:rsidR="00164C9A">
        <w:t xml:space="preserve">välisen kommunikoinnin alustana </w:t>
      </w:r>
      <w:r w:rsidR="0059429F">
        <w:t xml:space="preserve">ja opiskelijoiden </w:t>
      </w:r>
      <w:r w:rsidR="00164C9A">
        <w:t>keskinäisessä kommunikoinnissa</w:t>
      </w:r>
      <w:r w:rsidR="0059429F">
        <w:t>. Toinen tiimi ”K</w:t>
      </w:r>
      <w:r w:rsidR="00164C9A">
        <w:t>oteRekry</w:t>
      </w:r>
      <w:r w:rsidR="0059429F">
        <w:t>”</w:t>
      </w:r>
      <w:r w:rsidR="00164C9A">
        <w:t xml:space="preserve"> toimi projektiorganisaation viestinnän välineenä ja etäkokousten alustana. Projektin tuotokset jaettiin tilaajalle kyseisen </w:t>
      </w:r>
      <w:r w:rsidR="0018095C">
        <w:t xml:space="preserve">tiimin </w:t>
      </w:r>
      <w:r w:rsidR="00164C9A">
        <w:t>kautta.</w:t>
      </w:r>
    </w:p>
    <w:p w14:paraId="2D95DFCC" w14:textId="4C67998A" w:rsidR="00F250D3" w:rsidRDefault="46221FA7" w:rsidP="00F250D3">
      <w:pPr>
        <w:pStyle w:val="Otsikko2"/>
      </w:pPr>
      <w:bookmarkStart w:id="12" w:name="_Toc231286366"/>
      <w:r>
        <w:t>Luennot, perehdytys ja loppuesittely</w:t>
      </w:r>
      <w:bookmarkEnd w:id="12"/>
    </w:p>
    <w:p w14:paraId="1085797A" w14:textId="77777777" w:rsidR="003547F7" w:rsidRDefault="003547F7" w:rsidP="003547F7">
      <w:r>
        <w:t xml:space="preserve">Projektikurssi alkoi tammikuussa 2026 lähitapaamisella Jyväskylän yliopiston </w:t>
      </w:r>
      <w:proofErr w:type="spellStart"/>
      <w:r>
        <w:t>Agoran</w:t>
      </w:r>
      <w:proofErr w:type="spellEnd"/>
      <w:r>
        <w:t xml:space="preserve"> tiloissa. Ensimmäinen tapaaminen sisälsi opintojakson tavoitteiden, yleisten käytäntöjen, projektiryhmien ja aiheiden esittelyn. Aloitustapaaminen auttoi käynnistämään projektiopintojakson ja projektiryhmän tutustumisen toisiinsa ja projektin aiheeseen.</w:t>
      </w:r>
    </w:p>
    <w:p w14:paraId="6B91EF72" w14:textId="77777777" w:rsidR="003547F7" w:rsidRDefault="003547F7" w:rsidP="003547F7">
      <w:r>
        <w:t>Osana opintojaksoa toteutettiin kaksi ohjaustapaamista molempien kevään projektiryhmien kesken. Ensimmäinen käsitteli projektin hallintaa, prosesseja ja ryhmätyötä. Tähän valmistauduttiin tutustumalla itsenäisesti Jukka-Pekka Santasen luentomateriaaliin ”Prosessit, projektinhallinta ja ryhmätyö”. Toisessa ohjaustapaamisessa keskusteltiin projektiviestinnästä ja reflektoitiin projektiviestinnän onnistumista projektin alussa, ja kuinka viestintää voisi kehittää. Tapaamiset tukivat projektiryhmän työskentelyä.</w:t>
      </w:r>
    </w:p>
    <w:p w14:paraId="589BD61C" w14:textId="77777777" w:rsidR="003547F7" w:rsidRDefault="003547F7" w:rsidP="003547F7">
      <w:r>
        <w:t xml:space="preserve">Projektin loppupuolella 18.5.2026 järjestettiin kevään projektiryhmien loppuesittely, jossa molemmat projektiryhmät kertoivat omista projekteistaan, valmistuneista tuotoksista ja jäljellä olevista </w:t>
      </w:r>
      <w:r>
        <w:lastRenderedPageBreak/>
        <w:t>tehtävistä. Toisen kevään projektiryhmän kanssa järjestimme myös yhteisen aamukahvitapaamisen, jossa jaoimme kokemuksia projekteista. Tapaaminen toimi vertaistukena projektityöskentelyyn ja antoi uusia ideoita esimerkiksi projektinhallintaan ja toimintatapoihin.</w:t>
      </w:r>
    </w:p>
    <w:p w14:paraId="6D71C703" w14:textId="77777777" w:rsidR="003547F7" w:rsidRPr="003C21F8" w:rsidRDefault="003547F7" w:rsidP="003547F7">
      <w:r>
        <w:t xml:space="preserve">Molempien projektiryhmien yhteisten tapaamisten lisäksi opintojaksolla järjestettiin viikoittaisia ohjauksia ohjaajan Antti Ekonojan kanssa. Tapaamiset järjestettiin </w:t>
      </w:r>
      <w:proofErr w:type="spellStart"/>
      <w:r>
        <w:t>Teams</w:t>
      </w:r>
      <w:proofErr w:type="spellEnd"/>
      <w:r>
        <w:t xml:space="preserve"> tapaamisina ja tapaamisissa keskusteltiin projektin aikataulusta, etenemisestä ja tulevista tehtävistä sekä saatiin tukea projektinhallintaan ja viestintään.</w:t>
      </w:r>
    </w:p>
    <w:p w14:paraId="0F351F76" w14:textId="3A0F3B29" w:rsidR="00F250D3" w:rsidRDefault="02955D5A" w:rsidP="00FF652C">
      <w:pPr>
        <w:pStyle w:val="Otsikko1"/>
      </w:pPr>
      <w:bookmarkStart w:id="13" w:name="_Toc231286367"/>
      <w:r>
        <w:lastRenderedPageBreak/>
        <w:t>Käytänteet</w:t>
      </w:r>
      <w:bookmarkEnd w:id="13"/>
      <w:r w:rsidR="47FE422A">
        <w:t xml:space="preserve"> </w:t>
      </w:r>
    </w:p>
    <w:p w14:paraId="5FECFA1B" w14:textId="1D689E52" w:rsidR="497F44AE" w:rsidRDefault="7608F358" w:rsidP="3C12D79B">
      <w:r>
        <w:t>Tässä luvussa kuvaillaan, millaisia olivat projektiryhmän käytänteet projektia työstäessä.</w:t>
      </w:r>
    </w:p>
    <w:p w14:paraId="4DB1360B" w14:textId="4CC3252A" w:rsidR="00FF652C" w:rsidRDefault="02955D5A" w:rsidP="00FF652C">
      <w:pPr>
        <w:pStyle w:val="Otsikko2"/>
      </w:pPr>
      <w:bookmarkStart w:id="14" w:name="_Toc231286368"/>
      <w:r>
        <w:t xml:space="preserve">Projektiryhmän </w:t>
      </w:r>
      <w:r w:rsidR="2F7F20C0">
        <w:t>palaverit</w:t>
      </w:r>
      <w:bookmarkEnd w:id="14"/>
    </w:p>
    <w:p w14:paraId="0504A3F6" w14:textId="6D0C6FC9" w:rsidR="5CEBDF67" w:rsidRDefault="5CEBDF67" w:rsidP="3C12D79B">
      <w:r>
        <w:t>Projektiryhmä oli sopinut säännöllisen viikko</w:t>
      </w:r>
      <w:r w:rsidR="01D63F74">
        <w:t>palaverin</w:t>
      </w:r>
      <w:r>
        <w:t xml:space="preserve"> maanantaisin kello 18.00 </w:t>
      </w:r>
      <w:proofErr w:type="spellStart"/>
      <w:r>
        <w:t>Teamsissa</w:t>
      </w:r>
      <w:proofErr w:type="spellEnd"/>
      <w:r w:rsidR="5FB72174">
        <w:t xml:space="preserve"> etätapaamisena</w:t>
      </w:r>
      <w:r>
        <w:t>. Viikko</w:t>
      </w:r>
      <w:r w:rsidR="62F4E885">
        <w:t>palaverissa</w:t>
      </w:r>
      <w:r>
        <w:t xml:space="preserve"> suunnit</w:t>
      </w:r>
      <w:r w:rsidR="66D616F8">
        <w:t xml:space="preserve">eltiin ja työstettiin ryhmänä projektiin liittyviä tehtäviä. Jollei yhteisiä ajankohtaisia tehtäviä ollut, tapaamisissa keskusteltiin projektin etenemisestä ja muusta siihen liittyvästä vapaamuotoisesti. </w:t>
      </w:r>
      <w:r w:rsidR="38E4497C">
        <w:t>Projektiryhmä pyrki lisäksi kokoontumaan viikoittain toisen kerran, jonka ajankohta sovittiin erikseen maanantain palaverissa.</w:t>
      </w:r>
    </w:p>
    <w:p w14:paraId="25DB38E8" w14:textId="3D363385" w:rsidR="013B0E1E" w:rsidRDefault="013B0E1E" w:rsidP="3C12D79B">
      <w:r>
        <w:t>Projektiryhmän ohjaajan kanssa sovittu viikkotapaaminen oli tiistaisin kello 14.00 alkaen</w:t>
      </w:r>
      <w:r w:rsidR="305274DE">
        <w:t xml:space="preserve"> etätapaamisena </w:t>
      </w:r>
      <w:proofErr w:type="spellStart"/>
      <w:r w:rsidR="305274DE">
        <w:t>Teamsissa</w:t>
      </w:r>
      <w:proofErr w:type="spellEnd"/>
      <w:r>
        <w:t xml:space="preserve">. Näissä tapaamisissa </w:t>
      </w:r>
      <w:r w:rsidR="433CD5A8">
        <w:t>käytiin lä</w:t>
      </w:r>
      <w:r w:rsidR="0C89A1BD">
        <w:t xml:space="preserve">pi ryhmän aikaansaannokset edelliseltä viikolta, sekä </w:t>
      </w:r>
      <w:r w:rsidR="14D64931">
        <w:t xml:space="preserve">kartoitettiin </w:t>
      </w:r>
      <w:r w:rsidR="0C89A1BD">
        <w:t xml:space="preserve">mitä seuraavat viikot pitävät sisällään projektin tiimoilta. Ohjaaja antoi tapaamisissa palautetta </w:t>
      </w:r>
      <w:r w:rsidR="5D0957F4">
        <w:t xml:space="preserve">projektiryhmän </w:t>
      </w:r>
      <w:r w:rsidR="0C89A1BD">
        <w:t>työskentelys</w:t>
      </w:r>
      <w:r w:rsidR="79408B35">
        <w:t>tä</w:t>
      </w:r>
      <w:r w:rsidR="0C89A1BD">
        <w:t>, sekä jakoi tarpeen tullen vinkkejä projektin eri vaiheiden toteutuk</w:t>
      </w:r>
      <w:r w:rsidR="65ED3083">
        <w:t>seen.</w:t>
      </w:r>
    </w:p>
    <w:p w14:paraId="2EE741A1" w14:textId="32D97198" w:rsidR="00FF652C" w:rsidRDefault="02955D5A" w:rsidP="00FF652C">
      <w:pPr>
        <w:pStyle w:val="Otsikko2"/>
      </w:pPr>
      <w:bookmarkStart w:id="15" w:name="_Toc231286369"/>
      <w:r>
        <w:t>Projektiorganisaation kokoukset</w:t>
      </w:r>
      <w:bookmarkEnd w:id="15"/>
    </w:p>
    <w:p w14:paraId="6233D178" w14:textId="3E20473C" w:rsidR="105F0DC2" w:rsidRDefault="105F0DC2" w:rsidP="3C12D79B">
      <w:r>
        <w:t xml:space="preserve">Projektiryhmä, tilaajan edustajat sekä ohjaaja kokoontuivat noin </w:t>
      </w:r>
      <w:r w:rsidR="17FDE117">
        <w:t xml:space="preserve">kahden-kolmen viikon välein kokouksiin </w:t>
      </w:r>
      <w:proofErr w:type="spellStart"/>
      <w:r w:rsidR="17FDE117">
        <w:t>Teamsiin</w:t>
      </w:r>
      <w:proofErr w:type="spellEnd"/>
      <w:r w:rsidR="17FDE117">
        <w:t xml:space="preserve">, sekä muutamaan otteeseen myös </w:t>
      </w:r>
      <w:proofErr w:type="spellStart"/>
      <w:r w:rsidR="17FDE117">
        <w:t>Agoralle</w:t>
      </w:r>
      <w:proofErr w:type="spellEnd"/>
      <w:r w:rsidR="17FDE117">
        <w:t>. Kokouksissa projektiryhm</w:t>
      </w:r>
      <w:r w:rsidR="34E64D5A">
        <w:t>ä muun muassa esitteli tuotoksiaan sekä projektin tilannekatsauksen, josta selvisi tarkempaa ajankäyttöä.</w:t>
      </w:r>
    </w:p>
    <w:p w14:paraId="05EF47D2" w14:textId="4478F85B" w:rsidR="4E24AFBD" w:rsidRDefault="4E24AFBD" w:rsidP="3C12D79B">
      <w:r>
        <w:t>Kokouksiin liittyvistä käytänteistä sovittiin ensimmäisessä projektikokouksessa, ja käytänteistä pidettiin kiinni koko projektin ajan. Kokous voitiin katsoa olevan laillisesti kokoon kutsuttu, jos kokouskutsu oli lähetetty viimeistään kolme arkipäivää enne</w:t>
      </w:r>
      <w:r w:rsidR="5750C8E1">
        <w:t xml:space="preserve">n kokousta. Kokous oli päätösvaltainen, mikäli paikalla oli projektiryhmän jäsenistä vähintään kaksi edustajaa, tilaajista vähintään yksi edustaja, sekä ohjaaja. </w:t>
      </w:r>
      <w:r w:rsidR="7A0BD26B">
        <w:t xml:space="preserve">Pöytäkirja kokouksesta lähetettiin </w:t>
      </w:r>
      <w:proofErr w:type="spellStart"/>
      <w:r w:rsidR="7A0BD26B">
        <w:t>Teamsiin</w:t>
      </w:r>
      <w:proofErr w:type="spellEnd"/>
      <w:r w:rsidR="7A0BD26B">
        <w:t xml:space="preserve"> kokoukset –kanavalle kolmen arkipäivän kuluessa kokouksesta. </w:t>
      </w:r>
      <w:r w:rsidR="4F190973">
        <w:t xml:space="preserve">Dokumentit muutettiin mahdollisuuksien mukaan hyväksymisen jälkeen PDF-muotoisiksi. </w:t>
      </w:r>
    </w:p>
    <w:p w14:paraId="014492B5" w14:textId="26404777" w:rsidR="00FF652C" w:rsidRDefault="02955D5A" w:rsidP="00FF652C">
      <w:pPr>
        <w:pStyle w:val="Otsikko2"/>
      </w:pPr>
      <w:bookmarkStart w:id="16" w:name="_Toc231286370"/>
      <w:r>
        <w:lastRenderedPageBreak/>
        <w:t>Projektin dokumentit</w:t>
      </w:r>
      <w:bookmarkEnd w:id="16"/>
    </w:p>
    <w:p w14:paraId="02A525BF" w14:textId="0464299B" w:rsidR="569FE289" w:rsidRDefault="569FE289" w:rsidP="3C12D79B">
      <w:r>
        <w:t xml:space="preserve">Projektin kaikki dokumentit sekä tuotettu materiaali tallennettiin Projektin </w:t>
      </w:r>
      <w:proofErr w:type="spellStart"/>
      <w:r>
        <w:t>Teams</w:t>
      </w:r>
      <w:proofErr w:type="spellEnd"/>
      <w:r>
        <w:t xml:space="preserve"> –tiimin tiedostoihin. </w:t>
      </w:r>
      <w:r w:rsidR="778DFCDE" w:rsidRPr="29F00206">
        <w:rPr>
          <w:szCs w:val="24"/>
        </w:rPr>
        <w:t xml:space="preserve">Tärkeimmät dokumentit tallennettiin myös </w:t>
      </w:r>
      <w:r w:rsidR="778DFCDE" w:rsidRPr="211585EC">
        <w:rPr>
          <w:szCs w:val="24"/>
        </w:rPr>
        <w:t xml:space="preserve">projektin </w:t>
      </w:r>
      <w:r w:rsidR="778DFCDE" w:rsidRPr="29F00206">
        <w:rPr>
          <w:szCs w:val="24"/>
        </w:rPr>
        <w:t>verkkolevylle</w:t>
      </w:r>
      <w:r w:rsidR="778DFCDE" w:rsidRPr="211585EC">
        <w:rPr>
          <w:szCs w:val="24"/>
        </w:rPr>
        <w:t>.</w:t>
      </w:r>
      <w:r w:rsidR="678F5957">
        <w:t xml:space="preserve"> Kun tiedostoja jaettiin projektiryhmälle, </w:t>
      </w:r>
      <w:r w:rsidR="7C9751A4">
        <w:t xml:space="preserve">viesteihin liitettiin suora linkki, joka vie tiedostoon tai kansioon, jossa tiedosto sijaitsee. </w:t>
      </w:r>
    </w:p>
    <w:p w14:paraId="20F89BF8" w14:textId="6C53B479" w:rsidR="0CEADF8F" w:rsidRDefault="0CEADF8F" w:rsidP="3C12D79B">
      <w:r>
        <w:t>Projektisuunnitelmalle</w:t>
      </w:r>
      <w:r w:rsidR="39B97C08">
        <w:t xml:space="preserve"> ja -raportille</w:t>
      </w:r>
      <w:r>
        <w:t xml:space="preserve"> merkittiin versionumero, jotta tehtyjä muutoksia voitiin seurata.</w:t>
      </w:r>
      <w:r w:rsidR="38E7B7D0">
        <w:t xml:space="preserve"> Versionumeroinnin tyylinä käytettiin 0.x (juoksevalla numerolla 0.1, 0.2 jne.), kun dokumenttia ei </w:t>
      </w:r>
      <w:proofErr w:type="gramStart"/>
      <w:r w:rsidR="38E7B7D0">
        <w:t>oltu</w:t>
      </w:r>
      <w:proofErr w:type="gramEnd"/>
      <w:r w:rsidR="38E7B7D0">
        <w:t xml:space="preserve"> vielä hyväksytty. Ensimmäisen hyväksymisen jälkeen versionumeroksi merkittiin 1.0 ja mahdollisten muutosten yhteydessä juoksevasti 1.1, 1.2 jne. Dokumentin versio näkyi tiedostonimen lopussa sekä dokumentin kansisivun oikeassa ylälaidassa.</w:t>
      </w:r>
    </w:p>
    <w:p w14:paraId="7809621B" w14:textId="5AE68297" w:rsidR="00FF652C" w:rsidRDefault="02955D5A" w:rsidP="00FF652C">
      <w:pPr>
        <w:pStyle w:val="Otsikko2"/>
      </w:pPr>
      <w:bookmarkStart w:id="17" w:name="_Toc231286371"/>
      <w:r>
        <w:t>Projektiorganisaation viestintä</w:t>
      </w:r>
      <w:bookmarkEnd w:id="17"/>
    </w:p>
    <w:p w14:paraId="4FBBCC6A" w14:textId="5427103A" w:rsidR="1F4F5DD4" w:rsidRDefault="1F4F5DD4" w:rsidP="3C12D79B">
      <w:r>
        <w:t xml:space="preserve">Koko projektiorganisaation pääasiallisena viestintäkanavana toimi “KoteRekry” </w:t>
      </w:r>
      <w:proofErr w:type="spellStart"/>
      <w:r>
        <w:t>Teams</w:t>
      </w:r>
      <w:proofErr w:type="spellEnd"/>
      <w:r>
        <w:t xml:space="preserve"> –tiimi. Tiimin sisällä projektiryhmä viesti tilaajill</w:t>
      </w:r>
      <w:r w:rsidR="199279B4">
        <w:t xml:space="preserve">e ja ohjaajalle yhteisiä asioita - sekä toisin päin. Tiimin eri kanavissa viestittiin eri asioita. Kokouskutsut ja pöytäkirjat jaettiin </w:t>
      </w:r>
      <w:r w:rsidR="55EC784E">
        <w:t>Kokoukset –kanavalle tilaajille sekä ohjaajalle. Viikkotiedotteet –kanavalla projektiryhmä lähetti lyhyen viiko</w:t>
      </w:r>
      <w:r w:rsidR="6FC937DF">
        <w:t>i</w:t>
      </w:r>
      <w:r w:rsidR="55EC784E">
        <w:t>ttaisen tiedotteen projektin etenemisestä sekä ed</w:t>
      </w:r>
      <w:r w:rsidR="2B0F462D">
        <w:t>ellisen että seuraavan viikon työskentelystä.</w:t>
      </w:r>
    </w:p>
    <w:p w14:paraId="6B63FCB3" w14:textId="3D3E8356" w:rsidR="2B0F462D" w:rsidRDefault="2B0F462D" w:rsidP="3C12D79B">
      <w:r>
        <w:t xml:space="preserve">Projektiryhmä ja ohjaaja käyttivät Projektikurssin alla olevaa </w:t>
      </w:r>
      <w:proofErr w:type="spellStart"/>
      <w:r>
        <w:t>Opiskelijarekry</w:t>
      </w:r>
      <w:proofErr w:type="spellEnd"/>
      <w:r>
        <w:t xml:space="preserve"> -tiimiä sisäiseen viestintään. Projektiryhmä lähetti </w:t>
      </w:r>
      <w:r w:rsidR="29F92893">
        <w:t xml:space="preserve">täällä </w:t>
      </w:r>
      <w:r>
        <w:t xml:space="preserve">dokumenttien </w:t>
      </w:r>
      <w:r w:rsidR="0C21D820">
        <w:t>versioita kommentoitavaksi ohjaajalle, sekä tarvittaessa tiedotti muuta projektiin liittyvää</w:t>
      </w:r>
      <w:r w:rsidR="6AC6E912">
        <w:t xml:space="preserve">. </w:t>
      </w:r>
    </w:p>
    <w:p w14:paraId="57223908" w14:textId="4084F31C" w:rsidR="6AC6E912" w:rsidRDefault="6AC6E912" w:rsidP="3C12D79B">
      <w:r>
        <w:t>Sisäisesti projektiryhmä käytti WhatsApp –sovellukseen luotua keskusteluryhmää nopeaa reagointia vaativaan viestintään.</w:t>
      </w:r>
    </w:p>
    <w:p w14:paraId="48086C39" w14:textId="6815E9D7" w:rsidR="00FF652C" w:rsidRDefault="02955D5A" w:rsidP="00FF652C">
      <w:pPr>
        <w:pStyle w:val="Otsikko2"/>
      </w:pPr>
      <w:bookmarkStart w:id="18" w:name="_Toc231286372"/>
      <w:r>
        <w:t>Oppimispäiväkirja</w:t>
      </w:r>
      <w:bookmarkEnd w:id="18"/>
    </w:p>
    <w:p w14:paraId="41819534" w14:textId="2E5C4257" w:rsidR="11411063" w:rsidRDefault="11411063" w:rsidP="3C12D79B">
      <w:r>
        <w:t>Projektiryhmän opiskelijat pitivät oppimispäiväkirjaa, johon he kirjasivat vapaamuotoisesti omaa oppimistaan projektin aikana sekä kuvausta tehdyistä tehtävistä. Projektin ohjaa</w:t>
      </w:r>
      <w:r w:rsidR="5155D9E5">
        <w:t>ja</w:t>
      </w:r>
      <w:r>
        <w:t xml:space="preserve"> kävi oppimispäiväkirjat läpi</w:t>
      </w:r>
      <w:r w:rsidR="6CE3E9EF">
        <w:t xml:space="preserve"> yhdessä opiskelijan kanssa</w:t>
      </w:r>
      <w:r>
        <w:t xml:space="preserve"> projektin puolivälissä. Lopulliset oppimispäiväkirjat palautettiin ohjaajalle</w:t>
      </w:r>
      <w:r w:rsidR="1220B773">
        <w:t xml:space="preserve"> projektin loputtua</w:t>
      </w:r>
      <w:r>
        <w:t xml:space="preserve">. </w:t>
      </w:r>
    </w:p>
    <w:p w14:paraId="6DDE1391" w14:textId="078958AA" w:rsidR="00FF652C" w:rsidRDefault="02955D5A" w:rsidP="00FF652C">
      <w:pPr>
        <w:pStyle w:val="Otsikko2"/>
      </w:pPr>
      <w:bookmarkStart w:id="19" w:name="_Toc231286373"/>
      <w:r>
        <w:lastRenderedPageBreak/>
        <w:t>Ajankäyttöraportti</w:t>
      </w:r>
      <w:bookmarkEnd w:id="19"/>
    </w:p>
    <w:p w14:paraId="08B9D032" w14:textId="0BD678DA" w:rsidR="599B7D4F" w:rsidRDefault="599B7D4F" w:rsidP="3C12D79B">
      <w:r w:rsidRPr="3C12D79B">
        <w:rPr>
          <w:color w:val="000000" w:themeColor="text1"/>
          <w:szCs w:val="24"/>
        </w:rPr>
        <w:t>Projektiryhmä kirjasi tekemänsä työtunnit erilliseen ajankäytönseurannan Excel-taulukkoon.</w:t>
      </w:r>
      <w:r w:rsidR="05C265D2" w:rsidRPr="3C12D79B">
        <w:rPr>
          <w:szCs w:val="24"/>
        </w:rPr>
        <w:t xml:space="preserve"> </w:t>
      </w:r>
      <w:r w:rsidR="51F8ABF4" w:rsidRPr="3C12D79B">
        <w:rPr>
          <w:color w:val="000000" w:themeColor="text1"/>
          <w:szCs w:val="24"/>
        </w:rPr>
        <w:t>Toteutuneet työtunnit merkattiin taulukkoon viiden minuutin tarkkuudella.</w:t>
      </w:r>
      <w:r w:rsidR="51F8ABF4" w:rsidRPr="3C12D79B">
        <w:rPr>
          <w:szCs w:val="24"/>
        </w:rPr>
        <w:t xml:space="preserve"> </w:t>
      </w:r>
      <w:r w:rsidR="05C265D2" w:rsidRPr="3C12D79B">
        <w:rPr>
          <w:szCs w:val="24"/>
        </w:rPr>
        <w:t xml:space="preserve">Kokouksissa esiteltiin ajankäyttöraportteja tilannekatsauksen yhteydessä, jolloin tilaajat sekä ohjaaja saivat kokonaiskuvan siitä, kuinka paljon aikaa eri projektin vaiheisiin oli käytetty tai kuinka paljon </w:t>
      </w:r>
      <w:r w:rsidR="06871C25" w:rsidRPr="3C12D79B">
        <w:rPr>
          <w:szCs w:val="24"/>
        </w:rPr>
        <w:t>projektiin oli käytetty edellisen kokouksen jälkeen</w:t>
      </w:r>
      <w:r w:rsidR="05C265D2" w:rsidRPr="3C12D79B">
        <w:rPr>
          <w:szCs w:val="24"/>
        </w:rPr>
        <w:t xml:space="preserve">. </w:t>
      </w:r>
      <w:r w:rsidR="621FBD2F" w:rsidRPr="3C12D79B">
        <w:rPr>
          <w:szCs w:val="24"/>
        </w:rPr>
        <w:t>Ajankäyttöraporttien</w:t>
      </w:r>
      <w:r w:rsidR="79F7285A" w:rsidRPr="3C12D79B">
        <w:rPr>
          <w:szCs w:val="24"/>
        </w:rPr>
        <w:t xml:space="preserve"> avulla voitiin tarvittaessa tarkistaa projektisuunnitelmassa laadittua ajankäytön ositustaulukkoa ja tehdä muutoksia, jos havaittiin, että jokin vaihe vei ennakoitua enemmän tai vähemmän aikaa.</w:t>
      </w:r>
    </w:p>
    <w:p w14:paraId="1E6CDE12" w14:textId="1EC7B395" w:rsidR="00FF652C" w:rsidRDefault="02955D5A" w:rsidP="00FF652C">
      <w:pPr>
        <w:pStyle w:val="Otsikko1"/>
      </w:pPr>
      <w:bookmarkStart w:id="20" w:name="_Toc231286374"/>
      <w:r>
        <w:lastRenderedPageBreak/>
        <w:t>Aikataulu, vaiheet, tehtävät ja työnjako</w:t>
      </w:r>
      <w:bookmarkEnd w:id="20"/>
    </w:p>
    <w:p w14:paraId="53E34733" w14:textId="135ABA97" w:rsidR="15723707" w:rsidRDefault="7A36364B" w:rsidP="1D504E55">
      <w:r w:rsidRPr="65C599B1">
        <w:rPr>
          <w:szCs w:val="24"/>
        </w:rPr>
        <w:t>Luvussa käsitellään projektin aikataulua sekä projektiryhmän jäsenten tehtäviä, työmäärää ja työnjakoa.</w:t>
      </w:r>
    </w:p>
    <w:p w14:paraId="50A9442E" w14:textId="507801B5" w:rsidR="00FF652C" w:rsidRDefault="02955D5A" w:rsidP="00FF652C">
      <w:pPr>
        <w:pStyle w:val="Otsikko2"/>
      </w:pPr>
      <w:bookmarkStart w:id="21" w:name="_Toc231286375"/>
      <w:r>
        <w:t>Projektin aikataulu ja vaiheet</w:t>
      </w:r>
      <w:bookmarkEnd w:id="21"/>
      <w:r w:rsidR="683AEBA1">
        <w:t xml:space="preserve"> </w:t>
      </w:r>
    </w:p>
    <w:p w14:paraId="23BA5D55" w14:textId="06D20558" w:rsidR="4206E9B0" w:rsidRDefault="4206E9B0" w:rsidP="1D504E55">
      <w:r>
        <w:t xml:space="preserve">Projekti </w:t>
      </w:r>
      <w:r w:rsidR="02D73E35">
        <w:t>käynnistyi</w:t>
      </w:r>
      <w:r>
        <w:t xml:space="preserve"> maanantaina 12.1.2026. </w:t>
      </w:r>
      <w:r w:rsidR="6F52E583" w:rsidRPr="1D504E55">
        <w:rPr>
          <w:szCs w:val="24"/>
        </w:rPr>
        <w:t>Projektiorganisaatio kokoontui ensimmäisen kerran viikkoa myöhemmin 19.1.2026 järjestetyssä aloituskokouksessa.</w:t>
      </w:r>
      <w:r w:rsidR="568BF3F4">
        <w:t xml:space="preserve"> Projekti alkoi opiskelijarekrytointi –vaiheella, joka </w:t>
      </w:r>
      <w:r w:rsidR="799FA59F">
        <w:t>aloitettiin heti ensimmäisen projektikokouksen myötä. Opiskelijarekrytoin</w:t>
      </w:r>
      <w:r w:rsidR="4475C936">
        <w:t>tivaiheen aikana valmisteltiin rekrytointiin liittyviä materiaaleja, joita</w:t>
      </w:r>
      <w:r w:rsidR="799FA59F">
        <w:t xml:space="preserve"> pilotoitiin</w:t>
      </w:r>
      <w:r w:rsidR="779649CC">
        <w:t xml:space="preserve"> </w:t>
      </w:r>
      <w:r w:rsidR="6B4C49CA">
        <w:t xml:space="preserve">10.3.2026 avautuneessa yhteishaussa. Opiskelijarekrytointivaihe </w:t>
      </w:r>
      <w:r w:rsidR="25B422EA">
        <w:t xml:space="preserve">saatiin päätökseen </w:t>
      </w:r>
      <w:r w:rsidR="693FA254">
        <w:t>11.5.</w:t>
      </w:r>
      <w:r w:rsidR="640FE9BA">
        <w:t>2026</w:t>
      </w:r>
      <w:r w:rsidR="693FA254">
        <w:t xml:space="preserve"> </w:t>
      </w:r>
      <w:r w:rsidR="120B00B0">
        <w:t>pidetyssä</w:t>
      </w:r>
      <w:r w:rsidR="693FA254">
        <w:t xml:space="preserve"> </w:t>
      </w:r>
      <w:r w:rsidR="206BFF9E">
        <w:t>projekti</w:t>
      </w:r>
      <w:r w:rsidR="693FA254">
        <w:t>kokouksessa</w:t>
      </w:r>
      <w:r w:rsidR="62A84497">
        <w:t>.</w:t>
      </w:r>
    </w:p>
    <w:p w14:paraId="6DF846BE" w14:textId="7645C1AF" w:rsidR="25B422EA" w:rsidRDefault="25B422EA">
      <w:r>
        <w:t xml:space="preserve">Projektin toinen </w:t>
      </w:r>
      <w:r w:rsidR="2E19ABC0">
        <w:t>vaihe</w:t>
      </w:r>
      <w:r>
        <w:t xml:space="preserve">, eli OPS-kehitystyö saatiin aluilleen </w:t>
      </w:r>
      <w:r w:rsidR="3FF186F6">
        <w:t xml:space="preserve">huhtikuun alussa. </w:t>
      </w:r>
      <w:r w:rsidR="4F795E4E" w:rsidRPr="1D504E55">
        <w:rPr>
          <w:szCs w:val="24"/>
        </w:rPr>
        <w:t>OPS-kehitystyötä esiteltiin ensimmäisen kerran 6.4.2026 järjestetyssä kokouksessa, minkä jälkeen työtä jatkettiin projektiryhmän yhteistyönä projektin loppuun asti. Projektin viimeinen kokous pidettiin 1.6.2026.</w:t>
      </w:r>
    </w:p>
    <w:p w14:paraId="51759BE0" w14:textId="2513D744" w:rsidR="4F795E4E" w:rsidRDefault="4F795E4E" w:rsidP="1D504E55">
      <w:pPr>
        <w:rPr>
          <w:highlight w:val="yellow"/>
        </w:rPr>
      </w:pPr>
      <w:r>
        <w:t xml:space="preserve">Projektin eri vaiheet etenivät pääosin suunnitelmien mukaisesti ja asetetut tavoitteet saavutettiin suunnitellulla tavalla. </w:t>
      </w:r>
      <w:r w:rsidR="00126BD5">
        <w:t>Opiskelijarekrytointivaiheen tuotoksia tuli projektin aikana lisää</w:t>
      </w:r>
      <w:r w:rsidR="00476CC3">
        <w:t xml:space="preserve"> ja aikataulut muuttuivat suunnitellusta. Lopulta rekrytointivaiheen tuotoksia tuotettiin </w:t>
      </w:r>
      <w:r w:rsidR="007E18EB">
        <w:t xml:space="preserve">pienissä määrin aina projektin viimeisille viikoille saakka. </w:t>
      </w:r>
      <w:r>
        <w:t xml:space="preserve">Projektin loppuvaiheessa </w:t>
      </w:r>
      <w:r w:rsidR="00DB7A2F">
        <w:t xml:space="preserve">myös koko projektin </w:t>
      </w:r>
      <w:r>
        <w:t>aikatauluun tehtiin pieniä muutoksia, minkä vuoksi projektin toteutusta jatkettiin hieman yli viikolla alkuperäisestä suunnitellusta päättymispäivästä 22.5.2026. Projektin suunniteltu aikataulu esitetään alla olevassa kuviossa (Kuvio 1), ja toteutunut aikataulu on esitetty alempana kuviossa 2.</w:t>
      </w:r>
    </w:p>
    <w:p w14:paraId="637C1D12" w14:textId="1A0784DC" w:rsidR="4C1BDBA0" w:rsidRDefault="4C1BDBA0" w:rsidP="7403B95A">
      <w:r>
        <w:rPr>
          <w:noProof/>
        </w:rPr>
        <w:lastRenderedPageBreak/>
        <w:drawing>
          <wp:inline distT="0" distB="0" distL="0" distR="0" wp14:anchorId="0706C86E" wp14:editId="2C37DBF1">
            <wp:extent cx="6158865" cy="2852928"/>
            <wp:effectExtent l="0" t="0" r="635" b="5080"/>
            <wp:docPr id="1734811263" name="drawing" title="Kuva, joka sisältää kohteen teksti, viiva, numero, Tontti&#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811263" name="Picture 1734811263"/>
                    <pic:cNvPicPr/>
                  </pic:nvPicPr>
                  <pic:blipFill>
                    <a:blip r:embed="rId24">
                      <a:extLst>
                        <a:ext uri="{28A0092B-C50C-407E-A947-70E740481C1C}">
                          <a14:useLocalDpi xmlns:a14="http://schemas.microsoft.com/office/drawing/2010/main"/>
                        </a:ext>
                      </a:extLst>
                    </a:blip>
                    <a:stretch>
                      <a:fillRect/>
                    </a:stretch>
                  </pic:blipFill>
                  <pic:spPr>
                    <a:xfrm>
                      <a:off x="0" y="0"/>
                      <a:ext cx="6215450" cy="2879140"/>
                    </a:xfrm>
                    <a:prstGeom prst="rect">
                      <a:avLst/>
                    </a:prstGeom>
                  </pic:spPr>
                </pic:pic>
              </a:graphicData>
            </a:graphic>
          </wp:inline>
        </w:drawing>
      </w:r>
    </w:p>
    <w:p w14:paraId="279C8ED5" w14:textId="616B4449" w:rsidR="4C1BDBA0" w:rsidRDefault="4BB486DD" w:rsidP="7403B95A">
      <w:pPr>
        <w:jc w:val="center"/>
      </w:pPr>
      <w:r>
        <w:t>Kuvio 1. Projektin aikataulu projektisuunnitelmassa</w:t>
      </w:r>
    </w:p>
    <w:p w14:paraId="16EDCDBA" w14:textId="7A4294E6" w:rsidR="65C599B1" w:rsidRDefault="65C599B1" w:rsidP="65C599B1">
      <w:pPr>
        <w:jc w:val="center"/>
      </w:pPr>
    </w:p>
    <w:p w14:paraId="25F9124D" w14:textId="5E4CF221" w:rsidR="00385C27" w:rsidRDefault="00385C27" w:rsidP="7403B95A">
      <w:pPr>
        <w:jc w:val="center"/>
      </w:pPr>
      <w:r w:rsidRPr="00385C27">
        <w:rPr>
          <w:noProof/>
        </w:rPr>
        <w:drawing>
          <wp:inline distT="0" distB="0" distL="0" distR="0" wp14:anchorId="48F1B1A2" wp14:editId="68A8C166">
            <wp:extent cx="6120130" cy="2577465"/>
            <wp:effectExtent l="0" t="0" r="1270" b="635"/>
            <wp:docPr id="1783331877"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331877" name=""/>
                    <pic:cNvPicPr/>
                  </pic:nvPicPr>
                  <pic:blipFill>
                    <a:blip r:embed="rId25"/>
                    <a:stretch>
                      <a:fillRect/>
                    </a:stretch>
                  </pic:blipFill>
                  <pic:spPr>
                    <a:xfrm>
                      <a:off x="0" y="0"/>
                      <a:ext cx="6120130" cy="2577465"/>
                    </a:xfrm>
                    <a:prstGeom prst="rect">
                      <a:avLst/>
                    </a:prstGeom>
                  </pic:spPr>
                </pic:pic>
              </a:graphicData>
            </a:graphic>
          </wp:inline>
        </w:drawing>
      </w:r>
    </w:p>
    <w:p w14:paraId="19E2DE76" w14:textId="27ACEF3A" w:rsidR="00385C27" w:rsidRDefault="5A87FBD1" w:rsidP="1D504E55">
      <w:pPr>
        <w:pStyle w:val="Kuvionotsikko"/>
        <w:numPr>
          <w:ilvl w:val="0"/>
          <w:numId w:val="0"/>
        </w:numPr>
      </w:pPr>
      <w:r>
        <w:t xml:space="preserve">Kuvio 2. </w:t>
      </w:r>
      <w:r w:rsidR="00385C27">
        <w:t>Projektin toteutunut aikataulu</w:t>
      </w:r>
    </w:p>
    <w:p w14:paraId="5BB7DF59" w14:textId="7042CF2E" w:rsidR="00FF652C" w:rsidRDefault="02955D5A" w:rsidP="00FF652C">
      <w:pPr>
        <w:pStyle w:val="Otsikko2"/>
      </w:pPr>
      <w:bookmarkStart w:id="22" w:name="_Toc231286376"/>
      <w:r>
        <w:t>Projektin vastuualueet</w:t>
      </w:r>
      <w:bookmarkEnd w:id="22"/>
      <w:r w:rsidR="683AEBA1">
        <w:t xml:space="preserve"> </w:t>
      </w:r>
    </w:p>
    <w:p w14:paraId="68B08DA8" w14:textId="1F15A5DF" w:rsidR="4B7E7862" w:rsidRDefault="4B7E7862" w:rsidP="3C12D79B">
      <w:r>
        <w:t xml:space="preserve">Projektipäällikkönä projektissa toimi Mirella Nurkkanen ja varaprojektipäällikkönä Kerttu Kontro. Mikäli projektipäällikkö oli estynyt, varaprojektipäällikkö hoiti väliaikaisesti projektipäällikön tehtäviä. </w:t>
      </w:r>
    </w:p>
    <w:p w14:paraId="0664DAFC" w14:textId="5C929F59" w:rsidR="3B938E28" w:rsidRDefault="3B938E28">
      <w:r>
        <w:lastRenderedPageBreak/>
        <w:t>Kaikki projektiryhmän jäsenet osallistuivat projektin eri työvaiheisiin ja tekivät projektiin kuuluvia</w:t>
      </w:r>
      <w:r w:rsidR="6EA44BB3">
        <w:t xml:space="preserve"> osia</w:t>
      </w:r>
      <w:r>
        <w:t xml:space="preserve"> yhdessä. Jokaiselle tehtäväkokonaisuudelle oli kuitenkin nimetty vastuuhenkilö, joka vastasi tehtävien etenemisestä, koordinoinnista ja valmistumisesta aikataulussa. Vastuuhenkilö myös raportoi oman vastuualueensa tilanteesta ja esitteli siihen liittyvät tuotokset kokouksissa. Projektipäällikkö vastasi lisäksi projektin viestinnästä, kuten viikkotiedotteiden, kokousten esityslistojen ja tilannekatsausten laatimisesta.</w:t>
      </w:r>
    </w:p>
    <w:p w14:paraId="6300285E" w14:textId="5FAF22A5" w:rsidR="51335B8F" w:rsidRDefault="618FF5FB">
      <w:r>
        <w:t>Suunniteltu vastuunjako toteutui kaikilta osin suunnitel</w:t>
      </w:r>
      <w:r w:rsidR="0DA642E4">
        <w:t>man mukaisest</w:t>
      </w:r>
      <w:r>
        <w:t xml:space="preserve">i. </w:t>
      </w:r>
      <w:r w:rsidR="3A98BABC">
        <w:t xml:space="preserve">Vastuualueet on esitetty alla olevassa taulukossa (Taulukko 1).  </w:t>
      </w:r>
      <w:r w:rsidR="6FBD0511">
        <w:t>Projektiryhmän tarkemmat tehtäväjaot löytyvät alem</w:t>
      </w:r>
      <w:r w:rsidR="56DAF1D6">
        <w:t>masta</w:t>
      </w:r>
      <w:r w:rsidR="6FBD0511">
        <w:t xml:space="preserve"> taulukosta </w:t>
      </w:r>
      <w:r w:rsidR="70721643">
        <w:t xml:space="preserve">(Taulukko </w:t>
      </w:r>
      <w:r w:rsidR="6FBD0511">
        <w:t>2</w:t>
      </w:r>
      <w:r w:rsidR="4216B6EB">
        <w:t>)</w:t>
      </w:r>
      <w:r w:rsidR="6FBD0511">
        <w:t>.</w:t>
      </w:r>
    </w:p>
    <w:tbl>
      <w:tblPr>
        <w:tblStyle w:val="TaulukkoRuudukko"/>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680"/>
        <w:gridCol w:w="4680"/>
      </w:tblGrid>
      <w:tr w:rsidR="0108641E" w14:paraId="5CB4A51A" w14:textId="77777777" w:rsidTr="7403B95A">
        <w:trPr>
          <w:trHeight w:val="300"/>
        </w:trPr>
        <w:tc>
          <w:tcPr>
            <w:tcW w:w="4680" w:type="dxa"/>
            <w:tcMar>
              <w:left w:w="105" w:type="dxa"/>
              <w:right w:w="105" w:type="dxa"/>
            </w:tcMar>
          </w:tcPr>
          <w:p w14:paraId="080A0720" w14:textId="45DFF95D" w:rsidR="0108641E" w:rsidRDefault="0108641E" w:rsidP="0108641E">
            <w:pPr>
              <w:jc w:val="center"/>
              <w:rPr>
                <w:color w:val="000000" w:themeColor="text1"/>
                <w:szCs w:val="24"/>
              </w:rPr>
            </w:pPr>
            <w:r w:rsidRPr="0108641E">
              <w:rPr>
                <w:b/>
                <w:bCs/>
                <w:color w:val="000000" w:themeColor="text1"/>
                <w:szCs w:val="24"/>
              </w:rPr>
              <w:t>Vastuualue</w:t>
            </w:r>
          </w:p>
        </w:tc>
        <w:tc>
          <w:tcPr>
            <w:tcW w:w="4680" w:type="dxa"/>
            <w:tcMar>
              <w:left w:w="105" w:type="dxa"/>
              <w:right w:w="105" w:type="dxa"/>
            </w:tcMar>
          </w:tcPr>
          <w:p w14:paraId="716D5AE2" w14:textId="4B715091" w:rsidR="0108641E" w:rsidRDefault="0108641E" w:rsidP="0108641E">
            <w:pPr>
              <w:jc w:val="center"/>
              <w:rPr>
                <w:color w:val="000000" w:themeColor="text1"/>
                <w:szCs w:val="24"/>
              </w:rPr>
            </w:pPr>
            <w:r w:rsidRPr="0108641E">
              <w:rPr>
                <w:b/>
                <w:bCs/>
                <w:color w:val="000000" w:themeColor="text1"/>
                <w:szCs w:val="24"/>
              </w:rPr>
              <w:t>Vastuuhenkilö</w:t>
            </w:r>
          </w:p>
        </w:tc>
      </w:tr>
      <w:tr w:rsidR="0108641E" w14:paraId="3FFC3126" w14:textId="77777777" w:rsidTr="7403B95A">
        <w:trPr>
          <w:trHeight w:val="300"/>
        </w:trPr>
        <w:tc>
          <w:tcPr>
            <w:tcW w:w="4680" w:type="dxa"/>
            <w:tcMar>
              <w:left w:w="105" w:type="dxa"/>
              <w:right w:w="105" w:type="dxa"/>
            </w:tcMar>
          </w:tcPr>
          <w:p w14:paraId="5369B96E" w14:textId="687D2634" w:rsidR="0108641E" w:rsidRDefault="0108641E" w:rsidP="0108641E">
            <w:pPr>
              <w:rPr>
                <w:color w:val="000000" w:themeColor="text1"/>
                <w:szCs w:val="24"/>
              </w:rPr>
            </w:pPr>
            <w:r w:rsidRPr="0108641E">
              <w:rPr>
                <w:color w:val="000000" w:themeColor="text1"/>
                <w:szCs w:val="24"/>
              </w:rPr>
              <w:t>Projektisuunnitelma</w:t>
            </w:r>
          </w:p>
        </w:tc>
        <w:tc>
          <w:tcPr>
            <w:tcW w:w="4680" w:type="dxa"/>
            <w:tcMar>
              <w:left w:w="105" w:type="dxa"/>
              <w:right w:w="105" w:type="dxa"/>
            </w:tcMar>
          </w:tcPr>
          <w:p w14:paraId="05A83A12" w14:textId="6108D525" w:rsidR="0108641E" w:rsidRDefault="0108641E" w:rsidP="0108641E">
            <w:pPr>
              <w:rPr>
                <w:color w:val="000000" w:themeColor="text1"/>
                <w:szCs w:val="24"/>
              </w:rPr>
            </w:pPr>
            <w:r w:rsidRPr="0108641E">
              <w:rPr>
                <w:color w:val="000000" w:themeColor="text1"/>
                <w:szCs w:val="24"/>
              </w:rPr>
              <w:t>Mirella Nurkkanen</w:t>
            </w:r>
          </w:p>
        </w:tc>
      </w:tr>
      <w:tr w:rsidR="0108641E" w14:paraId="24CCF07D" w14:textId="77777777" w:rsidTr="7403B95A">
        <w:trPr>
          <w:trHeight w:val="300"/>
        </w:trPr>
        <w:tc>
          <w:tcPr>
            <w:tcW w:w="4680" w:type="dxa"/>
            <w:tcMar>
              <w:left w:w="105" w:type="dxa"/>
              <w:right w:w="105" w:type="dxa"/>
            </w:tcMar>
          </w:tcPr>
          <w:p w14:paraId="65CEC9F0" w14:textId="18C48F64" w:rsidR="0108641E" w:rsidRDefault="0108641E" w:rsidP="0108641E">
            <w:pPr>
              <w:rPr>
                <w:color w:val="000000" w:themeColor="text1"/>
                <w:szCs w:val="24"/>
              </w:rPr>
            </w:pPr>
            <w:r w:rsidRPr="0108641E">
              <w:rPr>
                <w:color w:val="000000" w:themeColor="text1"/>
                <w:szCs w:val="24"/>
              </w:rPr>
              <w:t>Projektiraportti</w:t>
            </w:r>
          </w:p>
        </w:tc>
        <w:tc>
          <w:tcPr>
            <w:tcW w:w="4680" w:type="dxa"/>
            <w:tcMar>
              <w:left w:w="105" w:type="dxa"/>
              <w:right w:w="105" w:type="dxa"/>
            </w:tcMar>
          </w:tcPr>
          <w:p w14:paraId="40E8ABBF" w14:textId="085DFCF0" w:rsidR="0108641E" w:rsidRDefault="0108641E" w:rsidP="0108641E">
            <w:pPr>
              <w:rPr>
                <w:color w:val="000000" w:themeColor="text1"/>
                <w:szCs w:val="24"/>
              </w:rPr>
            </w:pPr>
            <w:r w:rsidRPr="0108641E">
              <w:rPr>
                <w:color w:val="000000" w:themeColor="text1"/>
                <w:szCs w:val="24"/>
              </w:rPr>
              <w:t>Mirella Nurkkanen</w:t>
            </w:r>
          </w:p>
        </w:tc>
      </w:tr>
      <w:tr w:rsidR="0108641E" w14:paraId="6A22CA02" w14:textId="77777777" w:rsidTr="7403B95A">
        <w:trPr>
          <w:trHeight w:val="300"/>
        </w:trPr>
        <w:tc>
          <w:tcPr>
            <w:tcW w:w="4680" w:type="dxa"/>
            <w:tcMar>
              <w:left w:w="105" w:type="dxa"/>
              <w:right w:w="105" w:type="dxa"/>
            </w:tcMar>
          </w:tcPr>
          <w:p w14:paraId="06954330" w14:textId="1DC03B93" w:rsidR="0108641E" w:rsidRDefault="0108641E" w:rsidP="0108641E">
            <w:pPr>
              <w:rPr>
                <w:color w:val="000000" w:themeColor="text1"/>
                <w:szCs w:val="24"/>
              </w:rPr>
            </w:pPr>
            <w:r w:rsidRPr="0108641E">
              <w:rPr>
                <w:color w:val="000000" w:themeColor="text1"/>
                <w:szCs w:val="24"/>
              </w:rPr>
              <w:t>Kyselyt</w:t>
            </w:r>
          </w:p>
        </w:tc>
        <w:tc>
          <w:tcPr>
            <w:tcW w:w="4680" w:type="dxa"/>
            <w:tcMar>
              <w:left w:w="105" w:type="dxa"/>
              <w:right w:w="105" w:type="dxa"/>
            </w:tcMar>
          </w:tcPr>
          <w:p w14:paraId="00AB8421" w14:textId="5AEBA6D3" w:rsidR="0108641E" w:rsidRDefault="0108641E" w:rsidP="0108641E">
            <w:pPr>
              <w:rPr>
                <w:color w:val="000000" w:themeColor="text1"/>
                <w:szCs w:val="24"/>
              </w:rPr>
            </w:pPr>
            <w:r w:rsidRPr="0108641E">
              <w:rPr>
                <w:color w:val="000000" w:themeColor="text1"/>
                <w:szCs w:val="24"/>
              </w:rPr>
              <w:t>Mirella Nurkkanen</w:t>
            </w:r>
          </w:p>
        </w:tc>
      </w:tr>
      <w:tr w:rsidR="0108641E" w14:paraId="5982AF77" w14:textId="77777777" w:rsidTr="7403B95A">
        <w:trPr>
          <w:trHeight w:val="300"/>
        </w:trPr>
        <w:tc>
          <w:tcPr>
            <w:tcW w:w="4680" w:type="dxa"/>
            <w:tcMar>
              <w:left w:w="105" w:type="dxa"/>
              <w:right w:w="105" w:type="dxa"/>
            </w:tcMar>
          </w:tcPr>
          <w:p w14:paraId="1522D681" w14:textId="2788186C" w:rsidR="0108641E" w:rsidRDefault="0108641E" w:rsidP="0108641E">
            <w:pPr>
              <w:rPr>
                <w:color w:val="000000" w:themeColor="text1"/>
                <w:szCs w:val="24"/>
              </w:rPr>
            </w:pPr>
            <w:r w:rsidRPr="0108641E">
              <w:rPr>
                <w:color w:val="000000" w:themeColor="text1"/>
                <w:szCs w:val="24"/>
              </w:rPr>
              <w:t>Opiskelijarekrytointi</w:t>
            </w:r>
          </w:p>
        </w:tc>
        <w:tc>
          <w:tcPr>
            <w:tcW w:w="4680" w:type="dxa"/>
            <w:tcMar>
              <w:left w:w="105" w:type="dxa"/>
              <w:right w:w="105" w:type="dxa"/>
            </w:tcMar>
          </w:tcPr>
          <w:p w14:paraId="5EF6DEC7" w14:textId="4E1EE580" w:rsidR="0108641E" w:rsidRDefault="0108641E" w:rsidP="0108641E">
            <w:pPr>
              <w:rPr>
                <w:color w:val="000000" w:themeColor="text1"/>
                <w:szCs w:val="24"/>
              </w:rPr>
            </w:pPr>
            <w:r w:rsidRPr="0108641E">
              <w:rPr>
                <w:color w:val="000000" w:themeColor="text1"/>
                <w:szCs w:val="24"/>
              </w:rPr>
              <w:t>Kerttu Kontro</w:t>
            </w:r>
          </w:p>
        </w:tc>
      </w:tr>
      <w:tr w:rsidR="0108641E" w14:paraId="34127299" w14:textId="77777777" w:rsidTr="7403B95A">
        <w:trPr>
          <w:trHeight w:val="300"/>
        </w:trPr>
        <w:tc>
          <w:tcPr>
            <w:tcW w:w="4680" w:type="dxa"/>
            <w:tcMar>
              <w:left w:w="105" w:type="dxa"/>
              <w:right w:w="105" w:type="dxa"/>
            </w:tcMar>
          </w:tcPr>
          <w:p w14:paraId="62DED27B" w14:textId="211C5F35" w:rsidR="0108641E" w:rsidRDefault="742B1112" w:rsidP="7403B95A">
            <w:pPr>
              <w:rPr>
                <w:color w:val="000000" w:themeColor="text1"/>
              </w:rPr>
            </w:pPr>
            <w:r w:rsidRPr="7403B95A">
              <w:rPr>
                <w:color w:val="000000" w:themeColor="text1"/>
              </w:rPr>
              <w:t xml:space="preserve">Koulutusteknologian OPS </w:t>
            </w:r>
            <w:r w:rsidR="35BD8269" w:rsidRPr="7403B95A">
              <w:rPr>
                <w:color w:val="000000" w:themeColor="text1"/>
              </w:rPr>
              <w:t>-</w:t>
            </w:r>
            <w:r w:rsidRPr="7403B95A">
              <w:rPr>
                <w:color w:val="000000" w:themeColor="text1"/>
              </w:rPr>
              <w:t>kehitystyö</w:t>
            </w:r>
          </w:p>
        </w:tc>
        <w:tc>
          <w:tcPr>
            <w:tcW w:w="4680" w:type="dxa"/>
            <w:tcMar>
              <w:left w:w="105" w:type="dxa"/>
              <w:right w:w="105" w:type="dxa"/>
            </w:tcMar>
          </w:tcPr>
          <w:p w14:paraId="17BBF427" w14:textId="56D79986" w:rsidR="0108641E" w:rsidRDefault="0108641E" w:rsidP="0108641E">
            <w:pPr>
              <w:rPr>
                <w:color w:val="000000" w:themeColor="text1"/>
                <w:szCs w:val="24"/>
              </w:rPr>
            </w:pPr>
            <w:r w:rsidRPr="0108641E">
              <w:rPr>
                <w:color w:val="000000" w:themeColor="text1"/>
                <w:szCs w:val="24"/>
              </w:rPr>
              <w:t>Emilia Niemelä</w:t>
            </w:r>
          </w:p>
        </w:tc>
      </w:tr>
    </w:tbl>
    <w:p w14:paraId="35674A86" w14:textId="516B4503" w:rsidR="1D504E55" w:rsidRPr="00C06ADD" w:rsidRDefault="157BF24F" w:rsidP="00C06ADD">
      <w:pPr>
        <w:jc w:val="center"/>
        <w:rPr>
          <w:color w:val="000000" w:themeColor="text1"/>
        </w:rPr>
      </w:pPr>
      <w:r w:rsidRPr="7403B95A">
        <w:rPr>
          <w:color w:val="000000" w:themeColor="text1"/>
        </w:rPr>
        <w:t xml:space="preserve">Taulukko 1. Vastuualueet </w:t>
      </w:r>
    </w:p>
    <w:p w14:paraId="015AB1F1" w14:textId="77777777" w:rsidR="00C06ADD" w:rsidRDefault="00C06ADD">
      <w:pPr>
        <w:spacing w:after="0" w:line="240" w:lineRule="auto"/>
        <w:jc w:val="left"/>
        <w:rPr>
          <w:b/>
          <w:bCs/>
          <w:color w:val="000000" w:themeColor="text1"/>
          <w:szCs w:val="24"/>
        </w:rPr>
      </w:pPr>
      <w:r>
        <w:rPr>
          <w:b/>
          <w:bCs/>
          <w:color w:val="000000" w:themeColor="text1"/>
          <w:szCs w:val="24"/>
        </w:rPr>
        <w:br w:type="page"/>
      </w:r>
    </w:p>
    <w:p w14:paraId="2F37D150" w14:textId="1B435683" w:rsidR="1C217E2C" w:rsidRDefault="1C217E2C" w:rsidP="3C12D79B">
      <w:pPr>
        <w:rPr>
          <w:b/>
          <w:bCs/>
          <w:color w:val="000000" w:themeColor="text1"/>
          <w:szCs w:val="24"/>
        </w:rPr>
      </w:pPr>
      <w:r w:rsidRPr="3C12D79B">
        <w:rPr>
          <w:b/>
          <w:bCs/>
          <w:color w:val="000000" w:themeColor="text1"/>
          <w:szCs w:val="24"/>
        </w:rPr>
        <w:lastRenderedPageBreak/>
        <w:t>KoteRekry -projektiryhmän tarkemmat tehtäväjaot</w:t>
      </w:r>
      <w:r w:rsidR="3609AD92" w:rsidRPr="3C12D79B">
        <w:rPr>
          <w:b/>
          <w:bCs/>
          <w:color w:val="000000" w:themeColor="text1"/>
          <w:szCs w:val="24"/>
        </w:rPr>
        <w:t xml:space="preserve"> </w:t>
      </w:r>
    </w:p>
    <w:tbl>
      <w:tblPr>
        <w:tblStyle w:val="TaulukkoRuudukko"/>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350"/>
        <w:gridCol w:w="4590"/>
      </w:tblGrid>
      <w:tr w:rsidR="3C12D79B" w14:paraId="25C8FC8D" w14:textId="77777777" w:rsidTr="00612D17">
        <w:trPr>
          <w:trHeight w:val="4894"/>
        </w:trPr>
        <w:tc>
          <w:tcPr>
            <w:tcW w:w="4350" w:type="dxa"/>
            <w:tcMar>
              <w:left w:w="105" w:type="dxa"/>
              <w:right w:w="105" w:type="dxa"/>
            </w:tcMar>
          </w:tcPr>
          <w:p w14:paraId="72341912" w14:textId="12F3CEF6" w:rsidR="3C12D79B" w:rsidRDefault="3C12D79B" w:rsidP="3C12D79B">
            <w:pPr>
              <w:spacing w:line="240" w:lineRule="auto"/>
              <w:jc w:val="left"/>
              <w:rPr>
                <w:szCs w:val="24"/>
              </w:rPr>
            </w:pPr>
            <w:r w:rsidRPr="3C12D79B">
              <w:rPr>
                <w:szCs w:val="24"/>
              </w:rPr>
              <w:t>Mirella</w:t>
            </w:r>
            <w:r w:rsidR="5DABE4C7" w:rsidRPr="3C12D79B">
              <w:rPr>
                <w:szCs w:val="24"/>
              </w:rPr>
              <w:t xml:space="preserve"> Nurkkanen</w:t>
            </w:r>
          </w:p>
          <w:p w14:paraId="758B6E8A" w14:textId="2E449B89" w:rsidR="3C12D79B" w:rsidRDefault="3C12D79B" w:rsidP="3C12D79B">
            <w:pPr>
              <w:spacing w:line="240" w:lineRule="auto"/>
              <w:jc w:val="left"/>
              <w:rPr>
                <w:szCs w:val="24"/>
              </w:rPr>
            </w:pPr>
            <w:r w:rsidRPr="3C12D79B">
              <w:rPr>
                <w:szCs w:val="24"/>
              </w:rPr>
              <w:t>Projektipäällikkö</w:t>
            </w:r>
          </w:p>
        </w:tc>
        <w:tc>
          <w:tcPr>
            <w:tcW w:w="4590" w:type="dxa"/>
            <w:tcMar>
              <w:left w:w="105" w:type="dxa"/>
              <w:right w:w="105" w:type="dxa"/>
            </w:tcMar>
          </w:tcPr>
          <w:p w14:paraId="605A55D4" w14:textId="64015D8A" w:rsidR="3C12D79B" w:rsidRDefault="3C12D79B" w:rsidP="3C12D79B">
            <w:pPr>
              <w:numPr>
                <w:ilvl w:val="0"/>
                <w:numId w:val="40"/>
              </w:numPr>
              <w:spacing w:line="240" w:lineRule="auto"/>
              <w:jc w:val="left"/>
              <w:rPr>
                <w:szCs w:val="24"/>
              </w:rPr>
            </w:pPr>
            <w:r w:rsidRPr="3C12D79B">
              <w:rPr>
                <w:szCs w:val="24"/>
              </w:rPr>
              <w:t>Pääasiallinen tiedotus (sis. yleiset asiat, kokouskutsujen lähetys, viikkotiedote)</w:t>
            </w:r>
          </w:p>
          <w:p w14:paraId="02F9739F" w14:textId="06230615" w:rsidR="3C12D79B" w:rsidRDefault="3C12D79B" w:rsidP="3C12D79B">
            <w:pPr>
              <w:numPr>
                <w:ilvl w:val="0"/>
                <w:numId w:val="40"/>
              </w:numPr>
              <w:spacing w:line="240" w:lineRule="auto"/>
              <w:jc w:val="left"/>
              <w:rPr>
                <w:szCs w:val="24"/>
              </w:rPr>
            </w:pPr>
            <w:r w:rsidRPr="3C12D79B">
              <w:rPr>
                <w:szCs w:val="24"/>
              </w:rPr>
              <w:t>Yleisten tiedostojen hoitaminen (kokouskutsut ja liitteet yms.)</w:t>
            </w:r>
          </w:p>
          <w:p w14:paraId="64959DB4" w14:textId="2CF6C0B6" w:rsidR="3C12D79B" w:rsidRDefault="3C12D79B" w:rsidP="3C12D79B">
            <w:pPr>
              <w:numPr>
                <w:ilvl w:val="0"/>
                <w:numId w:val="40"/>
              </w:numPr>
              <w:spacing w:line="240" w:lineRule="auto"/>
              <w:jc w:val="left"/>
              <w:rPr>
                <w:szCs w:val="24"/>
              </w:rPr>
            </w:pPr>
            <w:r w:rsidRPr="3C12D79B">
              <w:rPr>
                <w:szCs w:val="24"/>
              </w:rPr>
              <w:t>Tilannekatsaus ja sen esittely kokouksissa</w:t>
            </w:r>
          </w:p>
          <w:p w14:paraId="1B761A6D" w14:textId="7EC1896B" w:rsidR="3C12D79B" w:rsidRDefault="3C12D79B" w:rsidP="3C12D79B">
            <w:pPr>
              <w:numPr>
                <w:ilvl w:val="0"/>
                <w:numId w:val="40"/>
              </w:numPr>
              <w:spacing w:line="240" w:lineRule="auto"/>
              <w:jc w:val="left"/>
              <w:rPr>
                <w:szCs w:val="24"/>
              </w:rPr>
            </w:pPr>
            <w:r w:rsidRPr="3C12D79B">
              <w:rPr>
                <w:szCs w:val="24"/>
              </w:rPr>
              <w:t>Projektisuunnitelma ja aikataulutus</w:t>
            </w:r>
          </w:p>
          <w:p w14:paraId="3E03160A" w14:textId="1273EADF" w:rsidR="3C12D79B" w:rsidRDefault="3C12D79B" w:rsidP="3C12D79B">
            <w:pPr>
              <w:numPr>
                <w:ilvl w:val="0"/>
                <w:numId w:val="40"/>
              </w:numPr>
              <w:spacing w:line="240" w:lineRule="auto"/>
              <w:jc w:val="left"/>
              <w:rPr>
                <w:szCs w:val="24"/>
              </w:rPr>
            </w:pPr>
            <w:r w:rsidRPr="3C12D79B">
              <w:rPr>
                <w:szCs w:val="24"/>
              </w:rPr>
              <w:t>Projektiraportti</w:t>
            </w:r>
          </w:p>
          <w:p w14:paraId="76938800" w14:textId="1A8E6EB0" w:rsidR="3C12D79B" w:rsidRDefault="3C12D79B" w:rsidP="3C12D79B">
            <w:pPr>
              <w:numPr>
                <w:ilvl w:val="0"/>
                <w:numId w:val="40"/>
              </w:numPr>
              <w:spacing w:line="240" w:lineRule="auto"/>
              <w:jc w:val="left"/>
              <w:rPr>
                <w:szCs w:val="24"/>
              </w:rPr>
            </w:pPr>
            <w:r w:rsidRPr="3C12D79B">
              <w:rPr>
                <w:szCs w:val="24"/>
              </w:rPr>
              <w:t>Kyselyt ja haastattelut (niiden valmistelu, toteutus ja analysointi)</w:t>
            </w:r>
          </w:p>
          <w:p w14:paraId="431955E5" w14:textId="5DA3BB66" w:rsidR="3C12D79B" w:rsidRDefault="3C12D79B" w:rsidP="3486919E">
            <w:pPr>
              <w:numPr>
                <w:ilvl w:val="0"/>
                <w:numId w:val="40"/>
              </w:numPr>
              <w:spacing w:line="240" w:lineRule="auto"/>
              <w:jc w:val="left"/>
            </w:pPr>
            <w:r>
              <w:t>Kyselyyn ja haastatteluihin liittyvä tehtävien jakaminen</w:t>
            </w:r>
          </w:p>
        </w:tc>
      </w:tr>
      <w:tr w:rsidR="3C12D79B" w14:paraId="3F847DF1" w14:textId="77777777" w:rsidTr="65C599B1">
        <w:trPr>
          <w:trHeight w:val="2325"/>
        </w:trPr>
        <w:tc>
          <w:tcPr>
            <w:tcW w:w="4350" w:type="dxa"/>
            <w:tcMar>
              <w:left w:w="105" w:type="dxa"/>
              <w:right w:w="105" w:type="dxa"/>
            </w:tcMar>
          </w:tcPr>
          <w:p w14:paraId="61623694" w14:textId="24C9ACA1" w:rsidR="3C12D79B" w:rsidRDefault="3C12D79B" w:rsidP="3C12D79B">
            <w:pPr>
              <w:spacing w:line="240" w:lineRule="auto"/>
              <w:jc w:val="left"/>
              <w:rPr>
                <w:szCs w:val="24"/>
              </w:rPr>
            </w:pPr>
            <w:r w:rsidRPr="3C12D79B">
              <w:rPr>
                <w:szCs w:val="24"/>
              </w:rPr>
              <w:t>Kerttu</w:t>
            </w:r>
            <w:r w:rsidR="02989762" w:rsidRPr="3C12D79B">
              <w:rPr>
                <w:szCs w:val="24"/>
              </w:rPr>
              <w:t xml:space="preserve"> Kontro</w:t>
            </w:r>
          </w:p>
          <w:p w14:paraId="42B9BB7C" w14:textId="0F2E9877" w:rsidR="3C12D79B" w:rsidRDefault="3C12D79B" w:rsidP="3C12D79B">
            <w:pPr>
              <w:spacing w:line="240" w:lineRule="auto"/>
              <w:jc w:val="left"/>
              <w:rPr>
                <w:szCs w:val="24"/>
              </w:rPr>
            </w:pPr>
            <w:r w:rsidRPr="3C12D79B">
              <w:rPr>
                <w:szCs w:val="24"/>
              </w:rPr>
              <w:t>Varaprojektipäällikkö</w:t>
            </w:r>
          </w:p>
        </w:tc>
        <w:tc>
          <w:tcPr>
            <w:tcW w:w="4590" w:type="dxa"/>
            <w:tcMar>
              <w:left w:w="105" w:type="dxa"/>
              <w:right w:w="105" w:type="dxa"/>
            </w:tcMar>
          </w:tcPr>
          <w:p w14:paraId="50050417" w14:textId="4B30F351" w:rsidR="3C12D79B" w:rsidRDefault="3C12D79B" w:rsidP="3C12D79B">
            <w:pPr>
              <w:numPr>
                <w:ilvl w:val="0"/>
                <w:numId w:val="40"/>
              </w:numPr>
              <w:spacing w:line="240" w:lineRule="auto"/>
              <w:jc w:val="left"/>
              <w:rPr>
                <w:szCs w:val="24"/>
              </w:rPr>
            </w:pPr>
            <w:r w:rsidRPr="3C12D79B">
              <w:rPr>
                <w:szCs w:val="24"/>
              </w:rPr>
              <w:t xml:space="preserve">Tiedotus koskien rekrytointia </w:t>
            </w:r>
          </w:p>
          <w:p w14:paraId="257CAECB" w14:textId="20E2929E" w:rsidR="3C12D79B" w:rsidRDefault="3C12D79B" w:rsidP="3C12D79B">
            <w:pPr>
              <w:numPr>
                <w:ilvl w:val="0"/>
                <w:numId w:val="40"/>
              </w:numPr>
              <w:spacing w:line="240" w:lineRule="auto"/>
              <w:jc w:val="left"/>
              <w:rPr>
                <w:szCs w:val="24"/>
              </w:rPr>
            </w:pPr>
            <w:r w:rsidRPr="3C12D79B">
              <w:rPr>
                <w:szCs w:val="24"/>
              </w:rPr>
              <w:t>Mikäli Mirella poissa, hoitaa myös yleisiä asioita</w:t>
            </w:r>
          </w:p>
          <w:p w14:paraId="5AF5B62D" w14:textId="7220546A" w:rsidR="3C12D79B" w:rsidRDefault="3C12D79B" w:rsidP="3C12D79B">
            <w:pPr>
              <w:numPr>
                <w:ilvl w:val="0"/>
                <w:numId w:val="40"/>
              </w:numPr>
              <w:spacing w:line="240" w:lineRule="auto"/>
              <w:jc w:val="left"/>
              <w:rPr>
                <w:szCs w:val="24"/>
              </w:rPr>
            </w:pPr>
            <w:r w:rsidRPr="3C12D79B">
              <w:rPr>
                <w:szCs w:val="24"/>
              </w:rPr>
              <w:t>Pöytäkirjat, mikäli ollut sihteerinä</w:t>
            </w:r>
          </w:p>
          <w:p w14:paraId="417FE163" w14:textId="7A274476" w:rsidR="3C12D79B" w:rsidRDefault="3C12D79B" w:rsidP="3C12D79B">
            <w:pPr>
              <w:numPr>
                <w:ilvl w:val="0"/>
                <w:numId w:val="40"/>
              </w:numPr>
              <w:spacing w:line="240" w:lineRule="auto"/>
              <w:jc w:val="left"/>
              <w:rPr>
                <w:szCs w:val="24"/>
              </w:rPr>
            </w:pPr>
            <w:r w:rsidRPr="3C12D79B">
              <w:rPr>
                <w:szCs w:val="24"/>
              </w:rPr>
              <w:t>Kalenterikutsu, mikäli ollut puheenjohtajana</w:t>
            </w:r>
          </w:p>
          <w:p w14:paraId="32605484" w14:textId="1B81E346" w:rsidR="3C12D79B" w:rsidRDefault="3C12D79B" w:rsidP="3C12D79B">
            <w:pPr>
              <w:numPr>
                <w:ilvl w:val="0"/>
                <w:numId w:val="40"/>
              </w:numPr>
              <w:spacing w:line="240" w:lineRule="auto"/>
              <w:jc w:val="left"/>
              <w:rPr>
                <w:szCs w:val="24"/>
              </w:rPr>
            </w:pPr>
            <w:r w:rsidRPr="3C12D79B">
              <w:rPr>
                <w:szCs w:val="24"/>
              </w:rPr>
              <w:t>Kokousmuistiinpanot</w:t>
            </w:r>
          </w:p>
          <w:p w14:paraId="56988D64" w14:textId="3DF9D507" w:rsidR="3C12D79B" w:rsidRDefault="3C12D79B" w:rsidP="3C12D79B">
            <w:pPr>
              <w:numPr>
                <w:ilvl w:val="0"/>
                <w:numId w:val="40"/>
              </w:numPr>
              <w:spacing w:line="240" w:lineRule="auto"/>
              <w:jc w:val="left"/>
              <w:rPr>
                <w:szCs w:val="24"/>
              </w:rPr>
            </w:pPr>
            <w:r w:rsidRPr="3C12D79B">
              <w:rPr>
                <w:szCs w:val="24"/>
              </w:rPr>
              <w:t>Rekrytointimateriaalit/pilotointi (valmistelu, toteutus)</w:t>
            </w:r>
          </w:p>
          <w:p w14:paraId="6244430F" w14:textId="228470F2" w:rsidR="3C12D79B" w:rsidRDefault="3C12D79B" w:rsidP="3C12D79B">
            <w:pPr>
              <w:numPr>
                <w:ilvl w:val="0"/>
                <w:numId w:val="40"/>
              </w:numPr>
              <w:spacing w:line="240" w:lineRule="auto"/>
              <w:jc w:val="left"/>
              <w:rPr>
                <w:szCs w:val="24"/>
              </w:rPr>
            </w:pPr>
            <w:r w:rsidRPr="3C12D79B">
              <w:rPr>
                <w:szCs w:val="24"/>
              </w:rPr>
              <w:t>Rekrytointiin liittyen tiedostojen hoitaminen</w:t>
            </w:r>
          </w:p>
          <w:p w14:paraId="6D1C9179" w14:textId="0C2415AA" w:rsidR="3C12D79B" w:rsidRPr="00612D17" w:rsidRDefault="3C12D79B" w:rsidP="3C12D79B">
            <w:pPr>
              <w:numPr>
                <w:ilvl w:val="0"/>
                <w:numId w:val="40"/>
              </w:numPr>
              <w:spacing w:line="240" w:lineRule="auto"/>
              <w:jc w:val="left"/>
              <w:rPr>
                <w:szCs w:val="24"/>
              </w:rPr>
            </w:pPr>
            <w:r w:rsidRPr="3C12D79B">
              <w:rPr>
                <w:szCs w:val="24"/>
              </w:rPr>
              <w:t>Rekrytoinnin tehtävien jakaminen</w:t>
            </w:r>
          </w:p>
        </w:tc>
      </w:tr>
      <w:tr w:rsidR="3C12D79B" w14:paraId="7E0BFD37" w14:textId="77777777" w:rsidTr="65C599B1">
        <w:trPr>
          <w:trHeight w:val="3810"/>
        </w:trPr>
        <w:tc>
          <w:tcPr>
            <w:tcW w:w="4350" w:type="dxa"/>
            <w:tcMar>
              <w:left w:w="105" w:type="dxa"/>
              <w:right w:w="105" w:type="dxa"/>
            </w:tcMar>
          </w:tcPr>
          <w:p w14:paraId="54BC6405" w14:textId="42253043" w:rsidR="3C12D79B" w:rsidRDefault="3C12D79B" w:rsidP="3C12D79B">
            <w:pPr>
              <w:spacing w:line="240" w:lineRule="auto"/>
              <w:jc w:val="left"/>
              <w:rPr>
                <w:szCs w:val="24"/>
              </w:rPr>
            </w:pPr>
            <w:r w:rsidRPr="3C12D79B">
              <w:rPr>
                <w:szCs w:val="24"/>
              </w:rPr>
              <w:lastRenderedPageBreak/>
              <w:t>Emilia</w:t>
            </w:r>
            <w:r w:rsidR="78129541" w:rsidRPr="3C12D79B">
              <w:rPr>
                <w:szCs w:val="24"/>
              </w:rPr>
              <w:t xml:space="preserve"> Niemelä</w:t>
            </w:r>
          </w:p>
          <w:p w14:paraId="689CF32A" w14:textId="5B650153" w:rsidR="3C12D79B" w:rsidRDefault="3C12D79B" w:rsidP="3C12D79B">
            <w:pPr>
              <w:spacing w:line="240" w:lineRule="auto"/>
              <w:jc w:val="left"/>
              <w:rPr>
                <w:szCs w:val="24"/>
              </w:rPr>
            </w:pPr>
            <w:r w:rsidRPr="3C12D79B">
              <w:rPr>
                <w:szCs w:val="24"/>
              </w:rPr>
              <w:t>Projektiryhmän jäsen</w:t>
            </w:r>
          </w:p>
        </w:tc>
        <w:tc>
          <w:tcPr>
            <w:tcW w:w="4590" w:type="dxa"/>
            <w:tcMar>
              <w:left w:w="105" w:type="dxa"/>
              <w:right w:w="105" w:type="dxa"/>
            </w:tcMar>
          </w:tcPr>
          <w:p w14:paraId="5F56A635" w14:textId="23412D2A" w:rsidR="3C12D79B" w:rsidRDefault="3C12D79B" w:rsidP="3C12D79B">
            <w:pPr>
              <w:numPr>
                <w:ilvl w:val="0"/>
                <w:numId w:val="40"/>
              </w:numPr>
              <w:spacing w:line="240" w:lineRule="auto"/>
              <w:jc w:val="left"/>
            </w:pPr>
            <w:r>
              <w:t>Tiedotus koskien ops-kehitystä</w:t>
            </w:r>
          </w:p>
          <w:p w14:paraId="61F7EF84" w14:textId="4B78D1E3" w:rsidR="3C12D79B" w:rsidRDefault="3C12D79B" w:rsidP="3C12D79B">
            <w:pPr>
              <w:numPr>
                <w:ilvl w:val="0"/>
                <w:numId w:val="40"/>
              </w:numPr>
              <w:spacing w:line="240" w:lineRule="auto"/>
              <w:jc w:val="left"/>
              <w:rPr>
                <w:szCs w:val="24"/>
              </w:rPr>
            </w:pPr>
            <w:r w:rsidRPr="3C12D79B">
              <w:rPr>
                <w:szCs w:val="24"/>
              </w:rPr>
              <w:t>Pöytäkirjat, mikäli ollut sihteerinä</w:t>
            </w:r>
          </w:p>
          <w:p w14:paraId="226983A8" w14:textId="3CC776EC" w:rsidR="3C12D79B" w:rsidRDefault="3C12D79B" w:rsidP="3C12D79B">
            <w:pPr>
              <w:numPr>
                <w:ilvl w:val="0"/>
                <w:numId w:val="40"/>
              </w:numPr>
              <w:spacing w:line="240" w:lineRule="auto"/>
              <w:jc w:val="left"/>
              <w:rPr>
                <w:szCs w:val="24"/>
              </w:rPr>
            </w:pPr>
            <w:r w:rsidRPr="3C12D79B">
              <w:rPr>
                <w:szCs w:val="24"/>
              </w:rPr>
              <w:t>Kalenterikutsu, mikäli ollut puheenjohtajana</w:t>
            </w:r>
          </w:p>
          <w:p w14:paraId="0024142E" w14:textId="318EA9E0" w:rsidR="3C12D79B" w:rsidRDefault="3C12D79B" w:rsidP="3C12D79B">
            <w:pPr>
              <w:numPr>
                <w:ilvl w:val="0"/>
                <w:numId w:val="40"/>
              </w:numPr>
              <w:spacing w:line="240" w:lineRule="auto"/>
              <w:jc w:val="left"/>
              <w:rPr>
                <w:szCs w:val="24"/>
              </w:rPr>
            </w:pPr>
            <w:r w:rsidRPr="3C12D79B">
              <w:rPr>
                <w:szCs w:val="24"/>
              </w:rPr>
              <w:t>Ops-kehitysmateriaalit (valmistelu, toteutus)</w:t>
            </w:r>
          </w:p>
          <w:p w14:paraId="659428CF" w14:textId="164F8EB8" w:rsidR="3C12D79B" w:rsidRDefault="3C12D79B" w:rsidP="3C12D79B">
            <w:pPr>
              <w:numPr>
                <w:ilvl w:val="0"/>
                <w:numId w:val="40"/>
              </w:numPr>
              <w:spacing w:line="240" w:lineRule="auto"/>
              <w:jc w:val="left"/>
              <w:rPr>
                <w:szCs w:val="24"/>
              </w:rPr>
            </w:pPr>
            <w:r w:rsidRPr="3C12D79B">
              <w:rPr>
                <w:szCs w:val="24"/>
              </w:rPr>
              <w:t>Ops-kehitykseen liittyvien tiedostojen hoitaminen</w:t>
            </w:r>
          </w:p>
          <w:p w14:paraId="63DC5985" w14:textId="51EC3026" w:rsidR="3C12D79B" w:rsidRDefault="3C12D79B" w:rsidP="3C12D79B">
            <w:pPr>
              <w:numPr>
                <w:ilvl w:val="0"/>
                <w:numId w:val="40"/>
              </w:numPr>
              <w:spacing w:line="240" w:lineRule="auto"/>
              <w:jc w:val="left"/>
              <w:rPr>
                <w:szCs w:val="24"/>
              </w:rPr>
            </w:pPr>
            <w:r w:rsidRPr="3C12D79B">
              <w:rPr>
                <w:szCs w:val="24"/>
              </w:rPr>
              <w:t>Rekrytointimateriaalit esitteet (julisteet ym.)</w:t>
            </w:r>
          </w:p>
          <w:p w14:paraId="4A811734" w14:textId="4F8213E7" w:rsidR="3C12D79B" w:rsidRPr="00612D17" w:rsidRDefault="3C12D79B" w:rsidP="3C12D79B">
            <w:pPr>
              <w:numPr>
                <w:ilvl w:val="0"/>
                <w:numId w:val="40"/>
              </w:numPr>
              <w:spacing w:line="240" w:lineRule="auto"/>
              <w:jc w:val="left"/>
            </w:pPr>
            <w:r>
              <w:t>OPS-kehityksen tehtävien jakaminen</w:t>
            </w:r>
          </w:p>
        </w:tc>
      </w:tr>
    </w:tbl>
    <w:p w14:paraId="6E3488C7" w14:textId="6917E02B" w:rsidR="00FC3570" w:rsidRDefault="720CB491" w:rsidP="62928A7E">
      <w:pPr>
        <w:pStyle w:val="Taulukonotsikko"/>
        <w:numPr>
          <w:ilvl w:val="0"/>
          <w:numId w:val="0"/>
        </w:numPr>
        <w:ind w:left="1247"/>
        <w:jc w:val="left"/>
      </w:pPr>
      <w:r>
        <w:t xml:space="preserve">           </w:t>
      </w:r>
      <w:r w:rsidR="2B9F9FCA">
        <w:t>Taulukko 2. Tarkempi kuvaus tehtäväj</w:t>
      </w:r>
      <w:r w:rsidR="34737768">
        <w:t>a</w:t>
      </w:r>
      <w:r w:rsidR="2B9F9FCA">
        <w:t>osta</w:t>
      </w:r>
      <w:r w:rsidR="00FC3570">
        <w:br w:type="page"/>
      </w:r>
    </w:p>
    <w:p w14:paraId="42E2F6E4" w14:textId="7E047E70" w:rsidR="00FF652C" w:rsidRDefault="51C20DE5" w:rsidP="00FF652C">
      <w:pPr>
        <w:pStyle w:val="Otsikko2"/>
      </w:pPr>
      <w:bookmarkStart w:id="23" w:name="_Toc231286377"/>
      <w:r>
        <w:lastRenderedPageBreak/>
        <w:t>Tehtävien työmäärät</w:t>
      </w:r>
      <w:bookmarkEnd w:id="23"/>
      <w:r w:rsidR="660E34FE">
        <w:t xml:space="preserve"> </w:t>
      </w:r>
    </w:p>
    <w:p w14:paraId="634E1D1A" w14:textId="6A2D7A7A" w:rsidR="02DB5759" w:rsidRDefault="02DB5759" w:rsidP="1D504E55">
      <w:pPr>
        <w:spacing w:beforeAutospacing="1" w:afterAutospacing="1"/>
        <w:rPr>
          <w:lang w:eastAsia="fi-FI"/>
        </w:rPr>
      </w:pPr>
      <w:r w:rsidRPr="1D504E55">
        <w:rPr>
          <w:lang w:eastAsia="fi-FI"/>
        </w:rPr>
        <w:t>Projekt</w:t>
      </w:r>
      <w:r w:rsidR="71D87F43" w:rsidRPr="1D504E55">
        <w:rPr>
          <w:lang w:eastAsia="fi-FI"/>
        </w:rPr>
        <w:t xml:space="preserve">iryhmän </w:t>
      </w:r>
      <w:r w:rsidRPr="1D504E55">
        <w:rPr>
          <w:lang w:eastAsia="fi-FI"/>
        </w:rPr>
        <w:t xml:space="preserve">jäsenten työtunnit arvioitiin projektin alussa </w:t>
      </w:r>
      <w:r w:rsidR="5888403F" w:rsidRPr="0FF3D6CA">
        <w:rPr>
          <w:lang w:eastAsia="fi-FI"/>
        </w:rPr>
        <w:t>projektisuunnitelman yhteydessä</w:t>
      </w:r>
      <w:r w:rsidRPr="0FF3D6CA">
        <w:rPr>
          <w:lang w:eastAsia="fi-FI"/>
        </w:rPr>
        <w:t xml:space="preserve"> </w:t>
      </w:r>
      <w:r w:rsidRPr="1D504E55">
        <w:rPr>
          <w:lang w:eastAsia="fi-FI"/>
        </w:rPr>
        <w:t>tehtäväkokonaisuuksittain sekä tehtävittäin</w:t>
      </w:r>
      <w:r w:rsidR="3EE3DE35" w:rsidRPr="1D504E55">
        <w:rPr>
          <w:lang w:eastAsia="fi-FI"/>
        </w:rPr>
        <w:t xml:space="preserve">. </w:t>
      </w:r>
      <w:r w:rsidR="09A73010" w:rsidRPr="0FF3D6CA">
        <w:rPr>
          <w:lang w:eastAsia="fi-FI"/>
        </w:rPr>
        <w:t>Työtuntiarviot on esitetty Taulukossa 3</w:t>
      </w:r>
      <w:r w:rsidR="3EE3DE35" w:rsidRPr="0FF3D6CA">
        <w:rPr>
          <w:lang w:eastAsia="fi-FI"/>
        </w:rPr>
        <w:t>.</w:t>
      </w:r>
      <w:r w:rsidR="3EE3DE35" w:rsidRPr="1D504E55">
        <w:rPr>
          <w:lang w:eastAsia="fi-FI"/>
        </w:rPr>
        <w:t xml:space="preserve"> </w:t>
      </w:r>
      <w:r w:rsidR="1BD9873A" w:rsidRPr="1D504E55">
        <w:rPr>
          <w:lang w:eastAsia="fi-FI"/>
        </w:rPr>
        <w:t>Projektin tehtävä</w:t>
      </w:r>
      <w:r w:rsidR="10C6A1D9" w:rsidRPr="1D504E55">
        <w:rPr>
          <w:lang w:eastAsia="fi-FI"/>
        </w:rPr>
        <w:t>kokonaisuudet</w:t>
      </w:r>
      <w:r w:rsidR="1BD9873A" w:rsidRPr="1D504E55">
        <w:rPr>
          <w:lang w:eastAsia="fi-FI"/>
        </w:rPr>
        <w:t xml:space="preserve"> jakautuivat seuraaviin</w:t>
      </w:r>
      <w:r w:rsidR="7ED2D48A" w:rsidRPr="1D504E55">
        <w:rPr>
          <w:lang w:eastAsia="fi-FI"/>
        </w:rPr>
        <w:t xml:space="preserve"> osa-alueisiin</w:t>
      </w:r>
      <w:r w:rsidR="1BD9873A" w:rsidRPr="1D504E55">
        <w:rPr>
          <w:lang w:eastAsia="fi-FI"/>
        </w:rPr>
        <w:t xml:space="preserve">: </w:t>
      </w:r>
    </w:p>
    <w:p w14:paraId="06DAB3B6" w14:textId="57699AC7" w:rsidR="1BD9873A" w:rsidRDefault="5267C3BF" w:rsidP="1D504E55">
      <w:pPr>
        <w:spacing w:beforeAutospacing="1" w:afterAutospacing="1"/>
        <w:rPr>
          <w:lang w:eastAsia="fi-FI"/>
        </w:rPr>
      </w:pPr>
      <w:r w:rsidRPr="65C599B1">
        <w:rPr>
          <w:i/>
          <w:iCs/>
          <w:lang w:eastAsia="fi-FI"/>
        </w:rPr>
        <w:t>Projektinhallinta</w:t>
      </w:r>
      <w:r w:rsidR="57F06EC1" w:rsidRPr="65C599B1">
        <w:rPr>
          <w:lang w:eastAsia="fi-FI"/>
        </w:rPr>
        <w:t xml:space="preserve">, joka </w:t>
      </w:r>
      <w:r w:rsidRPr="65C599B1">
        <w:rPr>
          <w:lang w:eastAsia="fi-FI"/>
        </w:rPr>
        <w:t xml:space="preserve">sisälsi projektin hallinnolliset tehtävät, </w:t>
      </w:r>
      <w:r w:rsidR="393B9CA8" w:rsidRPr="65C599B1">
        <w:rPr>
          <w:lang w:eastAsia="fi-FI"/>
        </w:rPr>
        <w:t>kuten suunnittelun, aikataulutuksen</w:t>
      </w:r>
      <w:r w:rsidRPr="65C599B1">
        <w:rPr>
          <w:lang w:eastAsia="fi-FI"/>
        </w:rPr>
        <w:t xml:space="preserve"> ja </w:t>
      </w:r>
      <w:r w:rsidR="393B9CA8" w:rsidRPr="65C599B1">
        <w:rPr>
          <w:lang w:eastAsia="fi-FI"/>
        </w:rPr>
        <w:t>dokumentoinnin (projektisuunnitelma ja -raportti),</w:t>
      </w:r>
      <w:r w:rsidR="094F8CF7" w:rsidRPr="65C599B1">
        <w:rPr>
          <w:lang w:eastAsia="fi-FI"/>
        </w:rPr>
        <w:t xml:space="preserve"> sopimukset, tiedottamisen sekä sisäiset palaverit ja ohjaustapaamiset.</w:t>
      </w:r>
      <w:r w:rsidR="624F7C4B" w:rsidRPr="65C599B1">
        <w:rPr>
          <w:lang w:eastAsia="fi-FI"/>
        </w:rPr>
        <w:t xml:space="preserve"> </w:t>
      </w:r>
      <w:r w:rsidR="2145D830" w:rsidRPr="65C599B1">
        <w:rPr>
          <w:i/>
          <w:iCs/>
          <w:lang w:eastAsia="fi-FI"/>
        </w:rPr>
        <w:t>Kokoukset</w:t>
      </w:r>
      <w:r w:rsidR="2145D830" w:rsidRPr="65C599B1">
        <w:rPr>
          <w:lang w:eastAsia="fi-FI"/>
        </w:rPr>
        <w:t xml:space="preserve"> tehtävä</w:t>
      </w:r>
      <w:r w:rsidR="190BBCDF" w:rsidRPr="65C599B1">
        <w:rPr>
          <w:lang w:eastAsia="fi-FI"/>
        </w:rPr>
        <w:t>kokonaisuus</w:t>
      </w:r>
      <w:r w:rsidR="2145D830" w:rsidRPr="65C599B1">
        <w:rPr>
          <w:lang w:eastAsia="fi-FI"/>
        </w:rPr>
        <w:t xml:space="preserve"> piti sisällään projektikokousten valmistelun, esityslist</w:t>
      </w:r>
      <w:r w:rsidR="3E6FE05E" w:rsidRPr="65C599B1">
        <w:rPr>
          <w:lang w:eastAsia="fi-FI"/>
        </w:rPr>
        <w:t xml:space="preserve">ojen ja pöytäkirjojen laatimisen sekä itse projektikokoukset. </w:t>
      </w:r>
      <w:r w:rsidR="3E6FE05E" w:rsidRPr="65C599B1">
        <w:rPr>
          <w:i/>
          <w:iCs/>
          <w:lang w:eastAsia="fi-FI"/>
        </w:rPr>
        <w:t>Perehtyminen</w:t>
      </w:r>
      <w:r w:rsidR="3E6FE05E" w:rsidRPr="65C599B1">
        <w:rPr>
          <w:lang w:eastAsia="fi-FI"/>
        </w:rPr>
        <w:t xml:space="preserve"> koostui projektin aikana t</w:t>
      </w:r>
      <w:r w:rsidR="61F25C3F" w:rsidRPr="65C599B1">
        <w:rPr>
          <w:lang w:eastAsia="fi-FI"/>
        </w:rPr>
        <w:t>ehdystä</w:t>
      </w:r>
      <w:r w:rsidR="3E6FE05E" w:rsidRPr="65C599B1">
        <w:rPr>
          <w:lang w:eastAsia="fi-FI"/>
        </w:rPr>
        <w:t xml:space="preserve"> taustatutkimuks</w:t>
      </w:r>
      <w:r w:rsidR="5B9B5144" w:rsidRPr="65C599B1">
        <w:rPr>
          <w:lang w:eastAsia="fi-FI"/>
        </w:rPr>
        <w:t>esta</w:t>
      </w:r>
      <w:r w:rsidR="3E6FE05E" w:rsidRPr="65C599B1">
        <w:rPr>
          <w:lang w:eastAsia="fi-FI"/>
        </w:rPr>
        <w:t xml:space="preserve"> </w:t>
      </w:r>
      <w:r w:rsidR="48B69BFB" w:rsidRPr="65C599B1">
        <w:rPr>
          <w:lang w:eastAsia="fi-FI"/>
        </w:rPr>
        <w:t>sekä</w:t>
      </w:r>
      <w:r w:rsidR="3E6FE05E" w:rsidRPr="65C599B1">
        <w:rPr>
          <w:lang w:eastAsia="fi-FI"/>
        </w:rPr>
        <w:t xml:space="preserve"> käytettäviin työvälineisiin tutustumis</w:t>
      </w:r>
      <w:r w:rsidR="226AE525" w:rsidRPr="65C599B1">
        <w:rPr>
          <w:lang w:eastAsia="fi-FI"/>
        </w:rPr>
        <w:t>es</w:t>
      </w:r>
      <w:r w:rsidR="3E6FE05E" w:rsidRPr="65C599B1">
        <w:rPr>
          <w:lang w:eastAsia="fi-FI"/>
        </w:rPr>
        <w:t xml:space="preserve">ta. </w:t>
      </w:r>
    </w:p>
    <w:p w14:paraId="0A792211" w14:textId="7A87CF5E" w:rsidR="00E44C40" w:rsidRDefault="1A969120" w:rsidP="3C2D5D60">
      <w:pPr>
        <w:spacing w:beforeAutospacing="1" w:afterAutospacing="1"/>
        <w:rPr>
          <w:lang w:eastAsia="fi-FI"/>
        </w:rPr>
      </w:pPr>
      <w:r w:rsidRPr="3B0B5DBD">
        <w:rPr>
          <w:i/>
          <w:lang w:eastAsia="fi-FI"/>
        </w:rPr>
        <w:t>Kyselyt</w:t>
      </w:r>
      <w:r w:rsidRPr="15BF2527">
        <w:rPr>
          <w:lang w:eastAsia="fi-FI"/>
        </w:rPr>
        <w:t xml:space="preserve"> </w:t>
      </w:r>
      <w:r w:rsidRPr="15C701AB">
        <w:rPr>
          <w:lang w:eastAsia="fi-FI"/>
        </w:rPr>
        <w:t>sisälsi</w:t>
      </w:r>
      <w:r w:rsidR="50DA23D2" w:rsidRPr="15C701AB">
        <w:rPr>
          <w:lang w:eastAsia="fi-FI"/>
        </w:rPr>
        <w:t>vät</w:t>
      </w:r>
      <w:r w:rsidRPr="15BF2527">
        <w:rPr>
          <w:lang w:eastAsia="fi-FI"/>
        </w:rPr>
        <w:t xml:space="preserve"> kyselyiden suunnittelun ja toteutuksen</w:t>
      </w:r>
      <w:r w:rsidR="29851B23" w:rsidRPr="704B2854">
        <w:rPr>
          <w:lang w:eastAsia="fi-FI"/>
        </w:rPr>
        <w:t>,</w:t>
      </w:r>
      <w:r w:rsidRPr="5DEF72C5">
        <w:rPr>
          <w:lang w:eastAsia="fi-FI"/>
        </w:rPr>
        <w:t xml:space="preserve"> sekä </w:t>
      </w:r>
      <w:r w:rsidR="19EC9137" w:rsidRPr="5DEF72C5">
        <w:rPr>
          <w:lang w:eastAsia="fi-FI"/>
        </w:rPr>
        <w:t>niistä</w:t>
      </w:r>
      <w:r w:rsidR="19EC9137" w:rsidRPr="4F339A89">
        <w:rPr>
          <w:lang w:eastAsia="fi-FI"/>
        </w:rPr>
        <w:t xml:space="preserve"> saatujen vastausten analysoinnin ja raportoinnin. </w:t>
      </w:r>
      <w:r w:rsidR="61A04835" w:rsidRPr="5AF7CA31">
        <w:rPr>
          <w:lang w:eastAsia="fi-FI"/>
        </w:rPr>
        <w:t xml:space="preserve">Kyselyiden </w:t>
      </w:r>
      <w:r w:rsidR="61A04835" w:rsidRPr="3B12D6B9">
        <w:rPr>
          <w:lang w:eastAsia="fi-FI"/>
        </w:rPr>
        <w:t>suunnittelua</w:t>
      </w:r>
      <w:r w:rsidR="19EC9137" w:rsidRPr="4F339A89">
        <w:rPr>
          <w:lang w:eastAsia="fi-FI"/>
        </w:rPr>
        <w:t xml:space="preserve"> kuitenkin</w:t>
      </w:r>
      <w:r w:rsidRPr="4F339A89">
        <w:rPr>
          <w:lang w:eastAsia="fi-FI"/>
        </w:rPr>
        <w:t xml:space="preserve"> </w:t>
      </w:r>
      <w:r w:rsidRPr="3CEFCD47">
        <w:rPr>
          <w:lang w:eastAsia="fi-FI"/>
        </w:rPr>
        <w:t>toteutettiin</w:t>
      </w:r>
      <w:r w:rsidR="71AA7CEF" w:rsidRPr="15C701AB">
        <w:rPr>
          <w:lang w:eastAsia="fi-FI"/>
        </w:rPr>
        <w:t xml:space="preserve"> pitkälti</w:t>
      </w:r>
      <w:r w:rsidRPr="3CEFCD47">
        <w:rPr>
          <w:lang w:eastAsia="fi-FI"/>
        </w:rPr>
        <w:t xml:space="preserve"> </w:t>
      </w:r>
      <w:r w:rsidR="3B48E02D" w:rsidRPr="4F339A89">
        <w:rPr>
          <w:lang w:eastAsia="fi-FI"/>
        </w:rPr>
        <w:t xml:space="preserve">projektiryhmän </w:t>
      </w:r>
      <w:r w:rsidRPr="721FDB24">
        <w:rPr>
          <w:lang w:eastAsia="fi-FI"/>
        </w:rPr>
        <w:t xml:space="preserve">sisäisissä palavereissa. </w:t>
      </w:r>
      <w:r w:rsidR="067709BB" w:rsidRPr="3B0B5DBD">
        <w:rPr>
          <w:i/>
          <w:lang w:eastAsia="fi-FI"/>
        </w:rPr>
        <w:t>Opiskelijarekrytointi</w:t>
      </w:r>
      <w:r w:rsidR="067709BB" w:rsidRPr="47C14139">
        <w:rPr>
          <w:lang w:eastAsia="fi-FI"/>
        </w:rPr>
        <w:t xml:space="preserve"> kattoi rekrytoinnin suunnittelun, rekrytointimateriaalien tuottamisen sekä lopuksi kirjallisen rekrytointisuunnitelman </w:t>
      </w:r>
      <w:r w:rsidR="067709BB" w:rsidRPr="17F1F6E7">
        <w:rPr>
          <w:lang w:eastAsia="fi-FI"/>
        </w:rPr>
        <w:t xml:space="preserve">laatimisen. </w:t>
      </w:r>
      <w:r w:rsidR="067709BB" w:rsidRPr="3B0B5DBD">
        <w:rPr>
          <w:i/>
          <w:lang w:eastAsia="fi-FI"/>
        </w:rPr>
        <w:t>OPS-kehitystyö</w:t>
      </w:r>
      <w:r w:rsidR="067709BB" w:rsidRPr="5CDEF659">
        <w:rPr>
          <w:lang w:eastAsia="fi-FI"/>
        </w:rPr>
        <w:t xml:space="preserve"> vaiheeseen sisältyi </w:t>
      </w:r>
      <w:r w:rsidR="203C0BB5" w:rsidRPr="5CDEF659">
        <w:rPr>
          <w:lang w:eastAsia="fi-FI"/>
        </w:rPr>
        <w:t xml:space="preserve">suunnittelu ja toteutus osa-alue, sekä erikseen kirjallisen OPS-kehityksen </w:t>
      </w:r>
      <w:r w:rsidR="203C0BB5" w:rsidRPr="6F46B067">
        <w:rPr>
          <w:lang w:eastAsia="fi-FI"/>
        </w:rPr>
        <w:t xml:space="preserve">laatiminen. </w:t>
      </w:r>
      <w:r w:rsidR="05C35E04" w:rsidRPr="15C701AB">
        <w:rPr>
          <w:lang w:eastAsia="fi-FI"/>
        </w:rPr>
        <w:t>K</w:t>
      </w:r>
      <w:r w:rsidR="203C0BB5" w:rsidRPr="15C701AB">
        <w:rPr>
          <w:lang w:eastAsia="fi-FI"/>
        </w:rPr>
        <w:t xml:space="preserve">aikki </w:t>
      </w:r>
      <w:r w:rsidR="099D4463" w:rsidRPr="15C701AB">
        <w:rPr>
          <w:lang w:eastAsia="fi-FI"/>
        </w:rPr>
        <w:t xml:space="preserve">tähän liittyvät </w:t>
      </w:r>
      <w:r w:rsidR="203C0BB5" w:rsidRPr="15C701AB">
        <w:rPr>
          <w:lang w:eastAsia="fi-FI"/>
        </w:rPr>
        <w:t>työtunnit</w:t>
      </w:r>
      <w:r w:rsidR="0EAA66AB" w:rsidRPr="15C701AB">
        <w:rPr>
          <w:lang w:eastAsia="fi-FI"/>
        </w:rPr>
        <w:t xml:space="preserve"> kirjattiin</w:t>
      </w:r>
      <w:r w:rsidR="203C0BB5" w:rsidRPr="6F46B067">
        <w:rPr>
          <w:lang w:eastAsia="fi-FI"/>
        </w:rPr>
        <w:t xml:space="preserve"> kuitenkin osa-alueen suunnittelu ja toteutus alle.</w:t>
      </w:r>
      <w:r w:rsidR="203C0BB5" w:rsidRPr="5ED98346">
        <w:rPr>
          <w:lang w:eastAsia="fi-FI"/>
        </w:rPr>
        <w:t xml:space="preserve"> </w:t>
      </w:r>
      <w:r w:rsidR="18ACEAFB" w:rsidRPr="15C701AB">
        <w:rPr>
          <w:i/>
          <w:iCs/>
          <w:lang w:eastAsia="fi-FI"/>
        </w:rPr>
        <w:t xml:space="preserve">Projektikurssi </w:t>
      </w:r>
      <w:r w:rsidR="18ACEAFB" w:rsidRPr="15C701AB">
        <w:rPr>
          <w:lang w:eastAsia="fi-FI"/>
        </w:rPr>
        <w:t>piti sisällään kurssin aikana toteutettavan oppimispäiväkirjan kirjoittamisen sekä kurssin sisäisiin tapaamisiin osallistumisen ja niihin valmistautumisen.</w:t>
      </w:r>
    </w:p>
    <w:p w14:paraId="4F0E816B" w14:textId="00A04A4C" w:rsidR="154485DE" w:rsidRDefault="00E44C40" w:rsidP="00E44C40">
      <w:pPr>
        <w:spacing w:after="0" w:line="240" w:lineRule="auto"/>
        <w:jc w:val="left"/>
        <w:rPr>
          <w:lang w:eastAsia="fi-FI"/>
        </w:rPr>
      </w:pPr>
      <w:r>
        <w:rPr>
          <w:lang w:eastAsia="fi-FI"/>
        </w:rPr>
        <w:br w:type="page"/>
      </w:r>
    </w:p>
    <w:tbl>
      <w:tblPr>
        <w:tblW w:w="17010"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3686"/>
        <w:gridCol w:w="1701"/>
        <w:gridCol w:w="1417"/>
        <w:gridCol w:w="1276"/>
        <w:gridCol w:w="1615"/>
        <w:gridCol w:w="563"/>
        <w:gridCol w:w="1688"/>
        <w:gridCol w:w="1688"/>
        <w:gridCol w:w="1688"/>
        <w:gridCol w:w="1688"/>
      </w:tblGrid>
      <w:tr w:rsidR="3C12D79B" w14:paraId="0BEA7D49" w14:textId="77777777" w:rsidTr="65C599B1">
        <w:trPr>
          <w:trHeight w:val="315"/>
        </w:trPr>
        <w:tc>
          <w:tcPr>
            <w:tcW w:w="3686" w:type="dxa"/>
            <w:tcBorders>
              <w:top w:val="nil"/>
              <w:left w:val="nil"/>
              <w:bottom w:val="nil"/>
              <w:right w:val="nil"/>
            </w:tcBorders>
            <w:tcMar>
              <w:left w:w="60" w:type="dxa"/>
              <w:right w:w="60" w:type="dxa"/>
            </w:tcMar>
          </w:tcPr>
          <w:p w14:paraId="4E15F451" w14:textId="0AF066F2" w:rsidR="3C12D79B" w:rsidRDefault="3C12D79B" w:rsidP="3C12D79B">
            <w:pPr>
              <w:spacing w:after="0" w:line="240" w:lineRule="auto"/>
              <w:jc w:val="lef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lastRenderedPageBreak/>
              <w:t>Tehtävä</w:t>
            </w:r>
          </w:p>
        </w:tc>
        <w:tc>
          <w:tcPr>
            <w:tcW w:w="1701" w:type="dxa"/>
            <w:tcBorders>
              <w:top w:val="nil"/>
              <w:left w:val="nil"/>
              <w:bottom w:val="nil"/>
              <w:right w:val="nil"/>
            </w:tcBorders>
            <w:tcMar>
              <w:left w:w="60" w:type="dxa"/>
              <w:right w:w="60" w:type="dxa"/>
            </w:tcMar>
          </w:tcPr>
          <w:p w14:paraId="1FCAB065" w14:textId="4EAE2A34" w:rsidR="3C12D79B" w:rsidRDefault="3C12D79B" w:rsidP="3C12D79B">
            <w:pPr>
              <w:spacing w:after="0" w:line="240" w:lineRule="auto"/>
              <w:jc w:val="lef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Nurkkanen</w:t>
            </w:r>
          </w:p>
        </w:tc>
        <w:tc>
          <w:tcPr>
            <w:tcW w:w="1417" w:type="dxa"/>
            <w:tcBorders>
              <w:top w:val="nil"/>
              <w:left w:val="nil"/>
              <w:bottom w:val="nil"/>
              <w:right w:val="nil"/>
            </w:tcBorders>
            <w:tcMar>
              <w:left w:w="60" w:type="dxa"/>
              <w:right w:w="60" w:type="dxa"/>
            </w:tcMar>
          </w:tcPr>
          <w:p w14:paraId="0F3B3687" w14:textId="44B2E885" w:rsidR="3C12D79B" w:rsidRDefault="3C12D79B" w:rsidP="3C12D79B">
            <w:pPr>
              <w:spacing w:after="0" w:line="240" w:lineRule="auto"/>
              <w:jc w:val="lef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Niemelä</w:t>
            </w:r>
          </w:p>
        </w:tc>
        <w:tc>
          <w:tcPr>
            <w:tcW w:w="1276" w:type="dxa"/>
            <w:tcBorders>
              <w:top w:val="nil"/>
              <w:left w:val="nil"/>
              <w:bottom w:val="nil"/>
              <w:right w:val="nil"/>
            </w:tcBorders>
            <w:tcMar>
              <w:left w:w="60" w:type="dxa"/>
              <w:right w:w="60" w:type="dxa"/>
            </w:tcMar>
          </w:tcPr>
          <w:p w14:paraId="30FF1E43" w14:textId="7433779E" w:rsidR="3C12D79B" w:rsidRDefault="3C12D79B" w:rsidP="3C12D79B">
            <w:pPr>
              <w:spacing w:after="0" w:line="240" w:lineRule="auto"/>
              <w:jc w:val="lef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Kontro</w:t>
            </w:r>
          </w:p>
        </w:tc>
        <w:tc>
          <w:tcPr>
            <w:tcW w:w="1615" w:type="dxa"/>
            <w:tcBorders>
              <w:top w:val="nil"/>
              <w:left w:val="nil"/>
              <w:bottom w:val="nil"/>
              <w:right w:val="nil"/>
            </w:tcBorders>
            <w:tcMar>
              <w:left w:w="60" w:type="dxa"/>
              <w:right w:w="60" w:type="dxa"/>
            </w:tcMar>
          </w:tcPr>
          <w:p w14:paraId="2CE913E1" w14:textId="781F02FA" w:rsidR="3C12D79B" w:rsidRDefault="3C12D79B" w:rsidP="3C12D79B">
            <w:pPr>
              <w:spacing w:after="0" w:line="240" w:lineRule="auto"/>
              <w:jc w:val="lef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Kaikki</w:t>
            </w:r>
          </w:p>
        </w:tc>
        <w:tc>
          <w:tcPr>
            <w:tcW w:w="563" w:type="dxa"/>
            <w:tcBorders>
              <w:top w:val="nil"/>
              <w:left w:val="nil"/>
              <w:bottom w:val="nil"/>
              <w:right w:val="nil"/>
            </w:tcBorders>
            <w:tcMar>
              <w:left w:w="60" w:type="dxa"/>
              <w:right w:w="60" w:type="dxa"/>
            </w:tcMar>
          </w:tcPr>
          <w:p w14:paraId="16C475F5" w14:textId="6B507BF7" w:rsidR="3C12D79B" w:rsidRDefault="3C12D79B" w:rsidP="3C12D79B">
            <w:pPr>
              <w:spacing w:after="0" w:line="240" w:lineRule="auto"/>
              <w:jc w:val="lef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 xml:space="preserve"> </w:t>
            </w:r>
          </w:p>
        </w:tc>
        <w:tc>
          <w:tcPr>
            <w:tcW w:w="1688" w:type="dxa"/>
            <w:tcBorders>
              <w:top w:val="nil"/>
              <w:left w:val="nil"/>
              <w:bottom w:val="nil"/>
              <w:right w:val="nil"/>
            </w:tcBorders>
            <w:tcMar>
              <w:left w:w="60" w:type="dxa"/>
              <w:right w:w="60" w:type="dxa"/>
            </w:tcMar>
          </w:tcPr>
          <w:p w14:paraId="39CD27C7" w14:textId="3AA7C8F7"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7C6B63EB" w14:textId="0690F966"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0D2B7A81" w14:textId="60AD6BF6"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1E9B0357" w14:textId="6F895979" w:rsidR="3C12D79B" w:rsidRDefault="3C12D79B" w:rsidP="3C12D79B">
            <w:pPr>
              <w:spacing w:after="0" w:line="240" w:lineRule="auto"/>
              <w:jc w:val="right"/>
              <w:rPr>
                <w:rFonts w:ascii="Aptos Narrow" w:eastAsia="Aptos Narrow" w:hAnsi="Aptos Narrow" w:cs="Aptos Narrow"/>
                <w:color w:val="000000" w:themeColor="text1"/>
                <w:szCs w:val="24"/>
              </w:rPr>
            </w:pPr>
          </w:p>
        </w:tc>
      </w:tr>
      <w:tr w:rsidR="3C12D79B" w14:paraId="19570B1D" w14:textId="77777777" w:rsidTr="65C599B1">
        <w:trPr>
          <w:trHeight w:val="315"/>
        </w:trPr>
        <w:tc>
          <w:tcPr>
            <w:tcW w:w="3686" w:type="dxa"/>
            <w:tcBorders>
              <w:top w:val="nil"/>
              <w:left w:val="nil"/>
              <w:bottom w:val="nil"/>
              <w:right w:val="nil"/>
            </w:tcBorders>
            <w:shd w:val="clear" w:color="auto" w:fill="BFBFBF" w:themeFill="background1" w:themeFillShade="BF"/>
            <w:tcMar>
              <w:left w:w="60" w:type="dxa"/>
              <w:right w:w="60" w:type="dxa"/>
            </w:tcMar>
          </w:tcPr>
          <w:p w14:paraId="2DBCA4FC" w14:textId="5AD8FD84" w:rsidR="3C12D79B" w:rsidRDefault="3C12D79B" w:rsidP="3C12D79B">
            <w:pPr>
              <w:spacing w:after="0" w:line="240" w:lineRule="auto"/>
              <w:jc w:val="lef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Projektinhallinta</w:t>
            </w:r>
          </w:p>
        </w:tc>
        <w:tc>
          <w:tcPr>
            <w:tcW w:w="1701" w:type="dxa"/>
            <w:tcBorders>
              <w:top w:val="nil"/>
              <w:left w:val="nil"/>
              <w:bottom w:val="nil"/>
              <w:right w:val="nil"/>
            </w:tcBorders>
            <w:shd w:val="clear" w:color="auto" w:fill="BFBFBF" w:themeFill="background1" w:themeFillShade="BF"/>
            <w:tcMar>
              <w:left w:w="60" w:type="dxa"/>
              <w:right w:w="60" w:type="dxa"/>
            </w:tcMar>
          </w:tcPr>
          <w:p w14:paraId="7910125A" w14:textId="19184752"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417" w:type="dxa"/>
            <w:tcBorders>
              <w:top w:val="nil"/>
              <w:left w:val="nil"/>
              <w:bottom w:val="nil"/>
              <w:right w:val="nil"/>
            </w:tcBorders>
            <w:shd w:val="clear" w:color="auto" w:fill="BFBFBF" w:themeFill="background1" w:themeFillShade="BF"/>
            <w:tcMar>
              <w:left w:w="60" w:type="dxa"/>
              <w:right w:w="60" w:type="dxa"/>
            </w:tcMar>
          </w:tcPr>
          <w:p w14:paraId="1CA19D70" w14:textId="7792F831"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276" w:type="dxa"/>
            <w:tcBorders>
              <w:top w:val="nil"/>
              <w:left w:val="nil"/>
              <w:bottom w:val="nil"/>
              <w:right w:val="nil"/>
            </w:tcBorders>
            <w:shd w:val="clear" w:color="auto" w:fill="BFBFBF" w:themeFill="background1" w:themeFillShade="BF"/>
            <w:tcMar>
              <w:left w:w="60" w:type="dxa"/>
              <w:right w:w="60" w:type="dxa"/>
            </w:tcMar>
          </w:tcPr>
          <w:p w14:paraId="6999B05D" w14:textId="3759B6EF"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15" w:type="dxa"/>
            <w:tcBorders>
              <w:top w:val="nil"/>
              <w:left w:val="nil"/>
              <w:bottom w:val="nil"/>
              <w:right w:val="nil"/>
            </w:tcBorders>
            <w:shd w:val="clear" w:color="auto" w:fill="BFBFBF" w:themeFill="background1" w:themeFillShade="BF"/>
            <w:tcMar>
              <w:left w:w="60" w:type="dxa"/>
              <w:right w:w="60" w:type="dxa"/>
            </w:tcMar>
          </w:tcPr>
          <w:p w14:paraId="34B715A1" w14:textId="5ED28CDB"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563" w:type="dxa"/>
            <w:tcBorders>
              <w:top w:val="nil"/>
              <w:left w:val="nil"/>
              <w:bottom w:val="nil"/>
              <w:right w:val="nil"/>
            </w:tcBorders>
            <w:tcMar>
              <w:left w:w="60" w:type="dxa"/>
              <w:right w:w="60" w:type="dxa"/>
            </w:tcMar>
          </w:tcPr>
          <w:p w14:paraId="391B04B7" w14:textId="7AD93777"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6727FAE0" w14:textId="7161E1EF"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38F239B3" w14:textId="13E8A47B"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238F3699" w14:textId="1C82C53F"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48B6A175" w14:textId="1ADD6CAC" w:rsidR="3C12D79B" w:rsidRDefault="3C12D79B" w:rsidP="3C12D79B">
            <w:pPr>
              <w:spacing w:after="0" w:line="240" w:lineRule="auto"/>
              <w:jc w:val="right"/>
              <w:rPr>
                <w:rFonts w:ascii="Aptos Narrow" w:eastAsia="Aptos Narrow" w:hAnsi="Aptos Narrow" w:cs="Aptos Narrow"/>
                <w:color w:val="000000" w:themeColor="text1"/>
                <w:szCs w:val="24"/>
              </w:rPr>
            </w:pPr>
          </w:p>
        </w:tc>
      </w:tr>
      <w:tr w:rsidR="3C12D79B" w14:paraId="38ED9F1B" w14:textId="77777777" w:rsidTr="65C599B1">
        <w:trPr>
          <w:trHeight w:val="315"/>
        </w:trPr>
        <w:tc>
          <w:tcPr>
            <w:tcW w:w="3686" w:type="dxa"/>
            <w:tcBorders>
              <w:top w:val="nil"/>
              <w:left w:val="nil"/>
              <w:bottom w:val="nil"/>
              <w:right w:val="nil"/>
            </w:tcBorders>
            <w:tcMar>
              <w:left w:w="60" w:type="dxa"/>
              <w:right w:w="60" w:type="dxa"/>
            </w:tcMar>
          </w:tcPr>
          <w:p w14:paraId="15B4D541" w14:textId="54800AD2" w:rsidR="3C12D79B" w:rsidRDefault="3C12D79B" w:rsidP="3C12D79B">
            <w:pPr>
              <w:spacing w:after="0" w:line="240" w:lineRule="auto"/>
              <w:jc w:val="lef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Projektisuunnitelma</w:t>
            </w:r>
          </w:p>
        </w:tc>
        <w:tc>
          <w:tcPr>
            <w:tcW w:w="1701" w:type="dxa"/>
            <w:tcBorders>
              <w:top w:val="nil"/>
              <w:left w:val="nil"/>
              <w:bottom w:val="nil"/>
              <w:right w:val="nil"/>
            </w:tcBorders>
            <w:tcMar>
              <w:left w:w="60" w:type="dxa"/>
              <w:right w:w="60" w:type="dxa"/>
            </w:tcMar>
          </w:tcPr>
          <w:p w14:paraId="3F3900BE" w14:textId="69DA9850"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10</w:t>
            </w:r>
          </w:p>
        </w:tc>
        <w:tc>
          <w:tcPr>
            <w:tcW w:w="1417" w:type="dxa"/>
            <w:tcBorders>
              <w:top w:val="nil"/>
              <w:left w:val="nil"/>
              <w:bottom w:val="nil"/>
              <w:right w:val="nil"/>
            </w:tcBorders>
            <w:tcMar>
              <w:left w:w="60" w:type="dxa"/>
              <w:right w:w="60" w:type="dxa"/>
            </w:tcMar>
          </w:tcPr>
          <w:p w14:paraId="684C4BC0" w14:textId="3782046B"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10</w:t>
            </w:r>
          </w:p>
        </w:tc>
        <w:tc>
          <w:tcPr>
            <w:tcW w:w="1276" w:type="dxa"/>
            <w:tcBorders>
              <w:top w:val="nil"/>
              <w:left w:val="nil"/>
              <w:bottom w:val="nil"/>
              <w:right w:val="nil"/>
            </w:tcBorders>
            <w:tcMar>
              <w:left w:w="60" w:type="dxa"/>
              <w:right w:w="60" w:type="dxa"/>
            </w:tcMar>
          </w:tcPr>
          <w:p w14:paraId="16F48B1F" w14:textId="5A532783"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10</w:t>
            </w:r>
          </w:p>
        </w:tc>
        <w:tc>
          <w:tcPr>
            <w:tcW w:w="1615" w:type="dxa"/>
            <w:tcBorders>
              <w:top w:val="nil"/>
              <w:left w:val="nil"/>
              <w:bottom w:val="nil"/>
              <w:right w:val="nil"/>
            </w:tcBorders>
            <w:tcMar>
              <w:left w:w="60" w:type="dxa"/>
              <w:right w:w="60" w:type="dxa"/>
            </w:tcMar>
          </w:tcPr>
          <w:p w14:paraId="0C2FC050" w14:textId="57E8FC45"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30</w:t>
            </w:r>
          </w:p>
        </w:tc>
        <w:tc>
          <w:tcPr>
            <w:tcW w:w="563" w:type="dxa"/>
            <w:tcBorders>
              <w:top w:val="nil"/>
              <w:left w:val="nil"/>
              <w:bottom w:val="nil"/>
              <w:right w:val="nil"/>
            </w:tcBorders>
            <w:tcMar>
              <w:left w:w="60" w:type="dxa"/>
              <w:right w:w="60" w:type="dxa"/>
            </w:tcMar>
          </w:tcPr>
          <w:p w14:paraId="5AEA03D0" w14:textId="68172C61"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156A3625" w14:textId="766F8A18"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12C2AD9E" w14:textId="4992CCEA"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24284DA9" w14:textId="3D594EBF"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0D388A87" w14:textId="2B2B44FE" w:rsidR="3C12D79B" w:rsidRDefault="3C12D79B" w:rsidP="3C12D79B">
            <w:pPr>
              <w:spacing w:after="0" w:line="240" w:lineRule="auto"/>
              <w:jc w:val="right"/>
              <w:rPr>
                <w:rFonts w:ascii="Aptos Narrow" w:eastAsia="Aptos Narrow" w:hAnsi="Aptos Narrow" w:cs="Aptos Narrow"/>
                <w:color w:val="000000" w:themeColor="text1"/>
                <w:szCs w:val="24"/>
              </w:rPr>
            </w:pPr>
          </w:p>
        </w:tc>
      </w:tr>
      <w:tr w:rsidR="3C12D79B" w14:paraId="0BE7E11C" w14:textId="77777777" w:rsidTr="65C599B1">
        <w:trPr>
          <w:trHeight w:val="315"/>
        </w:trPr>
        <w:tc>
          <w:tcPr>
            <w:tcW w:w="3686" w:type="dxa"/>
            <w:tcBorders>
              <w:top w:val="nil"/>
              <w:left w:val="nil"/>
              <w:bottom w:val="nil"/>
              <w:right w:val="nil"/>
            </w:tcBorders>
            <w:tcMar>
              <w:left w:w="60" w:type="dxa"/>
              <w:right w:w="60" w:type="dxa"/>
            </w:tcMar>
          </w:tcPr>
          <w:p w14:paraId="46EAEC42" w14:textId="60B6B6D5" w:rsidR="3C12D79B" w:rsidRDefault="3C12D79B" w:rsidP="3C12D79B">
            <w:pPr>
              <w:spacing w:after="0" w:line="240" w:lineRule="auto"/>
              <w:jc w:val="lef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Projektinhallinta</w:t>
            </w:r>
          </w:p>
        </w:tc>
        <w:tc>
          <w:tcPr>
            <w:tcW w:w="1701" w:type="dxa"/>
            <w:tcBorders>
              <w:top w:val="nil"/>
              <w:left w:val="nil"/>
              <w:bottom w:val="nil"/>
              <w:right w:val="nil"/>
            </w:tcBorders>
            <w:tcMar>
              <w:left w:w="60" w:type="dxa"/>
              <w:right w:w="60" w:type="dxa"/>
            </w:tcMar>
          </w:tcPr>
          <w:p w14:paraId="1D2F1017" w14:textId="32572142"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15</w:t>
            </w:r>
          </w:p>
        </w:tc>
        <w:tc>
          <w:tcPr>
            <w:tcW w:w="1417" w:type="dxa"/>
            <w:tcBorders>
              <w:top w:val="nil"/>
              <w:left w:val="nil"/>
              <w:bottom w:val="nil"/>
              <w:right w:val="nil"/>
            </w:tcBorders>
            <w:tcMar>
              <w:left w:w="60" w:type="dxa"/>
              <w:right w:w="60" w:type="dxa"/>
            </w:tcMar>
          </w:tcPr>
          <w:p w14:paraId="69722469" w14:textId="13A84FA9"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0</w:t>
            </w:r>
          </w:p>
        </w:tc>
        <w:tc>
          <w:tcPr>
            <w:tcW w:w="1276" w:type="dxa"/>
            <w:tcBorders>
              <w:top w:val="nil"/>
              <w:left w:val="nil"/>
              <w:bottom w:val="nil"/>
              <w:right w:val="nil"/>
            </w:tcBorders>
            <w:tcMar>
              <w:left w:w="60" w:type="dxa"/>
              <w:right w:w="60" w:type="dxa"/>
            </w:tcMar>
          </w:tcPr>
          <w:p w14:paraId="0C3273A9" w14:textId="5D351971"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5</w:t>
            </w:r>
          </w:p>
        </w:tc>
        <w:tc>
          <w:tcPr>
            <w:tcW w:w="1615" w:type="dxa"/>
            <w:tcBorders>
              <w:top w:val="nil"/>
              <w:left w:val="nil"/>
              <w:bottom w:val="nil"/>
              <w:right w:val="nil"/>
            </w:tcBorders>
            <w:tcMar>
              <w:left w:w="60" w:type="dxa"/>
              <w:right w:w="60" w:type="dxa"/>
            </w:tcMar>
          </w:tcPr>
          <w:p w14:paraId="0703D84A" w14:textId="60DE04F5"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20</w:t>
            </w:r>
          </w:p>
        </w:tc>
        <w:tc>
          <w:tcPr>
            <w:tcW w:w="563" w:type="dxa"/>
            <w:tcBorders>
              <w:top w:val="nil"/>
              <w:left w:val="nil"/>
              <w:bottom w:val="nil"/>
              <w:right w:val="nil"/>
            </w:tcBorders>
            <w:tcMar>
              <w:left w:w="60" w:type="dxa"/>
              <w:right w:w="60" w:type="dxa"/>
            </w:tcMar>
          </w:tcPr>
          <w:p w14:paraId="355D427D" w14:textId="3C8B8DD7"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5B5FA916" w14:textId="3B5CE155"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7557F7EB" w14:textId="4BA2243D"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567F3B6B" w14:textId="2C4365E6"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2C378D0E" w14:textId="46D730C7" w:rsidR="3C12D79B" w:rsidRDefault="3C12D79B" w:rsidP="3C12D79B">
            <w:pPr>
              <w:spacing w:after="0" w:line="240" w:lineRule="auto"/>
              <w:jc w:val="right"/>
              <w:rPr>
                <w:rFonts w:ascii="Aptos Narrow" w:eastAsia="Aptos Narrow" w:hAnsi="Aptos Narrow" w:cs="Aptos Narrow"/>
                <w:color w:val="000000" w:themeColor="text1"/>
                <w:szCs w:val="24"/>
              </w:rPr>
            </w:pPr>
          </w:p>
        </w:tc>
      </w:tr>
      <w:tr w:rsidR="3C12D79B" w14:paraId="7F1CFA57" w14:textId="77777777" w:rsidTr="65C599B1">
        <w:trPr>
          <w:trHeight w:val="315"/>
        </w:trPr>
        <w:tc>
          <w:tcPr>
            <w:tcW w:w="3686" w:type="dxa"/>
            <w:tcBorders>
              <w:top w:val="nil"/>
              <w:left w:val="nil"/>
              <w:bottom w:val="nil"/>
              <w:right w:val="nil"/>
            </w:tcBorders>
            <w:tcMar>
              <w:left w:w="60" w:type="dxa"/>
              <w:right w:w="60" w:type="dxa"/>
            </w:tcMar>
          </w:tcPr>
          <w:p w14:paraId="6399BE99" w14:textId="1C6212D8" w:rsidR="3C12D79B" w:rsidRDefault="3C12D79B" w:rsidP="3C12D79B">
            <w:pPr>
              <w:spacing w:after="0" w:line="240" w:lineRule="auto"/>
              <w:jc w:val="lef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Sopimukset</w:t>
            </w:r>
          </w:p>
        </w:tc>
        <w:tc>
          <w:tcPr>
            <w:tcW w:w="1701" w:type="dxa"/>
            <w:tcBorders>
              <w:top w:val="nil"/>
              <w:left w:val="nil"/>
              <w:bottom w:val="nil"/>
              <w:right w:val="nil"/>
            </w:tcBorders>
            <w:tcMar>
              <w:left w:w="60" w:type="dxa"/>
              <w:right w:w="60" w:type="dxa"/>
            </w:tcMar>
          </w:tcPr>
          <w:p w14:paraId="6A9286EE" w14:textId="0838E622"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2</w:t>
            </w:r>
          </w:p>
        </w:tc>
        <w:tc>
          <w:tcPr>
            <w:tcW w:w="1417" w:type="dxa"/>
            <w:tcBorders>
              <w:top w:val="nil"/>
              <w:left w:val="nil"/>
              <w:bottom w:val="nil"/>
              <w:right w:val="nil"/>
            </w:tcBorders>
            <w:tcMar>
              <w:left w:w="60" w:type="dxa"/>
              <w:right w:w="60" w:type="dxa"/>
            </w:tcMar>
          </w:tcPr>
          <w:p w14:paraId="43131F14" w14:textId="38DC49FA"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2</w:t>
            </w:r>
          </w:p>
        </w:tc>
        <w:tc>
          <w:tcPr>
            <w:tcW w:w="1276" w:type="dxa"/>
            <w:tcBorders>
              <w:top w:val="nil"/>
              <w:left w:val="nil"/>
              <w:bottom w:val="nil"/>
              <w:right w:val="nil"/>
            </w:tcBorders>
            <w:tcMar>
              <w:left w:w="60" w:type="dxa"/>
              <w:right w:w="60" w:type="dxa"/>
            </w:tcMar>
          </w:tcPr>
          <w:p w14:paraId="5ACEA0CC" w14:textId="68F5410A"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2</w:t>
            </w:r>
          </w:p>
        </w:tc>
        <w:tc>
          <w:tcPr>
            <w:tcW w:w="1615" w:type="dxa"/>
            <w:tcBorders>
              <w:top w:val="nil"/>
              <w:left w:val="nil"/>
              <w:bottom w:val="nil"/>
              <w:right w:val="nil"/>
            </w:tcBorders>
            <w:tcMar>
              <w:left w:w="60" w:type="dxa"/>
              <w:right w:w="60" w:type="dxa"/>
            </w:tcMar>
          </w:tcPr>
          <w:p w14:paraId="2455E4FE" w14:textId="195493DA"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6</w:t>
            </w:r>
          </w:p>
        </w:tc>
        <w:tc>
          <w:tcPr>
            <w:tcW w:w="563" w:type="dxa"/>
            <w:tcBorders>
              <w:top w:val="nil"/>
              <w:left w:val="nil"/>
              <w:bottom w:val="nil"/>
              <w:right w:val="nil"/>
            </w:tcBorders>
            <w:tcMar>
              <w:left w:w="60" w:type="dxa"/>
              <w:right w:w="60" w:type="dxa"/>
            </w:tcMar>
          </w:tcPr>
          <w:p w14:paraId="2F353350" w14:textId="6EEFAFAB"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7963D4F1" w14:textId="2A87B570"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1164E45E" w14:textId="119D08BC"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2259B924" w14:textId="215AFD82"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4AFB0E81" w14:textId="42937671" w:rsidR="3C12D79B" w:rsidRDefault="3C12D79B" w:rsidP="3C12D79B">
            <w:pPr>
              <w:spacing w:after="0" w:line="240" w:lineRule="auto"/>
              <w:jc w:val="right"/>
              <w:rPr>
                <w:rFonts w:ascii="Aptos Narrow" w:eastAsia="Aptos Narrow" w:hAnsi="Aptos Narrow" w:cs="Aptos Narrow"/>
                <w:color w:val="000000" w:themeColor="text1"/>
                <w:szCs w:val="24"/>
              </w:rPr>
            </w:pPr>
          </w:p>
        </w:tc>
      </w:tr>
      <w:tr w:rsidR="3C12D79B" w14:paraId="79DF76CD" w14:textId="77777777" w:rsidTr="65C599B1">
        <w:trPr>
          <w:trHeight w:val="315"/>
        </w:trPr>
        <w:tc>
          <w:tcPr>
            <w:tcW w:w="3686" w:type="dxa"/>
            <w:tcBorders>
              <w:top w:val="nil"/>
              <w:left w:val="nil"/>
              <w:bottom w:val="nil"/>
              <w:right w:val="nil"/>
            </w:tcBorders>
            <w:tcMar>
              <w:left w:w="60" w:type="dxa"/>
              <w:right w:w="60" w:type="dxa"/>
            </w:tcMar>
          </w:tcPr>
          <w:p w14:paraId="043C6E76" w14:textId="5E9FED8C" w:rsidR="3C12D79B" w:rsidRDefault="3C12D79B" w:rsidP="3C12D79B">
            <w:pPr>
              <w:spacing w:after="0" w:line="240" w:lineRule="auto"/>
              <w:jc w:val="lef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Projektiraportti</w:t>
            </w:r>
          </w:p>
        </w:tc>
        <w:tc>
          <w:tcPr>
            <w:tcW w:w="1701" w:type="dxa"/>
            <w:tcBorders>
              <w:top w:val="nil"/>
              <w:left w:val="nil"/>
              <w:bottom w:val="nil"/>
              <w:right w:val="nil"/>
            </w:tcBorders>
            <w:tcMar>
              <w:left w:w="60" w:type="dxa"/>
              <w:right w:w="60" w:type="dxa"/>
            </w:tcMar>
          </w:tcPr>
          <w:p w14:paraId="49E18378" w14:textId="5137AF78"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12</w:t>
            </w:r>
          </w:p>
        </w:tc>
        <w:tc>
          <w:tcPr>
            <w:tcW w:w="1417" w:type="dxa"/>
            <w:tcBorders>
              <w:top w:val="nil"/>
              <w:left w:val="nil"/>
              <w:bottom w:val="nil"/>
              <w:right w:val="nil"/>
            </w:tcBorders>
            <w:tcMar>
              <w:left w:w="60" w:type="dxa"/>
              <w:right w:w="60" w:type="dxa"/>
            </w:tcMar>
          </w:tcPr>
          <w:p w14:paraId="7EDFB83A" w14:textId="79EA7A92"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12</w:t>
            </w:r>
          </w:p>
        </w:tc>
        <w:tc>
          <w:tcPr>
            <w:tcW w:w="1276" w:type="dxa"/>
            <w:tcBorders>
              <w:top w:val="nil"/>
              <w:left w:val="nil"/>
              <w:bottom w:val="nil"/>
              <w:right w:val="nil"/>
            </w:tcBorders>
            <w:tcMar>
              <w:left w:w="60" w:type="dxa"/>
              <w:right w:w="60" w:type="dxa"/>
            </w:tcMar>
          </w:tcPr>
          <w:p w14:paraId="1238DD6C" w14:textId="49C6229C"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12</w:t>
            </w:r>
          </w:p>
        </w:tc>
        <w:tc>
          <w:tcPr>
            <w:tcW w:w="1615" w:type="dxa"/>
            <w:tcBorders>
              <w:top w:val="nil"/>
              <w:left w:val="nil"/>
              <w:bottom w:val="nil"/>
              <w:right w:val="nil"/>
            </w:tcBorders>
            <w:tcMar>
              <w:left w:w="60" w:type="dxa"/>
              <w:right w:w="60" w:type="dxa"/>
            </w:tcMar>
          </w:tcPr>
          <w:p w14:paraId="2ECCD61D" w14:textId="191B09C9"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36</w:t>
            </w:r>
          </w:p>
        </w:tc>
        <w:tc>
          <w:tcPr>
            <w:tcW w:w="563" w:type="dxa"/>
            <w:tcBorders>
              <w:top w:val="nil"/>
              <w:left w:val="nil"/>
              <w:bottom w:val="nil"/>
              <w:right w:val="nil"/>
            </w:tcBorders>
            <w:tcMar>
              <w:left w:w="60" w:type="dxa"/>
              <w:right w:w="60" w:type="dxa"/>
            </w:tcMar>
          </w:tcPr>
          <w:p w14:paraId="120AEC4D" w14:textId="7ECF2D8A"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3BF93499" w14:textId="41F56E28"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2C62BF66" w14:textId="03A105D4"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4D39BF94" w14:textId="649D99F8"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4A054FDE" w14:textId="658D99DD" w:rsidR="3C12D79B" w:rsidRDefault="3C12D79B" w:rsidP="3C12D79B">
            <w:pPr>
              <w:spacing w:after="0" w:line="240" w:lineRule="auto"/>
              <w:jc w:val="right"/>
              <w:rPr>
                <w:rFonts w:ascii="Aptos Narrow" w:eastAsia="Aptos Narrow" w:hAnsi="Aptos Narrow" w:cs="Aptos Narrow"/>
                <w:color w:val="000000" w:themeColor="text1"/>
                <w:szCs w:val="24"/>
              </w:rPr>
            </w:pPr>
          </w:p>
        </w:tc>
      </w:tr>
      <w:tr w:rsidR="3C12D79B" w14:paraId="05AC59D3" w14:textId="77777777" w:rsidTr="65C599B1">
        <w:trPr>
          <w:trHeight w:val="315"/>
        </w:trPr>
        <w:tc>
          <w:tcPr>
            <w:tcW w:w="3686" w:type="dxa"/>
            <w:tcBorders>
              <w:top w:val="nil"/>
              <w:left w:val="nil"/>
              <w:bottom w:val="nil"/>
              <w:right w:val="nil"/>
            </w:tcBorders>
            <w:tcMar>
              <w:left w:w="60" w:type="dxa"/>
              <w:right w:w="60" w:type="dxa"/>
            </w:tcMar>
          </w:tcPr>
          <w:p w14:paraId="6000C596" w14:textId="7E4C4859" w:rsidR="3C12D79B" w:rsidRDefault="3C12D79B" w:rsidP="3C12D79B">
            <w:pPr>
              <w:spacing w:after="0" w:line="240" w:lineRule="auto"/>
              <w:jc w:val="lef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Tiedotus</w:t>
            </w:r>
          </w:p>
        </w:tc>
        <w:tc>
          <w:tcPr>
            <w:tcW w:w="1701" w:type="dxa"/>
            <w:tcBorders>
              <w:top w:val="nil"/>
              <w:left w:val="nil"/>
              <w:bottom w:val="nil"/>
              <w:right w:val="nil"/>
            </w:tcBorders>
            <w:tcMar>
              <w:left w:w="60" w:type="dxa"/>
              <w:right w:w="60" w:type="dxa"/>
            </w:tcMar>
          </w:tcPr>
          <w:p w14:paraId="22793D05" w14:textId="293758E6"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7</w:t>
            </w:r>
          </w:p>
        </w:tc>
        <w:tc>
          <w:tcPr>
            <w:tcW w:w="1417" w:type="dxa"/>
            <w:tcBorders>
              <w:top w:val="nil"/>
              <w:left w:val="nil"/>
              <w:bottom w:val="nil"/>
              <w:right w:val="nil"/>
            </w:tcBorders>
            <w:tcMar>
              <w:left w:w="60" w:type="dxa"/>
              <w:right w:w="60" w:type="dxa"/>
            </w:tcMar>
          </w:tcPr>
          <w:p w14:paraId="0DA8EF8A" w14:textId="31AF7956"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1</w:t>
            </w:r>
          </w:p>
        </w:tc>
        <w:tc>
          <w:tcPr>
            <w:tcW w:w="1276" w:type="dxa"/>
            <w:tcBorders>
              <w:top w:val="nil"/>
              <w:left w:val="nil"/>
              <w:bottom w:val="nil"/>
              <w:right w:val="nil"/>
            </w:tcBorders>
            <w:tcMar>
              <w:left w:w="60" w:type="dxa"/>
              <w:right w:w="60" w:type="dxa"/>
            </w:tcMar>
          </w:tcPr>
          <w:p w14:paraId="096126AA" w14:textId="5C2AE190"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1</w:t>
            </w:r>
          </w:p>
        </w:tc>
        <w:tc>
          <w:tcPr>
            <w:tcW w:w="1615" w:type="dxa"/>
            <w:tcBorders>
              <w:top w:val="nil"/>
              <w:left w:val="nil"/>
              <w:bottom w:val="nil"/>
              <w:right w:val="nil"/>
            </w:tcBorders>
            <w:tcMar>
              <w:left w:w="60" w:type="dxa"/>
              <w:right w:w="60" w:type="dxa"/>
            </w:tcMar>
          </w:tcPr>
          <w:p w14:paraId="0DCB0469" w14:textId="37526D77"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9</w:t>
            </w:r>
          </w:p>
        </w:tc>
        <w:tc>
          <w:tcPr>
            <w:tcW w:w="563" w:type="dxa"/>
            <w:tcBorders>
              <w:top w:val="nil"/>
              <w:left w:val="nil"/>
              <w:bottom w:val="nil"/>
              <w:right w:val="nil"/>
            </w:tcBorders>
            <w:tcMar>
              <w:left w:w="60" w:type="dxa"/>
              <w:right w:w="60" w:type="dxa"/>
            </w:tcMar>
          </w:tcPr>
          <w:p w14:paraId="38D2E2B6" w14:textId="0B4CCD82"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0BA72DC9" w14:textId="2CEF8620"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737FDDF7" w14:textId="0D7C26C8"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712A7954" w14:textId="7AA55E60"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2BC88744" w14:textId="786FCA9E" w:rsidR="3C12D79B" w:rsidRDefault="3C12D79B" w:rsidP="3C12D79B">
            <w:pPr>
              <w:spacing w:after="0" w:line="240" w:lineRule="auto"/>
              <w:jc w:val="right"/>
              <w:rPr>
                <w:rFonts w:ascii="Aptos Narrow" w:eastAsia="Aptos Narrow" w:hAnsi="Aptos Narrow" w:cs="Aptos Narrow"/>
                <w:color w:val="000000" w:themeColor="text1"/>
                <w:szCs w:val="24"/>
              </w:rPr>
            </w:pPr>
          </w:p>
        </w:tc>
      </w:tr>
      <w:tr w:rsidR="3C12D79B" w14:paraId="744220CF" w14:textId="77777777" w:rsidTr="65C599B1">
        <w:trPr>
          <w:trHeight w:val="315"/>
        </w:trPr>
        <w:tc>
          <w:tcPr>
            <w:tcW w:w="3686" w:type="dxa"/>
            <w:tcBorders>
              <w:top w:val="nil"/>
              <w:left w:val="nil"/>
              <w:bottom w:val="nil"/>
              <w:right w:val="nil"/>
            </w:tcBorders>
            <w:tcMar>
              <w:left w:w="60" w:type="dxa"/>
              <w:right w:w="60" w:type="dxa"/>
            </w:tcMar>
          </w:tcPr>
          <w:p w14:paraId="2479EF9F" w14:textId="751F1EC2" w:rsidR="3C12D79B" w:rsidRDefault="3C12D79B" w:rsidP="3C12D79B">
            <w:pPr>
              <w:spacing w:after="0" w:line="240" w:lineRule="auto"/>
              <w:jc w:val="lef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Sisäiset palaverit</w:t>
            </w:r>
          </w:p>
        </w:tc>
        <w:tc>
          <w:tcPr>
            <w:tcW w:w="1701" w:type="dxa"/>
            <w:tcBorders>
              <w:top w:val="nil"/>
              <w:left w:val="nil"/>
              <w:bottom w:val="nil"/>
              <w:right w:val="nil"/>
            </w:tcBorders>
            <w:tcMar>
              <w:left w:w="60" w:type="dxa"/>
              <w:right w:w="60" w:type="dxa"/>
            </w:tcMar>
          </w:tcPr>
          <w:p w14:paraId="2447A4B2" w14:textId="5014FAC5"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45</w:t>
            </w:r>
          </w:p>
        </w:tc>
        <w:tc>
          <w:tcPr>
            <w:tcW w:w="1417" w:type="dxa"/>
            <w:tcBorders>
              <w:top w:val="nil"/>
              <w:left w:val="nil"/>
              <w:bottom w:val="nil"/>
              <w:right w:val="nil"/>
            </w:tcBorders>
            <w:tcMar>
              <w:left w:w="60" w:type="dxa"/>
              <w:right w:w="60" w:type="dxa"/>
            </w:tcMar>
          </w:tcPr>
          <w:p w14:paraId="330E5C58" w14:textId="2B7B969A"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45</w:t>
            </w:r>
          </w:p>
        </w:tc>
        <w:tc>
          <w:tcPr>
            <w:tcW w:w="1276" w:type="dxa"/>
            <w:tcBorders>
              <w:top w:val="nil"/>
              <w:left w:val="nil"/>
              <w:bottom w:val="nil"/>
              <w:right w:val="nil"/>
            </w:tcBorders>
            <w:tcMar>
              <w:left w:w="60" w:type="dxa"/>
              <w:right w:w="60" w:type="dxa"/>
            </w:tcMar>
          </w:tcPr>
          <w:p w14:paraId="70772864" w14:textId="4D6B2AFA"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45</w:t>
            </w:r>
          </w:p>
        </w:tc>
        <w:tc>
          <w:tcPr>
            <w:tcW w:w="1615" w:type="dxa"/>
            <w:tcBorders>
              <w:top w:val="nil"/>
              <w:left w:val="nil"/>
              <w:bottom w:val="nil"/>
              <w:right w:val="nil"/>
            </w:tcBorders>
            <w:tcMar>
              <w:left w:w="60" w:type="dxa"/>
              <w:right w:w="60" w:type="dxa"/>
            </w:tcMar>
          </w:tcPr>
          <w:p w14:paraId="4D9B3D06" w14:textId="4BD0D6C5"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135</w:t>
            </w:r>
          </w:p>
        </w:tc>
        <w:tc>
          <w:tcPr>
            <w:tcW w:w="563" w:type="dxa"/>
            <w:tcBorders>
              <w:top w:val="nil"/>
              <w:left w:val="nil"/>
              <w:bottom w:val="nil"/>
              <w:right w:val="nil"/>
            </w:tcBorders>
            <w:tcMar>
              <w:left w:w="60" w:type="dxa"/>
              <w:right w:w="60" w:type="dxa"/>
            </w:tcMar>
          </w:tcPr>
          <w:p w14:paraId="0677B60A" w14:textId="7CFE10F2"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0DDEF8BA" w14:textId="4930C542"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1A9CFED5" w14:textId="62A6EA8B"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43977795" w14:textId="1636C92E"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3E3E4C00" w14:textId="685B79FA" w:rsidR="3C12D79B" w:rsidRDefault="3C12D79B" w:rsidP="3C12D79B">
            <w:pPr>
              <w:spacing w:after="0" w:line="240" w:lineRule="auto"/>
              <w:jc w:val="right"/>
              <w:rPr>
                <w:rFonts w:ascii="Aptos Narrow" w:eastAsia="Aptos Narrow" w:hAnsi="Aptos Narrow" w:cs="Aptos Narrow"/>
                <w:color w:val="000000" w:themeColor="text1"/>
                <w:szCs w:val="24"/>
              </w:rPr>
            </w:pPr>
          </w:p>
        </w:tc>
      </w:tr>
      <w:tr w:rsidR="3C12D79B" w14:paraId="2C3D9674" w14:textId="77777777" w:rsidTr="65C599B1">
        <w:trPr>
          <w:trHeight w:val="315"/>
        </w:trPr>
        <w:tc>
          <w:tcPr>
            <w:tcW w:w="3686" w:type="dxa"/>
            <w:tcBorders>
              <w:top w:val="nil"/>
              <w:left w:val="nil"/>
              <w:bottom w:val="nil"/>
              <w:right w:val="nil"/>
            </w:tcBorders>
            <w:tcMar>
              <w:left w:w="60" w:type="dxa"/>
              <w:right w:w="60" w:type="dxa"/>
            </w:tcMar>
          </w:tcPr>
          <w:p w14:paraId="7E8D7399" w14:textId="78B9AE25" w:rsidR="3C12D79B" w:rsidRDefault="3C12D79B" w:rsidP="3C12D79B">
            <w:pPr>
              <w:spacing w:after="0" w:line="240" w:lineRule="auto"/>
              <w:jc w:val="lef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Ohjaustapaamiset</w:t>
            </w:r>
          </w:p>
        </w:tc>
        <w:tc>
          <w:tcPr>
            <w:tcW w:w="1701" w:type="dxa"/>
            <w:tcBorders>
              <w:top w:val="nil"/>
              <w:left w:val="nil"/>
              <w:bottom w:val="nil"/>
              <w:right w:val="nil"/>
            </w:tcBorders>
            <w:tcMar>
              <w:left w:w="60" w:type="dxa"/>
              <w:right w:w="60" w:type="dxa"/>
            </w:tcMar>
          </w:tcPr>
          <w:p w14:paraId="47C9BBDE" w14:textId="18C96592"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18</w:t>
            </w:r>
          </w:p>
        </w:tc>
        <w:tc>
          <w:tcPr>
            <w:tcW w:w="1417" w:type="dxa"/>
            <w:tcBorders>
              <w:top w:val="nil"/>
              <w:left w:val="nil"/>
              <w:bottom w:val="nil"/>
              <w:right w:val="nil"/>
            </w:tcBorders>
            <w:tcMar>
              <w:left w:w="60" w:type="dxa"/>
              <w:right w:w="60" w:type="dxa"/>
            </w:tcMar>
          </w:tcPr>
          <w:p w14:paraId="08DE20DE" w14:textId="5CF4F68C"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18</w:t>
            </w:r>
          </w:p>
        </w:tc>
        <w:tc>
          <w:tcPr>
            <w:tcW w:w="1276" w:type="dxa"/>
            <w:tcBorders>
              <w:top w:val="nil"/>
              <w:left w:val="nil"/>
              <w:bottom w:val="nil"/>
              <w:right w:val="nil"/>
            </w:tcBorders>
            <w:tcMar>
              <w:left w:w="60" w:type="dxa"/>
              <w:right w:w="60" w:type="dxa"/>
            </w:tcMar>
          </w:tcPr>
          <w:p w14:paraId="0437E279" w14:textId="7CE14A58"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18</w:t>
            </w:r>
          </w:p>
        </w:tc>
        <w:tc>
          <w:tcPr>
            <w:tcW w:w="1615" w:type="dxa"/>
            <w:tcBorders>
              <w:top w:val="nil"/>
              <w:left w:val="nil"/>
              <w:bottom w:val="nil"/>
              <w:right w:val="nil"/>
            </w:tcBorders>
            <w:tcMar>
              <w:left w:w="60" w:type="dxa"/>
              <w:right w:w="60" w:type="dxa"/>
            </w:tcMar>
          </w:tcPr>
          <w:p w14:paraId="426D9468" w14:textId="7246DA00"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54</w:t>
            </w:r>
          </w:p>
        </w:tc>
        <w:tc>
          <w:tcPr>
            <w:tcW w:w="563" w:type="dxa"/>
            <w:tcBorders>
              <w:top w:val="nil"/>
              <w:left w:val="nil"/>
              <w:bottom w:val="nil"/>
              <w:right w:val="nil"/>
            </w:tcBorders>
            <w:tcMar>
              <w:left w:w="60" w:type="dxa"/>
              <w:right w:w="60" w:type="dxa"/>
            </w:tcMar>
          </w:tcPr>
          <w:p w14:paraId="72267E85" w14:textId="63368134"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19D5BD16" w14:textId="13643036"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2D94A287" w14:textId="003080CE"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33F67623" w14:textId="3BFA4511"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4D3D4330" w14:textId="047EC635" w:rsidR="3C12D79B" w:rsidRDefault="3C12D79B" w:rsidP="3C12D79B">
            <w:pPr>
              <w:spacing w:after="0" w:line="240" w:lineRule="auto"/>
              <w:jc w:val="right"/>
              <w:rPr>
                <w:rFonts w:ascii="Aptos Narrow" w:eastAsia="Aptos Narrow" w:hAnsi="Aptos Narrow" w:cs="Aptos Narrow"/>
                <w:color w:val="000000" w:themeColor="text1"/>
                <w:szCs w:val="24"/>
              </w:rPr>
            </w:pPr>
          </w:p>
        </w:tc>
      </w:tr>
      <w:tr w:rsidR="3C12D79B" w14:paraId="3BFFF428" w14:textId="77777777" w:rsidTr="65C599B1">
        <w:trPr>
          <w:trHeight w:val="315"/>
        </w:trPr>
        <w:tc>
          <w:tcPr>
            <w:tcW w:w="3686" w:type="dxa"/>
            <w:tcBorders>
              <w:top w:val="nil"/>
              <w:left w:val="nil"/>
              <w:bottom w:val="nil"/>
              <w:right w:val="nil"/>
            </w:tcBorders>
            <w:tcMar>
              <w:left w:w="60" w:type="dxa"/>
              <w:right w:w="60" w:type="dxa"/>
            </w:tcMar>
          </w:tcPr>
          <w:p w14:paraId="271FDE22" w14:textId="17A2C2E0" w:rsidR="3C12D79B" w:rsidRDefault="3C12D79B" w:rsidP="3C12D79B">
            <w:pPr>
              <w:spacing w:after="0" w:line="240" w:lineRule="auto"/>
              <w:jc w:val="lef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Yhteensä</w:t>
            </w:r>
          </w:p>
        </w:tc>
        <w:tc>
          <w:tcPr>
            <w:tcW w:w="1701" w:type="dxa"/>
            <w:tcBorders>
              <w:top w:val="nil"/>
              <w:left w:val="nil"/>
              <w:bottom w:val="nil"/>
              <w:right w:val="nil"/>
            </w:tcBorders>
            <w:tcMar>
              <w:left w:w="60" w:type="dxa"/>
              <w:right w:w="60" w:type="dxa"/>
            </w:tcMar>
          </w:tcPr>
          <w:p w14:paraId="1E6AE255" w14:textId="3826D893"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109</w:t>
            </w:r>
          </w:p>
        </w:tc>
        <w:tc>
          <w:tcPr>
            <w:tcW w:w="1417" w:type="dxa"/>
            <w:tcBorders>
              <w:top w:val="nil"/>
              <w:left w:val="nil"/>
              <w:bottom w:val="nil"/>
              <w:right w:val="nil"/>
            </w:tcBorders>
            <w:tcMar>
              <w:left w:w="60" w:type="dxa"/>
              <w:right w:w="60" w:type="dxa"/>
            </w:tcMar>
          </w:tcPr>
          <w:p w14:paraId="0CB86B12" w14:textId="7B8F439F"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88</w:t>
            </w:r>
          </w:p>
        </w:tc>
        <w:tc>
          <w:tcPr>
            <w:tcW w:w="1276" w:type="dxa"/>
            <w:tcBorders>
              <w:top w:val="nil"/>
              <w:left w:val="nil"/>
              <w:bottom w:val="nil"/>
              <w:right w:val="nil"/>
            </w:tcBorders>
            <w:tcMar>
              <w:left w:w="60" w:type="dxa"/>
              <w:right w:w="60" w:type="dxa"/>
            </w:tcMar>
          </w:tcPr>
          <w:p w14:paraId="1AC2844B" w14:textId="20658764"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93</w:t>
            </w:r>
          </w:p>
        </w:tc>
        <w:tc>
          <w:tcPr>
            <w:tcW w:w="1615" w:type="dxa"/>
            <w:tcBorders>
              <w:top w:val="nil"/>
              <w:left w:val="nil"/>
              <w:bottom w:val="nil"/>
              <w:right w:val="nil"/>
            </w:tcBorders>
            <w:tcMar>
              <w:left w:w="60" w:type="dxa"/>
              <w:right w:w="60" w:type="dxa"/>
            </w:tcMar>
          </w:tcPr>
          <w:p w14:paraId="64E3473E" w14:textId="40C75DA6"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290</w:t>
            </w:r>
          </w:p>
        </w:tc>
        <w:tc>
          <w:tcPr>
            <w:tcW w:w="563" w:type="dxa"/>
            <w:tcBorders>
              <w:top w:val="nil"/>
              <w:left w:val="nil"/>
              <w:bottom w:val="nil"/>
              <w:right w:val="nil"/>
            </w:tcBorders>
            <w:tcMar>
              <w:left w:w="60" w:type="dxa"/>
              <w:right w:w="60" w:type="dxa"/>
            </w:tcMar>
          </w:tcPr>
          <w:p w14:paraId="49CA0C11" w14:textId="0F3ED188"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625F7A8A" w14:textId="01ABF3CA"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1018D684" w14:textId="15D2EC6B"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0EC2D822" w14:textId="43A42C5B"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69A8E630" w14:textId="0C6D0535" w:rsidR="3C12D79B" w:rsidRDefault="3C12D79B" w:rsidP="3C12D79B">
            <w:pPr>
              <w:spacing w:after="0" w:line="240" w:lineRule="auto"/>
              <w:jc w:val="right"/>
              <w:rPr>
                <w:rFonts w:ascii="Aptos Narrow" w:eastAsia="Aptos Narrow" w:hAnsi="Aptos Narrow" w:cs="Aptos Narrow"/>
                <w:color w:val="000000" w:themeColor="text1"/>
                <w:szCs w:val="24"/>
              </w:rPr>
            </w:pPr>
          </w:p>
        </w:tc>
      </w:tr>
      <w:tr w:rsidR="3C12D79B" w14:paraId="592D565D" w14:textId="77777777" w:rsidTr="65C599B1">
        <w:trPr>
          <w:trHeight w:val="315"/>
        </w:trPr>
        <w:tc>
          <w:tcPr>
            <w:tcW w:w="3686" w:type="dxa"/>
            <w:tcBorders>
              <w:top w:val="nil"/>
              <w:left w:val="nil"/>
              <w:bottom w:val="nil"/>
              <w:right w:val="nil"/>
            </w:tcBorders>
            <w:shd w:val="clear" w:color="auto" w:fill="BFBFBF" w:themeFill="background1" w:themeFillShade="BF"/>
            <w:tcMar>
              <w:left w:w="60" w:type="dxa"/>
              <w:right w:w="60" w:type="dxa"/>
            </w:tcMar>
          </w:tcPr>
          <w:p w14:paraId="03E94FC7" w14:textId="68715955" w:rsidR="3C12D79B" w:rsidRDefault="3C12D79B" w:rsidP="3C12D79B">
            <w:pPr>
              <w:spacing w:after="0" w:line="240" w:lineRule="auto"/>
              <w:jc w:val="lef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Kokoukset</w:t>
            </w:r>
          </w:p>
        </w:tc>
        <w:tc>
          <w:tcPr>
            <w:tcW w:w="1701" w:type="dxa"/>
            <w:tcBorders>
              <w:top w:val="nil"/>
              <w:left w:val="nil"/>
              <w:bottom w:val="nil"/>
              <w:right w:val="nil"/>
            </w:tcBorders>
            <w:shd w:val="clear" w:color="auto" w:fill="BFBFBF" w:themeFill="background1" w:themeFillShade="BF"/>
            <w:tcMar>
              <w:left w:w="60" w:type="dxa"/>
              <w:right w:w="60" w:type="dxa"/>
            </w:tcMar>
          </w:tcPr>
          <w:p w14:paraId="65F4575E" w14:textId="12DA16A5"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417" w:type="dxa"/>
            <w:tcBorders>
              <w:top w:val="nil"/>
              <w:left w:val="nil"/>
              <w:bottom w:val="nil"/>
              <w:right w:val="nil"/>
            </w:tcBorders>
            <w:shd w:val="clear" w:color="auto" w:fill="BFBFBF" w:themeFill="background1" w:themeFillShade="BF"/>
            <w:tcMar>
              <w:left w:w="60" w:type="dxa"/>
              <w:right w:w="60" w:type="dxa"/>
            </w:tcMar>
          </w:tcPr>
          <w:p w14:paraId="67A45696" w14:textId="35D2BA19"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276" w:type="dxa"/>
            <w:tcBorders>
              <w:top w:val="nil"/>
              <w:left w:val="nil"/>
              <w:bottom w:val="nil"/>
              <w:right w:val="nil"/>
            </w:tcBorders>
            <w:shd w:val="clear" w:color="auto" w:fill="BFBFBF" w:themeFill="background1" w:themeFillShade="BF"/>
            <w:tcMar>
              <w:left w:w="60" w:type="dxa"/>
              <w:right w:w="60" w:type="dxa"/>
            </w:tcMar>
          </w:tcPr>
          <w:p w14:paraId="12C996FC" w14:textId="140329CA"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15" w:type="dxa"/>
            <w:tcBorders>
              <w:top w:val="nil"/>
              <w:left w:val="nil"/>
              <w:bottom w:val="nil"/>
              <w:right w:val="nil"/>
            </w:tcBorders>
            <w:shd w:val="clear" w:color="auto" w:fill="BFBFBF" w:themeFill="background1" w:themeFillShade="BF"/>
            <w:tcMar>
              <w:left w:w="60" w:type="dxa"/>
              <w:right w:w="60" w:type="dxa"/>
            </w:tcMar>
          </w:tcPr>
          <w:p w14:paraId="11ABEEE2" w14:textId="2BDC2EDB"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563" w:type="dxa"/>
            <w:tcBorders>
              <w:top w:val="nil"/>
              <w:left w:val="nil"/>
              <w:bottom w:val="nil"/>
              <w:right w:val="nil"/>
            </w:tcBorders>
            <w:tcMar>
              <w:left w:w="60" w:type="dxa"/>
              <w:right w:w="60" w:type="dxa"/>
            </w:tcMar>
          </w:tcPr>
          <w:p w14:paraId="54ABB255" w14:textId="229E06F2"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01BAEB67" w14:textId="2D8E56A0"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78337833" w14:textId="75327813"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5C6ABB97" w14:textId="5F332CCF"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598D582C" w14:textId="15E5EC49" w:rsidR="3C12D79B" w:rsidRDefault="3C12D79B" w:rsidP="3C12D79B">
            <w:pPr>
              <w:spacing w:after="0" w:line="240" w:lineRule="auto"/>
              <w:jc w:val="right"/>
              <w:rPr>
                <w:rFonts w:ascii="Aptos Narrow" w:eastAsia="Aptos Narrow" w:hAnsi="Aptos Narrow" w:cs="Aptos Narrow"/>
                <w:color w:val="000000" w:themeColor="text1"/>
                <w:szCs w:val="24"/>
              </w:rPr>
            </w:pPr>
          </w:p>
        </w:tc>
      </w:tr>
      <w:tr w:rsidR="3C12D79B" w14:paraId="5BD94E7D" w14:textId="77777777" w:rsidTr="65C599B1">
        <w:trPr>
          <w:trHeight w:val="315"/>
        </w:trPr>
        <w:tc>
          <w:tcPr>
            <w:tcW w:w="3686" w:type="dxa"/>
            <w:tcBorders>
              <w:top w:val="nil"/>
              <w:left w:val="nil"/>
              <w:bottom w:val="nil"/>
              <w:right w:val="nil"/>
            </w:tcBorders>
            <w:tcMar>
              <w:left w:w="60" w:type="dxa"/>
              <w:right w:w="60" w:type="dxa"/>
            </w:tcMar>
          </w:tcPr>
          <w:p w14:paraId="3C21900A" w14:textId="0BE766A5" w:rsidR="3C12D79B" w:rsidRDefault="3C12D79B" w:rsidP="3C12D79B">
            <w:pPr>
              <w:spacing w:after="0" w:line="240" w:lineRule="auto"/>
              <w:jc w:val="lef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Esityslistat</w:t>
            </w:r>
          </w:p>
        </w:tc>
        <w:tc>
          <w:tcPr>
            <w:tcW w:w="1701" w:type="dxa"/>
            <w:tcBorders>
              <w:top w:val="nil"/>
              <w:left w:val="nil"/>
              <w:bottom w:val="nil"/>
              <w:right w:val="nil"/>
            </w:tcBorders>
            <w:tcMar>
              <w:left w:w="60" w:type="dxa"/>
              <w:right w:w="60" w:type="dxa"/>
            </w:tcMar>
          </w:tcPr>
          <w:p w14:paraId="5C511093" w14:textId="7DFD2701"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3</w:t>
            </w:r>
          </w:p>
        </w:tc>
        <w:tc>
          <w:tcPr>
            <w:tcW w:w="1417" w:type="dxa"/>
            <w:tcBorders>
              <w:top w:val="nil"/>
              <w:left w:val="nil"/>
              <w:bottom w:val="nil"/>
              <w:right w:val="nil"/>
            </w:tcBorders>
            <w:tcMar>
              <w:left w:w="60" w:type="dxa"/>
              <w:right w:w="60" w:type="dxa"/>
            </w:tcMar>
          </w:tcPr>
          <w:p w14:paraId="67AD2FF9" w14:textId="67F33CA9"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3</w:t>
            </w:r>
          </w:p>
        </w:tc>
        <w:tc>
          <w:tcPr>
            <w:tcW w:w="1276" w:type="dxa"/>
            <w:tcBorders>
              <w:top w:val="nil"/>
              <w:left w:val="nil"/>
              <w:bottom w:val="nil"/>
              <w:right w:val="nil"/>
            </w:tcBorders>
            <w:tcMar>
              <w:left w:w="60" w:type="dxa"/>
              <w:right w:w="60" w:type="dxa"/>
            </w:tcMar>
          </w:tcPr>
          <w:p w14:paraId="2E00A4CC" w14:textId="0EF5A8E4"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3</w:t>
            </w:r>
          </w:p>
        </w:tc>
        <w:tc>
          <w:tcPr>
            <w:tcW w:w="1615" w:type="dxa"/>
            <w:tcBorders>
              <w:top w:val="nil"/>
              <w:left w:val="nil"/>
              <w:bottom w:val="nil"/>
              <w:right w:val="nil"/>
            </w:tcBorders>
            <w:tcMar>
              <w:left w:w="60" w:type="dxa"/>
              <w:right w:w="60" w:type="dxa"/>
            </w:tcMar>
          </w:tcPr>
          <w:p w14:paraId="504ED7EC" w14:textId="74C9014E"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9</w:t>
            </w:r>
          </w:p>
        </w:tc>
        <w:tc>
          <w:tcPr>
            <w:tcW w:w="563" w:type="dxa"/>
            <w:tcBorders>
              <w:top w:val="nil"/>
              <w:left w:val="nil"/>
              <w:bottom w:val="nil"/>
              <w:right w:val="nil"/>
            </w:tcBorders>
            <w:tcMar>
              <w:left w:w="60" w:type="dxa"/>
              <w:right w:w="60" w:type="dxa"/>
            </w:tcMar>
          </w:tcPr>
          <w:p w14:paraId="0DB3D606" w14:textId="45A79EA0"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09C40098" w14:textId="0D8766C5"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19D37179" w14:textId="6C6EBF51"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7C78B4DA" w14:textId="165D3443"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0564055A" w14:textId="58386001" w:rsidR="3C12D79B" w:rsidRDefault="3C12D79B" w:rsidP="3C12D79B">
            <w:pPr>
              <w:spacing w:after="0" w:line="240" w:lineRule="auto"/>
              <w:jc w:val="right"/>
              <w:rPr>
                <w:rFonts w:ascii="Aptos Narrow" w:eastAsia="Aptos Narrow" w:hAnsi="Aptos Narrow" w:cs="Aptos Narrow"/>
                <w:color w:val="000000" w:themeColor="text1"/>
                <w:szCs w:val="24"/>
              </w:rPr>
            </w:pPr>
          </w:p>
        </w:tc>
      </w:tr>
      <w:tr w:rsidR="3C12D79B" w14:paraId="1311BE4F" w14:textId="77777777" w:rsidTr="65C599B1">
        <w:trPr>
          <w:trHeight w:val="315"/>
        </w:trPr>
        <w:tc>
          <w:tcPr>
            <w:tcW w:w="3686" w:type="dxa"/>
            <w:tcBorders>
              <w:top w:val="nil"/>
              <w:left w:val="nil"/>
              <w:bottom w:val="nil"/>
              <w:right w:val="nil"/>
            </w:tcBorders>
            <w:tcMar>
              <w:left w:w="60" w:type="dxa"/>
              <w:right w:w="60" w:type="dxa"/>
            </w:tcMar>
          </w:tcPr>
          <w:p w14:paraId="4263879C" w14:textId="5AC713B8" w:rsidR="3C12D79B" w:rsidRDefault="3C12D79B" w:rsidP="3C12D79B">
            <w:pPr>
              <w:spacing w:after="0" w:line="240" w:lineRule="auto"/>
              <w:jc w:val="lef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Pöytäkirjat</w:t>
            </w:r>
          </w:p>
        </w:tc>
        <w:tc>
          <w:tcPr>
            <w:tcW w:w="1701" w:type="dxa"/>
            <w:tcBorders>
              <w:top w:val="nil"/>
              <w:left w:val="nil"/>
              <w:bottom w:val="nil"/>
              <w:right w:val="nil"/>
            </w:tcBorders>
            <w:tcMar>
              <w:left w:w="60" w:type="dxa"/>
              <w:right w:w="60" w:type="dxa"/>
            </w:tcMar>
          </w:tcPr>
          <w:p w14:paraId="63230E44" w14:textId="623AE1C3"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7</w:t>
            </w:r>
          </w:p>
        </w:tc>
        <w:tc>
          <w:tcPr>
            <w:tcW w:w="1417" w:type="dxa"/>
            <w:tcBorders>
              <w:top w:val="nil"/>
              <w:left w:val="nil"/>
              <w:bottom w:val="nil"/>
              <w:right w:val="nil"/>
            </w:tcBorders>
            <w:tcMar>
              <w:left w:w="60" w:type="dxa"/>
              <w:right w:w="60" w:type="dxa"/>
            </w:tcMar>
          </w:tcPr>
          <w:p w14:paraId="40C1A5CE" w14:textId="6E7CFBCC"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7</w:t>
            </w:r>
          </w:p>
        </w:tc>
        <w:tc>
          <w:tcPr>
            <w:tcW w:w="1276" w:type="dxa"/>
            <w:tcBorders>
              <w:top w:val="nil"/>
              <w:left w:val="nil"/>
              <w:bottom w:val="nil"/>
              <w:right w:val="nil"/>
            </w:tcBorders>
            <w:tcMar>
              <w:left w:w="60" w:type="dxa"/>
              <w:right w:w="60" w:type="dxa"/>
            </w:tcMar>
          </w:tcPr>
          <w:p w14:paraId="307E4A35" w14:textId="6203E9AF"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7</w:t>
            </w:r>
          </w:p>
        </w:tc>
        <w:tc>
          <w:tcPr>
            <w:tcW w:w="1615" w:type="dxa"/>
            <w:tcBorders>
              <w:top w:val="nil"/>
              <w:left w:val="nil"/>
              <w:bottom w:val="nil"/>
              <w:right w:val="nil"/>
            </w:tcBorders>
            <w:tcMar>
              <w:left w:w="60" w:type="dxa"/>
              <w:right w:w="60" w:type="dxa"/>
            </w:tcMar>
          </w:tcPr>
          <w:p w14:paraId="4748C64D" w14:textId="2AF46C9B"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21</w:t>
            </w:r>
          </w:p>
        </w:tc>
        <w:tc>
          <w:tcPr>
            <w:tcW w:w="563" w:type="dxa"/>
            <w:tcBorders>
              <w:top w:val="nil"/>
              <w:left w:val="nil"/>
              <w:bottom w:val="nil"/>
              <w:right w:val="nil"/>
            </w:tcBorders>
            <w:tcMar>
              <w:left w:w="60" w:type="dxa"/>
              <w:right w:w="60" w:type="dxa"/>
            </w:tcMar>
          </w:tcPr>
          <w:p w14:paraId="01BCEC7A" w14:textId="0878603B"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71D22F2B" w14:textId="17E4F019"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0A337C99" w14:textId="6566F62F"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7A070FAA" w14:textId="6BB448D2"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2914847E" w14:textId="7EB76BBE" w:rsidR="3C12D79B" w:rsidRDefault="3C12D79B" w:rsidP="3C12D79B">
            <w:pPr>
              <w:spacing w:after="0" w:line="240" w:lineRule="auto"/>
              <w:jc w:val="right"/>
              <w:rPr>
                <w:rFonts w:ascii="Aptos Narrow" w:eastAsia="Aptos Narrow" w:hAnsi="Aptos Narrow" w:cs="Aptos Narrow"/>
                <w:color w:val="000000" w:themeColor="text1"/>
                <w:szCs w:val="24"/>
              </w:rPr>
            </w:pPr>
          </w:p>
        </w:tc>
      </w:tr>
      <w:tr w:rsidR="3C12D79B" w14:paraId="609CAA9F" w14:textId="77777777" w:rsidTr="65C599B1">
        <w:trPr>
          <w:trHeight w:val="315"/>
        </w:trPr>
        <w:tc>
          <w:tcPr>
            <w:tcW w:w="3686" w:type="dxa"/>
            <w:tcBorders>
              <w:top w:val="nil"/>
              <w:left w:val="nil"/>
              <w:bottom w:val="nil"/>
              <w:right w:val="nil"/>
            </w:tcBorders>
            <w:tcMar>
              <w:left w:w="60" w:type="dxa"/>
              <w:right w:w="60" w:type="dxa"/>
            </w:tcMar>
          </w:tcPr>
          <w:p w14:paraId="3A6820EB" w14:textId="323C5D18" w:rsidR="3C12D79B" w:rsidRDefault="3C12D79B" w:rsidP="3C12D79B">
            <w:pPr>
              <w:spacing w:after="0" w:line="240" w:lineRule="auto"/>
              <w:jc w:val="lef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Projektikokoukset</w:t>
            </w:r>
          </w:p>
        </w:tc>
        <w:tc>
          <w:tcPr>
            <w:tcW w:w="1701" w:type="dxa"/>
            <w:tcBorders>
              <w:top w:val="nil"/>
              <w:left w:val="nil"/>
              <w:bottom w:val="nil"/>
              <w:right w:val="nil"/>
            </w:tcBorders>
            <w:tcMar>
              <w:left w:w="60" w:type="dxa"/>
              <w:right w:w="60" w:type="dxa"/>
            </w:tcMar>
          </w:tcPr>
          <w:p w14:paraId="4EFD9555" w14:textId="6E6AA8A4"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18</w:t>
            </w:r>
          </w:p>
        </w:tc>
        <w:tc>
          <w:tcPr>
            <w:tcW w:w="1417" w:type="dxa"/>
            <w:tcBorders>
              <w:top w:val="nil"/>
              <w:left w:val="nil"/>
              <w:bottom w:val="nil"/>
              <w:right w:val="nil"/>
            </w:tcBorders>
            <w:tcMar>
              <w:left w:w="60" w:type="dxa"/>
              <w:right w:w="60" w:type="dxa"/>
            </w:tcMar>
          </w:tcPr>
          <w:p w14:paraId="72536C98" w14:textId="5C2258A7"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18</w:t>
            </w:r>
          </w:p>
        </w:tc>
        <w:tc>
          <w:tcPr>
            <w:tcW w:w="1276" w:type="dxa"/>
            <w:tcBorders>
              <w:top w:val="nil"/>
              <w:left w:val="nil"/>
              <w:bottom w:val="nil"/>
              <w:right w:val="nil"/>
            </w:tcBorders>
            <w:tcMar>
              <w:left w:w="60" w:type="dxa"/>
              <w:right w:w="60" w:type="dxa"/>
            </w:tcMar>
          </w:tcPr>
          <w:p w14:paraId="5DC82445" w14:textId="53F77B7E"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18</w:t>
            </w:r>
          </w:p>
        </w:tc>
        <w:tc>
          <w:tcPr>
            <w:tcW w:w="1615" w:type="dxa"/>
            <w:tcBorders>
              <w:top w:val="nil"/>
              <w:left w:val="nil"/>
              <w:bottom w:val="nil"/>
              <w:right w:val="nil"/>
            </w:tcBorders>
            <w:tcMar>
              <w:left w:w="60" w:type="dxa"/>
              <w:right w:w="60" w:type="dxa"/>
            </w:tcMar>
          </w:tcPr>
          <w:p w14:paraId="0FCFA9A5" w14:textId="081FA056"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54</w:t>
            </w:r>
          </w:p>
        </w:tc>
        <w:tc>
          <w:tcPr>
            <w:tcW w:w="563" w:type="dxa"/>
            <w:tcBorders>
              <w:top w:val="nil"/>
              <w:left w:val="nil"/>
              <w:bottom w:val="nil"/>
              <w:right w:val="nil"/>
            </w:tcBorders>
            <w:tcMar>
              <w:left w:w="60" w:type="dxa"/>
              <w:right w:w="60" w:type="dxa"/>
            </w:tcMar>
          </w:tcPr>
          <w:p w14:paraId="218F7C15" w14:textId="68D221C9"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48A9394A" w14:textId="701B3A27"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19F58909" w14:textId="5402C635"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65A82169" w14:textId="25E49648"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473900C9" w14:textId="63EFB560" w:rsidR="3C12D79B" w:rsidRDefault="3C12D79B" w:rsidP="3C12D79B">
            <w:pPr>
              <w:spacing w:after="0" w:line="240" w:lineRule="auto"/>
              <w:jc w:val="right"/>
              <w:rPr>
                <w:rFonts w:ascii="Aptos Narrow" w:eastAsia="Aptos Narrow" w:hAnsi="Aptos Narrow" w:cs="Aptos Narrow"/>
                <w:color w:val="000000" w:themeColor="text1"/>
                <w:szCs w:val="24"/>
              </w:rPr>
            </w:pPr>
          </w:p>
        </w:tc>
      </w:tr>
      <w:tr w:rsidR="3C12D79B" w14:paraId="3E8EC362" w14:textId="77777777" w:rsidTr="65C599B1">
        <w:trPr>
          <w:trHeight w:val="315"/>
        </w:trPr>
        <w:tc>
          <w:tcPr>
            <w:tcW w:w="3686" w:type="dxa"/>
            <w:tcBorders>
              <w:top w:val="nil"/>
              <w:left w:val="nil"/>
              <w:bottom w:val="nil"/>
              <w:right w:val="nil"/>
            </w:tcBorders>
            <w:tcMar>
              <w:left w:w="60" w:type="dxa"/>
              <w:right w:w="60" w:type="dxa"/>
            </w:tcMar>
          </w:tcPr>
          <w:p w14:paraId="4F052DD4" w14:textId="31B88635" w:rsidR="3C12D79B" w:rsidRDefault="3C12D79B" w:rsidP="3C12D79B">
            <w:pPr>
              <w:spacing w:after="0" w:line="240" w:lineRule="auto"/>
              <w:jc w:val="lef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Valmistelu ja tutustuminen</w:t>
            </w:r>
          </w:p>
        </w:tc>
        <w:tc>
          <w:tcPr>
            <w:tcW w:w="1701" w:type="dxa"/>
            <w:tcBorders>
              <w:top w:val="nil"/>
              <w:left w:val="nil"/>
              <w:bottom w:val="nil"/>
              <w:right w:val="nil"/>
            </w:tcBorders>
            <w:tcMar>
              <w:left w:w="60" w:type="dxa"/>
              <w:right w:w="60" w:type="dxa"/>
            </w:tcMar>
          </w:tcPr>
          <w:p w14:paraId="3EDD2B9E" w14:textId="3E2CE307"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4</w:t>
            </w:r>
          </w:p>
        </w:tc>
        <w:tc>
          <w:tcPr>
            <w:tcW w:w="1417" w:type="dxa"/>
            <w:tcBorders>
              <w:top w:val="nil"/>
              <w:left w:val="nil"/>
              <w:bottom w:val="nil"/>
              <w:right w:val="nil"/>
            </w:tcBorders>
            <w:tcMar>
              <w:left w:w="60" w:type="dxa"/>
              <w:right w:w="60" w:type="dxa"/>
            </w:tcMar>
          </w:tcPr>
          <w:p w14:paraId="40783239" w14:textId="22EC5DD7"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4</w:t>
            </w:r>
          </w:p>
        </w:tc>
        <w:tc>
          <w:tcPr>
            <w:tcW w:w="1276" w:type="dxa"/>
            <w:tcBorders>
              <w:top w:val="nil"/>
              <w:left w:val="nil"/>
              <w:bottom w:val="nil"/>
              <w:right w:val="nil"/>
            </w:tcBorders>
            <w:tcMar>
              <w:left w:w="60" w:type="dxa"/>
              <w:right w:w="60" w:type="dxa"/>
            </w:tcMar>
          </w:tcPr>
          <w:p w14:paraId="506BBA87" w14:textId="58721954"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4</w:t>
            </w:r>
          </w:p>
        </w:tc>
        <w:tc>
          <w:tcPr>
            <w:tcW w:w="1615" w:type="dxa"/>
            <w:tcBorders>
              <w:top w:val="nil"/>
              <w:left w:val="nil"/>
              <w:bottom w:val="nil"/>
              <w:right w:val="nil"/>
            </w:tcBorders>
            <w:tcMar>
              <w:left w:w="60" w:type="dxa"/>
              <w:right w:w="60" w:type="dxa"/>
            </w:tcMar>
          </w:tcPr>
          <w:p w14:paraId="30DE73A0" w14:textId="768BB31F"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12</w:t>
            </w:r>
          </w:p>
        </w:tc>
        <w:tc>
          <w:tcPr>
            <w:tcW w:w="563" w:type="dxa"/>
            <w:tcBorders>
              <w:top w:val="nil"/>
              <w:left w:val="nil"/>
              <w:bottom w:val="nil"/>
              <w:right w:val="nil"/>
            </w:tcBorders>
            <w:tcMar>
              <w:left w:w="60" w:type="dxa"/>
              <w:right w:w="60" w:type="dxa"/>
            </w:tcMar>
          </w:tcPr>
          <w:p w14:paraId="74962994" w14:textId="0FF2A7EA"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26BDA808" w14:textId="7A3B0746"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2106A868" w14:textId="4D7D86B4"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22118B42" w14:textId="50EF3D59"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22C7224C" w14:textId="1B2AB320" w:rsidR="3C12D79B" w:rsidRDefault="3C12D79B" w:rsidP="3C12D79B">
            <w:pPr>
              <w:spacing w:after="0" w:line="240" w:lineRule="auto"/>
              <w:jc w:val="right"/>
              <w:rPr>
                <w:rFonts w:ascii="Aptos Narrow" w:eastAsia="Aptos Narrow" w:hAnsi="Aptos Narrow" w:cs="Aptos Narrow"/>
                <w:color w:val="000000" w:themeColor="text1"/>
                <w:szCs w:val="24"/>
              </w:rPr>
            </w:pPr>
          </w:p>
        </w:tc>
      </w:tr>
      <w:tr w:rsidR="3C12D79B" w14:paraId="56A36706" w14:textId="77777777" w:rsidTr="65C599B1">
        <w:trPr>
          <w:trHeight w:val="315"/>
        </w:trPr>
        <w:tc>
          <w:tcPr>
            <w:tcW w:w="3686" w:type="dxa"/>
            <w:tcBorders>
              <w:top w:val="nil"/>
              <w:left w:val="nil"/>
              <w:bottom w:val="nil"/>
              <w:right w:val="nil"/>
            </w:tcBorders>
            <w:tcMar>
              <w:left w:w="60" w:type="dxa"/>
              <w:right w:w="60" w:type="dxa"/>
            </w:tcMar>
          </w:tcPr>
          <w:p w14:paraId="7D83AB34" w14:textId="2B812573" w:rsidR="3C12D79B" w:rsidRDefault="3C12D79B" w:rsidP="3C12D79B">
            <w:pPr>
              <w:spacing w:after="0" w:line="240" w:lineRule="auto"/>
              <w:jc w:val="lef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Yhteensä</w:t>
            </w:r>
          </w:p>
        </w:tc>
        <w:tc>
          <w:tcPr>
            <w:tcW w:w="1701" w:type="dxa"/>
            <w:tcBorders>
              <w:top w:val="nil"/>
              <w:left w:val="nil"/>
              <w:bottom w:val="nil"/>
              <w:right w:val="nil"/>
            </w:tcBorders>
            <w:tcMar>
              <w:left w:w="60" w:type="dxa"/>
              <w:right w:w="60" w:type="dxa"/>
            </w:tcMar>
          </w:tcPr>
          <w:p w14:paraId="6A900827" w14:textId="6C0C17A3"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32</w:t>
            </w:r>
          </w:p>
        </w:tc>
        <w:tc>
          <w:tcPr>
            <w:tcW w:w="1417" w:type="dxa"/>
            <w:tcBorders>
              <w:top w:val="nil"/>
              <w:left w:val="nil"/>
              <w:bottom w:val="nil"/>
              <w:right w:val="nil"/>
            </w:tcBorders>
            <w:tcMar>
              <w:left w:w="60" w:type="dxa"/>
              <w:right w:w="60" w:type="dxa"/>
            </w:tcMar>
          </w:tcPr>
          <w:p w14:paraId="1D38B942" w14:textId="4110353D"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32</w:t>
            </w:r>
          </w:p>
        </w:tc>
        <w:tc>
          <w:tcPr>
            <w:tcW w:w="1276" w:type="dxa"/>
            <w:tcBorders>
              <w:top w:val="nil"/>
              <w:left w:val="nil"/>
              <w:bottom w:val="nil"/>
              <w:right w:val="nil"/>
            </w:tcBorders>
            <w:tcMar>
              <w:left w:w="60" w:type="dxa"/>
              <w:right w:w="60" w:type="dxa"/>
            </w:tcMar>
          </w:tcPr>
          <w:p w14:paraId="36D11454" w14:textId="21CFFB74"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32</w:t>
            </w:r>
          </w:p>
        </w:tc>
        <w:tc>
          <w:tcPr>
            <w:tcW w:w="1615" w:type="dxa"/>
            <w:tcBorders>
              <w:top w:val="nil"/>
              <w:left w:val="nil"/>
              <w:bottom w:val="nil"/>
              <w:right w:val="nil"/>
            </w:tcBorders>
            <w:tcMar>
              <w:left w:w="60" w:type="dxa"/>
              <w:right w:w="60" w:type="dxa"/>
            </w:tcMar>
          </w:tcPr>
          <w:p w14:paraId="19D550AA" w14:textId="3147E758"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96</w:t>
            </w:r>
          </w:p>
        </w:tc>
        <w:tc>
          <w:tcPr>
            <w:tcW w:w="563" w:type="dxa"/>
            <w:tcBorders>
              <w:top w:val="nil"/>
              <w:left w:val="nil"/>
              <w:bottom w:val="nil"/>
              <w:right w:val="nil"/>
            </w:tcBorders>
            <w:tcMar>
              <w:left w:w="60" w:type="dxa"/>
              <w:right w:w="60" w:type="dxa"/>
            </w:tcMar>
          </w:tcPr>
          <w:p w14:paraId="7E2521BF" w14:textId="169677E1"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6F55D502" w14:textId="3F581518"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75EE0D35" w14:textId="661343E0"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7C0EEAB3" w14:textId="2E7DE468"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1E74E14D" w14:textId="1BBA6DD5" w:rsidR="3C12D79B" w:rsidRDefault="3C12D79B" w:rsidP="3C12D79B">
            <w:pPr>
              <w:spacing w:after="0" w:line="240" w:lineRule="auto"/>
              <w:jc w:val="right"/>
              <w:rPr>
                <w:rFonts w:ascii="Aptos Narrow" w:eastAsia="Aptos Narrow" w:hAnsi="Aptos Narrow" w:cs="Aptos Narrow"/>
                <w:color w:val="000000" w:themeColor="text1"/>
                <w:szCs w:val="24"/>
              </w:rPr>
            </w:pPr>
          </w:p>
        </w:tc>
      </w:tr>
      <w:tr w:rsidR="3C12D79B" w14:paraId="3B8A8B5B" w14:textId="77777777" w:rsidTr="65C599B1">
        <w:trPr>
          <w:trHeight w:val="315"/>
        </w:trPr>
        <w:tc>
          <w:tcPr>
            <w:tcW w:w="3686" w:type="dxa"/>
            <w:tcBorders>
              <w:top w:val="nil"/>
              <w:left w:val="nil"/>
              <w:bottom w:val="nil"/>
              <w:right w:val="nil"/>
            </w:tcBorders>
            <w:shd w:val="clear" w:color="auto" w:fill="BFBFBF" w:themeFill="background1" w:themeFillShade="BF"/>
            <w:tcMar>
              <w:left w:w="60" w:type="dxa"/>
              <w:right w:w="60" w:type="dxa"/>
            </w:tcMar>
          </w:tcPr>
          <w:p w14:paraId="7B27B4FB" w14:textId="08F81CEB" w:rsidR="3C12D79B" w:rsidRDefault="3C12D79B" w:rsidP="3C12D79B">
            <w:pPr>
              <w:spacing w:after="0" w:line="240" w:lineRule="auto"/>
              <w:jc w:val="lef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Perehtyminen</w:t>
            </w:r>
          </w:p>
        </w:tc>
        <w:tc>
          <w:tcPr>
            <w:tcW w:w="1701" w:type="dxa"/>
            <w:tcBorders>
              <w:top w:val="nil"/>
              <w:left w:val="nil"/>
              <w:bottom w:val="nil"/>
              <w:right w:val="nil"/>
            </w:tcBorders>
            <w:shd w:val="clear" w:color="auto" w:fill="BFBFBF" w:themeFill="background1" w:themeFillShade="BF"/>
            <w:tcMar>
              <w:left w:w="60" w:type="dxa"/>
              <w:right w:w="60" w:type="dxa"/>
            </w:tcMar>
          </w:tcPr>
          <w:p w14:paraId="36E5CEC7" w14:textId="68349DC6"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417" w:type="dxa"/>
            <w:tcBorders>
              <w:top w:val="nil"/>
              <w:left w:val="nil"/>
              <w:bottom w:val="nil"/>
              <w:right w:val="nil"/>
            </w:tcBorders>
            <w:shd w:val="clear" w:color="auto" w:fill="BFBFBF" w:themeFill="background1" w:themeFillShade="BF"/>
            <w:tcMar>
              <w:left w:w="60" w:type="dxa"/>
              <w:right w:w="60" w:type="dxa"/>
            </w:tcMar>
          </w:tcPr>
          <w:p w14:paraId="71F3BA65" w14:textId="26BF72E9"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276" w:type="dxa"/>
            <w:tcBorders>
              <w:top w:val="nil"/>
              <w:left w:val="nil"/>
              <w:bottom w:val="nil"/>
              <w:right w:val="nil"/>
            </w:tcBorders>
            <w:shd w:val="clear" w:color="auto" w:fill="BFBFBF" w:themeFill="background1" w:themeFillShade="BF"/>
            <w:tcMar>
              <w:left w:w="60" w:type="dxa"/>
              <w:right w:w="60" w:type="dxa"/>
            </w:tcMar>
          </w:tcPr>
          <w:p w14:paraId="43422948" w14:textId="61010778"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15" w:type="dxa"/>
            <w:tcBorders>
              <w:top w:val="nil"/>
              <w:left w:val="nil"/>
              <w:bottom w:val="nil"/>
              <w:right w:val="nil"/>
            </w:tcBorders>
            <w:shd w:val="clear" w:color="auto" w:fill="BFBFBF" w:themeFill="background1" w:themeFillShade="BF"/>
            <w:tcMar>
              <w:left w:w="60" w:type="dxa"/>
              <w:right w:w="60" w:type="dxa"/>
            </w:tcMar>
          </w:tcPr>
          <w:p w14:paraId="174C54BE" w14:textId="57E2C97A"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563" w:type="dxa"/>
            <w:tcBorders>
              <w:top w:val="nil"/>
              <w:left w:val="nil"/>
              <w:bottom w:val="nil"/>
              <w:right w:val="nil"/>
            </w:tcBorders>
            <w:tcMar>
              <w:left w:w="60" w:type="dxa"/>
              <w:right w:w="60" w:type="dxa"/>
            </w:tcMar>
          </w:tcPr>
          <w:p w14:paraId="2F259E19" w14:textId="56F56D3C"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62EBBE8A" w14:textId="65B6C336"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2AFEBE69" w14:textId="12A83201"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2DF2AF25" w14:textId="49708601"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1AF38B68" w14:textId="6CEF0EE9" w:rsidR="3C12D79B" w:rsidRDefault="3C12D79B" w:rsidP="3C12D79B">
            <w:pPr>
              <w:spacing w:after="0" w:line="240" w:lineRule="auto"/>
              <w:jc w:val="right"/>
              <w:rPr>
                <w:rFonts w:ascii="Aptos Narrow" w:eastAsia="Aptos Narrow" w:hAnsi="Aptos Narrow" w:cs="Aptos Narrow"/>
                <w:color w:val="000000" w:themeColor="text1"/>
                <w:szCs w:val="24"/>
              </w:rPr>
            </w:pPr>
          </w:p>
        </w:tc>
      </w:tr>
      <w:tr w:rsidR="3C12D79B" w14:paraId="268E6383" w14:textId="77777777" w:rsidTr="65C599B1">
        <w:trPr>
          <w:trHeight w:val="315"/>
        </w:trPr>
        <w:tc>
          <w:tcPr>
            <w:tcW w:w="3686" w:type="dxa"/>
            <w:tcBorders>
              <w:top w:val="nil"/>
              <w:left w:val="nil"/>
              <w:bottom w:val="nil"/>
              <w:right w:val="nil"/>
            </w:tcBorders>
            <w:tcMar>
              <w:left w:w="60" w:type="dxa"/>
              <w:right w:w="60" w:type="dxa"/>
            </w:tcMar>
          </w:tcPr>
          <w:p w14:paraId="00E759D2" w14:textId="7D985524" w:rsidR="3C12D79B" w:rsidRDefault="3C12D79B" w:rsidP="3C12D79B">
            <w:pPr>
              <w:spacing w:after="0" w:line="240" w:lineRule="auto"/>
              <w:jc w:val="lef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Aiheeseen perehtyminen</w:t>
            </w:r>
          </w:p>
        </w:tc>
        <w:tc>
          <w:tcPr>
            <w:tcW w:w="1701" w:type="dxa"/>
            <w:tcBorders>
              <w:top w:val="nil"/>
              <w:left w:val="nil"/>
              <w:bottom w:val="nil"/>
              <w:right w:val="nil"/>
            </w:tcBorders>
            <w:tcMar>
              <w:left w:w="60" w:type="dxa"/>
              <w:right w:w="60" w:type="dxa"/>
            </w:tcMar>
          </w:tcPr>
          <w:p w14:paraId="1DC39355" w14:textId="2BB57B7F"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8</w:t>
            </w:r>
          </w:p>
        </w:tc>
        <w:tc>
          <w:tcPr>
            <w:tcW w:w="1417" w:type="dxa"/>
            <w:tcBorders>
              <w:top w:val="nil"/>
              <w:left w:val="nil"/>
              <w:bottom w:val="nil"/>
              <w:right w:val="nil"/>
            </w:tcBorders>
            <w:tcMar>
              <w:left w:w="60" w:type="dxa"/>
              <w:right w:w="60" w:type="dxa"/>
            </w:tcMar>
          </w:tcPr>
          <w:p w14:paraId="6FFFBC39" w14:textId="02FDA18B"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8</w:t>
            </w:r>
          </w:p>
        </w:tc>
        <w:tc>
          <w:tcPr>
            <w:tcW w:w="1276" w:type="dxa"/>
            <w:tcBorders>
              <w:top w:val="nil"/>
              <w:left w:val="nil"/>
              <w:bottom w:val="nil"/>
              <w:right w:val="nil"/>
            </w:tcBorders>
            <w:tcMar>
              <w:left w:w="60" w:type="dxa"/>
              <w:right w:w="60" w:type="dxa"/>
            </w:tcMar>
          </w:tcPr>
          <w:p w14:paraId="4B9A971D" w14:textId="29EC5E21"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8</w:t>
            </w:r>
          </w:p>
        </w:tc>
        <w:tc>
          <w:tcPr>
            <w:tcW w:w="1615" w:type="dxa"/>
            <w:tcBorders>
              <w:top w:val="nil"/>
              <w:left w:val="nil"/>
              <w:bottom w:val="nil"/>
              <w:right w:val="nil"/>
            </w:tcBorders>
            <w:tcMar>
              <w:left w:w="60" w:type="dxa"/>
              <w:right w:w="60" w:type="dxa"/>
            </w:tcMar>
          </w:tcPr>
          <w:p w14:paraId="18DC5836" w14:textId="466B653E"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24</w:t>
            </w:r>
          </w:p>
        </w:tc>
        <w:tc>
          <w:tcPr>
            <w:tcW w:w="563" w:type="dxa"/>
            <w:tcBorders>
              <w:top w:val="nil"/>
              <w:left w:val="nil"/>
              <w:bottom w:val="nil"/>
              <w:right w:val="nil"/>
            </w:tcBorders>
            <w:tcMar>
              <w:left w:w="60" w:type="dxa"/>
              <w:right w:w="60" w:type="dxa"/>
            </w:tcMar>
          </w:tcPr>
          <w:p w14:paraId="42A52EFE" w14:textId="60DDAB60"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3E763E7A" w14:textId="4A299729"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44E71E6B" w14:textId="7D6621F6"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1A123E45" w14:textId="444BDD57"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06A99FA7" w14:textId="4CAEDEFF" w:rsidR="3C12D79B" w:rsidRDefault="3C12D79B" w:rsidP="3C12D79B">
            <w:pPr>
              <w:spacing w:after="0" w:line="240" w:lineRule="auto"/>
              <w:jc w:val="right"/>
              <w:rPr>
                <w:rFonts w:ascii="Aptos Narrow" w:eastAsia="Aptos Narrow" w:hAnsi="Aptos Narrow" w:cs="Aptos Narrow"/>
                <w:color w:val="000000" w:themeColor="text1"/>
                <w:szCs w:val="24"/>
              </w:rPr>
            </w:pPr>
          </w:p>
        </w:tc>
      </w:tr>
      <w:tr w:rsidR="3C12D79B" w14:paraId="44E56034" w14:textId="77777777" w:rsidTr="65C599B1">
        <w:trPr>
          <w:trHeight w:val="315"/>
        </w:trPr>
        <w:tc>
          <w:tcPr>
            <w:tcW w:w="3686" w:type="dxa"/>
            <w:tcBorders>
              <w:top w:val="nil"/>
              <w:left w:val="nil"/>
              <w:bottom w:val="nil"/>
              <w:right w:val="nil"/>
            </w:tcBorders>
            <w:tcMar>
              <w:left w:w="60" w:type="dxa"/>
              <w:right w:w="60" w:type="dxa"/>
            </w:tcMar>
          </w:tcPr>
          <w:p w14:paraId="27996622" w14:textId="44C3FF75" w:rsidR="3C12D79B" w:rsidRDefault="3C12D79B" w:rsidP="3C12D79B">
            <w:pPr>
              <w:spacing w:after="0" w:line="240" w:lineRule="auto"/>
              <w:jc w:val="lef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Työvälineisiin tutustuminen</w:t>
            </w:r>
          </w:p>
        </w:tc>
        <w:tc>
          <w:tcPr>
            <w:tcW w:w="1701" w:type="dxa"/>
            <w:tcBorders>
              <w:top w:val="nil"/>
              <w:left w:val="nil"/>
              <w:bottom w:val="nil"/>
              <w:right w:val="nil"/>
            </w:tcBorders>
            <w:tcMar>
              <w:left w:w="60" w:type="dxa"/>
              <w:right w:w="60" w:type="dxa"/>
            </w:tcMar>
          </w:tcPr>
          <w:p w14:paraId="238D4A53" w14:textId="139E096F"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8</w:t>
            </w:r>
          </w:p>
        </w:tc>
        <w:tc>
          <w:tcPr>
            <w:tcW w:w="1417" w:type="dxa"/>
            <w:tcBorders>
              <w:top w:val="nil"/>
              <w:left w:val="nil"/>
              <w:bottom w:val="nil"/>
              <w:right w:val="nil"/>
            </w:tcBorders>
            <w:tcMar>
              <w:left w:w="60" w:type="dxa"/>
              <w:right w:w="60" w:type="dxa"/>
            </w:tcMar>
          </w:tcPr>
          <w:p w14:paraId="634B17EF" w14:textId="52FAEA25"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8</w:t>
            </w:r>
          </w:p>
        </w:tc>
        <w:tc>
          <w:tcPr>
            <w:tcW w:w="1276" w:type="dxa"/>
            <w:tcBorders>
              <w:top w:val="nil"/>
              <w:left w:val="nil"/>
              <w:bottom w:val="nil"/>
              <w:right w:val="nil"/>
            </w:tcBorders>
            <w:tcMar>
              <w:left w:w="60" w:type="dxa"/>
              <w:right w:w="60" w:type="dxa"/>
            </w:tcMar>
          </w:tcPr>
          <w:p w14:paraId="2652E121" w14:textId="552340A0"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8</w:t>
            </w:r>
          </w:p>
        </w:tc>
        <w:tc>
          <w:tcPr>
            <w:tcW w:w="1615" w:type="dxa"/>
            <w:tcBorders>
              <w:top w:val="nil"/>
              <w:left w:val="nil"/>
              <w:bottom w:val="nil"/>
              <w:right w:val="nil"/>
            </w:tcBorders>
            <w:tcMar>
              <w:left w:w="60" w:type="dxa"/>
              <w:right w:w="60" w:type="dxa"/>
            </w:tcMar>
          </w:tcPr>
          <w:p w14:paraId="6D1294AC" w14:textId="646F9FD5"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24</w:t>
            </w:r>
          </w:p>
        </w:tc>
        <w:tc>
          <w:tcPr>
            <w:tcW w:w="563" w:type="dxa"/>
            <w:tcBorders>
              <w:top w:val="nil"/>
              <w:left w:val="nil"/>
              <w:bottom w:val="nil"/>
              <w:right w:val="nil"/>
            </w:tcBorders>
            <w:tcMar>
              <w:left w:w="60" w:type="dxa"/>
              <w:right w:w="60" w:type="dxa"/>
            </w:tcMar>
          </w:tcPr>
          <w:p w14:paraId="39C0FE4C" w14:textId="7BF227CD"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5D95DB01" w14:textId="04FCFC3B"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067A2366" w14:textId="27FD0FCA"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55A1B53E" w14:textId="34D8A390"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44A385C0" w14:textId="26513755" w:rsidR="3C12D79B" w:rsidRDefault="3C12D79B" w:rsidP="3C12D79B">
            <w:pPr>
              <w:spacing w:after="0" w:line="240" w:lineRule="auto"/>
              <w:jc w:val="right"/>
              <w:rPr>
                <w:rFonts w:ascii="Aptos Narrow" w:eastAsia="Aptos Narrow" w:hAnsi="Aptos Narrow" w:cs="Aptos Narrow"/>
                <w:color w:val="000000" w:themeColor="text1"/>
                <w:szCs w:val="24"/>
              </w:rPr>
            </w:pPr>
          </w:p>
        </w:tc>
      </w:tr>
      <w:tr w:rsidR="3C12D79B" w14:paraId="6030E379" w14:textId="77777777" w:rsidTr="65C599B1">
        <w:trPr>
          <w:trHeight w:val="315"/>
        </w:trPr>
        <w:tc>
          <w:tcPr>
            <w:tcW w:w="3686" w:type="dxa"/>
            <w:tcBorders>
              <w:top w:val="nil"/>
              <w:left w:val="nil"/>
              <w:bottom w:val="nil"/>
              <w:right w:val="nil"/>
            </w:tcBorders>
            <w:tcMar>
              <w:left w:w="60" w:type="dxa"/>
              <w:right w:w="60" w:type="dxa"/>
            </w:tcMar>
          </w:tcPr>
          <w:p w14:paraId="2808DA18" w14:textId="79E9FE08" w:rsidR="3C12D79B" w:rsidRDefault="3C12D79B" w:rsidP="3C12D79B">
            <w:pPr>
              <w:spacing w:after="0" w:line="240" w:lineRule="auto"/>
              <w:jc w:val="lef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Yhteensä</w:t>
            </w:r>
          </w:p>
        </w:tc>
        <w:tc>
          <w:tcPr>
            <w:tcW w:w="1701" w:type="dxa"/>
            <w:tcBorders>
              <w:top w:val="nil"/>
              <w:left w:val="nil"/>
              <w:bottom w:val="nil"/>
              <w:right w:val="nil"/>
            </w:tcBorders>
            <w:tcMar>
              <w:left w:w="60" w:type="dxa"/>
              <w:right w:w="60" w:type="dxa"/>
            </w:tcMar>
          </w:tcPr>
          <w:p w14:paraId="68028133" w14:textId="508E2FF3"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16</w:t>
            </w:r>
          </w:p>
        </w:tc>
        <w:tc>
          <w:tcPr>
            <w:tcW w:w="1417" w:type="dxa"/>
            <w:tcBorders>
              <w:top w:val="nil"/>
              <w:left w:val="nil"/>
              <w:bottom w:val="nil"/>
              <w:right w:val="nil"/>
            </w:tcBorders>
            <w:tcMar>
              <w:left w:w="60" w:type="dxa"/>
              <w:right w:w="60" w:type="dxa"/>
            </w:tcMar>
          </w:tcPr>
          <w:p w14:paraId="5C73DF31" w14:textId="449BB820"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16</w:t>
            </w:r>
          </w:p>
        </w:tc>
        <w:tc>
          <w:tcPr>
            <w:tcW w:w="1276" w:type="dxa"/>
            <w:tcBorders>
              <w:top w:val="nil"/>
              <w:left w:val="nil"/>
              <w:bottom w:val="nil"/>
              <w:right w:val="nil"/>
            </w:tcBorders>
            <w:tcMar>
              <w:left w:w="60" w:type="dxa"/>
              <w:right w:w="60" w:type="dxa"/>
            </w:tcMar>
          </w:tcPr>
          <w:p w14:paraId="0C711D90" w14:textId="71FEA9B1"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16</w:t>
            </w:r>
          </w:p>
        </w:tc>
        <w:tc>
          <w:tcPr>
            <w:tcW w:w="1615" w:type="dxa"/>
            <w:tcBorders>
              <w:top w:val="nil"/>
              <w:left w:val="nil"/>
              <w:bottom w:val="nil"/>
              <w:right w:val="nil"/>
            </w:tcBorders>
            <w:tcMar>
              <w:left w:w="60" w:type="dxa"/>
              <w:right w:w="60" w:type="dxa"/>
            </w:tcMar>
          </w:tcPr>
          <w:p w14:paraId="33F873BD" w14:textId="55822B87"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48</w:t>
            </w:r>
          </w:p>
        </w:tc>
        <w:tc>
          <w:tcPr>
            <w:tcW w:w="563" w:type="dxa"/>
            <w:tcBorders>
              <w:top w:val="nil"/>
              <w:left w:val="nil"/>
              <w:bottom w:val="nil"/>
              <w:right w:val="nil"/>
            </w:tcBorders>
            <w:tcMar>
              <w:left w:w="60" w:type="dxa"/>
              <w:right w:w="60" w:type="dxa"/>
            </w:tcMar>
          </w:tcPr>
          <w:p w14:paraId="24A7CC90" w14:textId="4232D924"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211B839E" w14:textId="713178EA"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585CEFA6" w14:textId="0AB01954"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79EA0C36" w14:textId="3155E02B"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75018871" w14:textId="32FCC0DB" w:rsidR="3C12D79B" w:rsidRDefault="3C12D79B" w:rsidP="3C12D79B">
            <w:pPr>
              <w:spacing w:after="0" w:line="240" w:lineRule="auto"/>
              <w:jc w:val="right"/>
              <w:rPr>
                <w:rFonts w:ascii="Aptos Narrow" w:eastAsia="Aptos Narrow" w:hAnsi="Aptos Narrow" w:cs="Aptos Narrow"/>
                <w:color w:val="000000" w:themeColor="text1"/>
                <w:szCs w:val="24"/>
              </w:rPr>
            </w:pPr>
          </w:p>
        </w:tc>
      </w:tr>
      <w:tr w:rsidR="3C12D79B" w14:paraId="2D7FFF5C" w14:textId="77777777" w:rsidTr="65C599B1">
        <w:trPr>
          <w:trHeight w:val="315"/>
        </w:trPr>
        <w:tc>
          <w:tcPr>
            <w:tcW w:w="3686" w:type="dxa"/>
            <w:tcBorders>
              <w:top w:val="nil"/>
              <w:left w:val="nil"/>
              <w:bottom w:val="nil"/>
              <w:right w:val="nil"/>
            </w:tcBorders>
            <w:shd w:val="clear" w:color="auto" w:fill="BFBFBF" w:themeFill="background1" w:themeFillShade="BF"/>
            <w:tcMar>
              <w:left w:w="60" w:type="dxa"/>
              <w:right w:w="60" w:type="dxa"/>
            </w:tcMar>
          </w:tcPr>
          <w:p w14:paraId="5B8BBCEF" w14:textId="2C9A38C4" w:rsidR="3C12D79B" w:rsidRDefault="3C12D79B" w:rsidP="3C12D79B">
            <w:pPr>
              <w:spacing w:after="0" w:line="240" w:lineRule="auto"/>
              <w:jc w:val="lef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Kyselyt</w:t>
            </w:r>
          </w:p>
        </w:tc>
        <w:tc>
          <w:tcPr>
            <w:tcW w:w="1701" w:type="dxa"/>
            <w:tcBorders>
              <w:top w:val="nil"/>
              <w:left w:val="nil"/>
              <w:bottom w:val="nil"/>
              <w:right w:val="nil"/>
            </w:tcBorders>
            <w:shd w:val="clear" w:color="auto" w:fill="BFBFBF" w:themeFill="background1" w:themeFillShade="BF"/>
            <w:tcMar>
              <w:left w:w="60" w:type="dxa"/>
              <w:right w:w="60" w:type="dxa"/>
            </w:tcMar>
          </w:tcPr>
          <w:p w14:paraId="6F07D3B5" w14:textId="7738FE6D"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417" w:type="dxa"/>
            <w:tcBorders>
              <w:top w:val="nil"/>
              <w:left w:val="nil"/>
              <w:bottom w:val="nil"/>
              <w:right w:val="nil"/>
            </w:tcBorders>
            <w:shd w:val="clear" w:color="auto" w:fill="BFBFBF" w:themeFill="background1" w:themeFillShade="BF"/>
            <w:tcMar>
              <w:left w:w="60" w:type="dxa"/>
              <w:right w:w="60" w:type="dxa"/>
            </w:tcMar>
          </w:tcPr>
          <w:p w14:paraId="78C3D32E" w14:textId="10DEA628"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276" w:type="dxa"/>
            <w:tcBorders>
              <w:top w:val="nil"/>
              <w:left w:val="nil"/>
              <w:bottom w:val="nil"/>
              <w:right w:val="nil"/>
            </w:tcBorders>
            <w:shd w:val="clear" w:color="auto" w:fill="BFBFBF" w:themeFill="background1" w:themeFillShade="BF"/>
            <w:tcMar>
              <w:left w:w="60" w:type="dxa"/>
              <w:right w:w="60" w:type="dxa"/>
            </w:tcMar>
          </w:tcPr>
          <w:p w14:paraId="07EEA5E6" w14:textId="70A497D0"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15" w:type="dxa"/>
            <w:tcBorders>
              <w:top w:val="nil"/>
              <w:left w:val="nil"/>
              <w:bottom w:val="nil"/>
              <w:right w:val="nil"/>
            </w:tcBorders>
            <w:shd w:val="clear" w:color="auto" w:fill="BFBFBF" w:themeFill="background1" w:themeFillShade="BF"/>
            <w:tcMar>
              <w:left w:w="60" w:type="dxa"/>
              <w:right w:w="60" w:type="dxa"/>
            </w:tcMar>
          </w:tcPr>
          <w:p w14:paraId="0652DF6A" w14:textId="72815C49"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563" w:type="dxa"/>
            <w:tcBorders>
              <w:top w:val="nil"/>
              <w:left w:val="nil"/>
              <w:bottom w:val="nil"/>
              <w:right w:val="nil"/>
            </w:tcBorders>
            <w:tcMar>
              <w:left w:w="60" w:type="dxa"/>
              <w:right w:w="60" w:type="dxa"/>
            </w:tcMar>
          </w:tcPr>
          <w:p w14:paraId="3975BA49" w14:textId="31097E55"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7DB19CDA" w14:textId="662CC21A"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09595FCF" w14:textId="2C9AE3F8"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2416AE39" w14:textId="03FDF78C"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1E2F079E" w14:textId="5D6EC3FE" w:rsidR="3C12D79B" w:rsidRDefault="3C12D79B" w:rsidP="3C12D79B">
            <w:pPr>
              <w:spacing w:after="0" w:line="240" w:lineRule="auto"/>
              <w:jc w:val="right"/>
              <w:rPr>
                <w:rFonts w:ascii="Aptos Narrow" w:eastAsia="Aptos Narrow" w:hAnsi="Aptos Narrow" w:cs="Aptos Narrow"/>
                <w:color w:val="000000" w:themeColor="text1"/>
                <w:szCs w:val="24"/>
              </w:rPr>
            </w:pPr>
          </w:p>
        </w:tc>
      </w:tr>
      <w:tr w:rsidR="3C12D79B" w14:paraId="5B27875C" w14:textId="77777777" w:rsidTr="65C599B1">
        <w:trPr>
          <w:trHeight w:val="315"/>
        </w:trPr>
        <w:tc>
          <w:tcPr>
            <w:tcW w:w="3686" w:type="dxa"/>
            <w:tcBorders>
              <w:top w:val="nil"/>
              <w:left w:val="nil"/>
              <w:bottom w:val="nil"/>
              <w:right w:val="nil"/>
            </w:tcBorders>
            <w:tcMar>
              <w:left w:w="60" w:type="dxa"/>
              <w:right w:w="60" w:type="dxa"/>
            </w:tcMar>
          </w:tcPr>
          <w:p w14:paraId="5963AA81" w14:textId="0476DB54" w:rsidR="3C12D79B" w:rsidRDefault="3C12D79B" w:rsidP="3C12D79B">
            <w:pPr>
              <w:spacing w:after="0" w:line="240" w:lineRule="auto"/>
              <w:jc w:val="lef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Suunnittelu ja toteutus</w:t>
            </w:r>
          </w:p>
        </w:tc>
        <w:tc>
          <w:tcPr>
            <w:tcW w:w="1701" w:type="dxa"/>
            <w:tcBorders>
              <w:top w:val="nil"/>
              <w:left w:val="nil"/>
              <w:bottom w:val="nil"/>
              <w:right w:val="nil"/>
            </w:tcBorders>
            <w:tcMar>
              <w:left w:w="60" w:type="dxa"/>
              <w:right w:w="60" w:type="dxa"/>
            </w:tcMar>
          </w:tcPr>
          <w:p w14:paraId="2B422647" w14:textId="2DD371CB"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10</w:t>
            </w:r>
          </w:p>
        </w:tc>
        <w:tc>
          <w:tcPr>
            <w:tcW w:w="1417" w:type="dxa"/>
            <w:tcBorders>
              <w:top w:val="nil"/>
              <w:left w:val="nil"/>
              <w:bottom w:val="nil"/>
              <w:right w:val="nil"/>
            </w:tcBorders>
            <w:tcMar>
              <w:left w:w="60" w:type="dxa"/>
              <w:right w:w="60" w:type="dxa"/>
            </w:tcMar>
          </w:tcPr>
          <w:p w14:paraId="24615A1E" w14:textId="4EFC759E"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4</w:t>
            </w:r>
          </w:p>
        </w:tc>
        <w:tc>
          <w:tcPr>
            <w:tcW w:w="1276" w:type="dxa"/>
            <w:tcBorders>
              <w:top w:val="nil"/>
              <w:left w:val="nil"/>
              <w:bottom w:val="nil"/>
              <w:right w:val="nil"/>
            </w:tcBorders>
            <w:tcMar>
              <w:left w:w="60" w:type="dxa"/>
              <w:right w:w="60" w:type="dxa"/>
            </w:tcMar>
          </w:tcPr>
          <w:p w14:paraId="00CFA4DF" w14:textId="1B1AECA2"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4</w:t>
            </w:r>
          </w:p>
        </w:tc>
        <w:tc>
          <w:tcPr>
            <w:tcW w:w="1615" w:type="dxa"/>
            <w:tcBorders>
              <w:top w:val="nil"/>
              <w:left w:val="nil"/>
              <w:bottom w:val="nil"/>
              <w:right w:val="nil"/>
            </w:tcBorders>
            <w:tcMar>
              <w:left w:w="60" w:type="dxa"/>
              <w:right w:w="60" w:type="dxa"/>
            </w:tcMar>
          </w:tcPr>
          <w:p w14:paraId="33683562" w14:textId="2210ABB1"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18</w:t>
            </w:r>
          </w:p>
        </w:tc>
        <w:tc>
          <w:tcPr>
            <w:tcW w:w="563" w:type="dxa"/>
            <w:tcBorders>
              <w:top w:val="nil"/>
              <w:left w:val="nil"/>
              <w:bottom w:val="nil"/>
              <w:right w:val="nil"/>
            </w:tcBorders>
            <w:tcMar>
              <w:left w:w="60" w:type="dxa"/>
              <w:right w:w="60" w:type="dxa"/>
            </w:tcMar>
          </w:tcPr>
          <w:p w14:paraId="343047F4" w14:textId="1C9E77BF"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5E257E31" w14:textId="2C0B7B70"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2A433098" w14:textId="30781243"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24901CC9" w14:textId="524BD51D"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2F1CDEDC" w14:textId="37CF2456" w:rsidR="3C12D79B" w:rsidRDefault="3C12D79B" w:rsidP="3C12D79B">
            <w:pPr>
              <w:spacing w:after="0" w:line="240" w:lineRule="auto"/>
              <w:jc w:val="right"/>
              <w:rPr>
                <w:rFonts w:ascii="Aptos Narrow" w:eastAsia="Aptos Narrow" w:hAnsi="Aptos Narrow" w:cs="Aptos Narrow"/>
                <w:color w:val="000000" w:themeColor="text1"/>
                <w:szCs w:val="24"/>
              </w:rPr>
            </w:pPr>
          </w:p>
        </w:tc>
      </w:tr>
      <w:tr w:rsidR="3C12D79B" w14:paraId="1E1855E1" w14:textId="77777777" w:rsidTr="65C599B1">
        <w:trPr>
          <w:trHeight w:val="315"/>
        </w:trPr>
        <w:tc>
          <w:tcPr>
            <w:tcW w:w="3686" w:type="dxa"/>
            <w:tcBorders>
              <w:top w:val="nil"/>
              <w:left w:val="nil"/>
              <w:bottom w:val="nil"/>
              <w:right w:val="nil"/>
            </w:tcBorders>
            <w:tcMar>
              <w:left w:w="60" w:type="dxa"/>
              <w:right w:w="60" w:type="dxa"/>
            </w:tcMar>
          </w:tcPr>
          <w:p w14:paraId="7D36FE05" w14:textId="3D60B339" w:rsidR="3C12D79B" w:rsidRDefault="3C12D79B" w:rsidP="3C12D79B">
            <w:pPr>
              <w:spacing w:after="0" w:line="240" w:lineRule="auto"/>
              <w:jc w:val="lef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Analysointi ja raportointi</w:t>
            </w:r>
          </w:p>
        </w:tc>
        <w:tc>
          <w:tcPr>
            <w:tcW w:w="1701" w:type="dxa"/>
            <w:tcBorders>
              <w:top w:val="nil"/>
              <w:left w:val="nil"/>
              <w:bottom w:val="nil"/>
              <w:right w:val="nil"/>
            </w:tcBorders>
            <w:tcMar>
              <w:left w:w="60" w:type="dxa"/>
              <w:right w:w="60" w:type="dxa"/>
            </w:tcMar>
          </w:tcPr>
          <w:p w14:paraId="3D9FE156" w14:textId="4B2F5BD9"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15</w:t>
            </w:r>
          </w:p>
        </w:tc>
        <w:tc>
          <w:tcPr>
            <w:tcW w:w="1417" w:type="dxa"/>
            <w:tcBorders>
              <w:top w:val="nil"/>
              <w:left w:val="nil"/>
              <w:bottom w:val="nil"/>
              <w:right w:val="nil"/>
            </w:tcBorders>
            <w:tcMar>
              <w:left w:w="60" w:type="dxa"/>
              <w:right w:w="60" w:type="dxa"/>
            </w:tcMar>
          </w:tcPr>
          <w:p w14:paraId="0A7FBB45" w14:textId="06C6E02F"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15</w:t>
            </w:r>
          </w:p>
        </w:tc>
        <w:tc>
          <w:tcPr>
            <w:tcW w:w="1276" w:type="dxa"/>
            <w:tcBorders>
              <w:top w:val="nil"/>
              <w:left w:val="nil"/>
              <w:bottom w:val="nil"/>
              <w:right w:val="nil"/>
            </w:tcBorders>
            <w:tcMar>
              <w:left w:w="60" w:type="dxa"/>
              <w:right w:w="60" w:type="dxa"/>
            </w:tcMar>
          </w:tcPr>
          <w:p w14:paraId="6CAB7D05" w14:textId="4084DDF2"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10</w:t>
            </w:r>
          </w:p>
        </w:tc>
        <w:tc>
          <w:tcPr>
            <w:tcW w:w="1615" w:type="dxa"/>
            <w:tcBorders>
              <w:top w:val="nil"/>
              <w:left w:val="nil"/>
              <w:bottom w:val="nil"/>
              <w:right w:val="nil"/>
            </w:tcBorders>
            <w:tcMar>
              <w:left w:w="60" w:type="dxa"/>
              <w:right w:w="60" w:type="dxa"/>
            </w:tcMar>
          </w:tcPr>
          <w:p w14:paraId="1A04D884" w14:textId="1968B67B"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40</w:t>
            </w:r>
          </w:p>
        </w:tc>
        <w:tc>
          <w:tcPr>
            <w:tcW w:w="563" w:type="dxa"/>
            <w:tcBorders>
              <w:top w:val="nil"/>
              <w:left w:val="nil"/>
              <w:bottom w:val="nil"/>
              <w:right w:val="nil"/>
            </w:tcBorders>
            <w:tcMar>
              <w:left w:w="60" w:type="dxa"/>
              <w:right w:w="60" w:type="dxa"/>
            </w:tcMar>
          </w:tcPr>
          <w:p w14:paraId="0E39AC03" w14:textId="19F605F4"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79EB0A26" w14:textId="3EB76122"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6CFE0360" w14:textId="541E2EED"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7ADF210F" w14:textId="2F409127"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2C0118D0" w14:textId="2E2AAEEB" w:rsidR="3C12D79B" w:rsidRDefault="3C12D79B" w:rsidP="3C12D79B">
            <w:pPr>
              <w:spacing w:after="0" w:line="240" w:lineRule="auto"/>
              <w:jc w:val="right"/>
              <w:rPr>
                <w:rFonts w:ascii="Aptos Narrow" w:eastAsia="Aptos Narrow" w:hAnsi="Aptos Narrow" w:cs="Aptos Narrow"/>
                <w:color w:val="000000" w:themeColor="text1"/>
                <w:szCs w:val="24"/>
              </w:rPr>
            </w:pPr>
          </w:p>
        </w:tc>
      </w:tr>
      <w:tr w:rsidR="3C12D79B" w14:paraId="5DDBF54A" w14:textId="77777777" w:rsidTr="65C599B1">
        <w:trPr>
          <w:trHeight w:val="315"/>
        </w:trPr>
        <w:tc>
          <w:tcPr>
            <w:tcW w:w="3686" w:type="dxa"/>
            <w:tcBorders>
              <w:top w:val="nil"/>
              <w:left w:val="nil"/>
              <w:bottom w:val="nil"/>
              <w:right w:val="nil"/>
            </w:tcBorders>
            <w:tcMar>
              <w:left w:w="60" w:type="dxa"/>
              <w:right w:w="60" w:type="dxa"/>
            </w:tcMar>
          </w:tcPr>
          <w:p w14:paraId="74DC27D4" w14:textId="49FF44E5" w:rsidR="3C12D79B" w:rsidRDefault="3C12D79B" w:rsidP="3C12D79B">
            <w:pPr>
              <w:spacing w:after="0" w:line="240" w:lineRule="auto"/>
              <w:jc w:val="lef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Yhteensä</w:t>
            </w:r>
          </w:p>
        </w:tc>
        <w:tc>
          <w:tcPr>
            <w:tcW w:w="1701" w:type="dxa"/>
            <w:tcBorders>
              <w:top w:val="nil"/>
              <w:left w:val="nil"/>
              <w:bottom w:val="nil"/>
              <w:right w:val="nil"/>
            </w:tcBorders>
            <w:tcMar>
              <w:left w:w="60" w:type="dxa"/>
              <w:right w:w="60" w:type="dxa"/>
            </w:tcMar>
          </w:tcPr>
          <w:p w14:paraId="7D37A948" w14:textId="7F9A71AF"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25</w:t>
            </w:r>
          </w:p>
        </w:tc>
        <w:tc>
          <w:tcPr>
            <w:tcW w:w="1417" w:type="dxa"/>
            <w:tcBorders>
              <w:top w:val="nil"/>
              <w:left w:val="nil"/>
              <w:bottom w:val="nil"/>
              <w:right w:val="nil"/>
            </w:tcBorders>
            <w:tcMar>
              <w:left w:w="60" w:type="dxa"/>
              <w:right w:w="60" w:type="dxa"/>
            </w:tcMar>
          </w:tcPr>
          <w:p w14:paraId="37798141" w14:textId="319177B7"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19</w:t>
            </w:r>
          </w:p>
        </w:tc>
        <w:tc>
          <w:tcPr>
            <w:tcW w:w="1276" w:type="dxa"/>
            <w:tcBorders>
              <w:top w:val="nil"/>
              <w:left w:val="nil"/>
              <w:bottom w:val="nil"/>
              <w:right w:val="nil"/>
            </w:tcBorders>
            <w:tcMar>
              <w:left w:w="60" w:type="dxa"/>
              <w:right w:w="60" w:type="dxa"/>
            </w:tcMar>
          </w:tcPr>
          <w:p w14:paraId="06D000E4" w14:textId="5C48DF3F"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14</w:t>
            </w:r>
          </w:p>
        </w:tc>
        <w:tc>
          <w:tcPr>
            <w:tcW w:w="1615" w:type="dxa"/>
            <w:tcBorders>
              <w:top w:val="nil"/>
              <w:left w:val="nil"/>
              <w:bottom w:val="nil"/>
              <w:right w:val="nil"/>
            </w:tcBorders>
            <w:tcMar>
              <w:left w:w="60" w:type="dxa"/>
              <w:right w:w="60" w:type="dxa"/>
            </w:tcMar>
          </w:tcPr>
          <w:p w14:paraId="45557E62" w14:textId="3AA78B0B"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58</w:t>
            </w:r>
          </w:p>
        </w:tc>
        <w:tc>
          <w:tcPr>
            <w:tcW w:w="563" w:type="dxa"/>
            <w:tcBorders>
              <w:top w:val="nil"/>
              <w:left w:val="nil"/>
              <w:bottom w:val="nil"/>
              <w:right w:val="nil"/>
            </w:tcBorders>
            <w:tcMar>
              <w:left w:w="60" w:type="dxa"/>
              <w:right w:w="60" w:type="dxa"/>
            </w:tcMar>
          </w:tcPr>
          <w:p w14:paraId="23C2E44E" w14:textId="0FC3D2B6"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09795777" w14:textId="4CB01F24"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0281051E" w14:textId="216C590A"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5BAD3A88" w14:textId="1CCA0133"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31B71288" w14:textId="29F7770E" w:rsidR="3C12D79B" w:rsidRDefault="3C12D79B" w:rsidP="3C12D79B">
            <w:pPr>
              <w:spacing w:after="0" w:line="240" w:lineRule="auto"/>
              <w:jc w:val="right"/>
              <w:rPr>
                <w:rFonts w:ascii="Aptos Narrow" w:eastAsia="Aptos Narrow" w:hAnsi="Aptos Narrow" w:cs="Aptos Narrow"/>
                <w:color w:val="000000" w:themeColor="text1"/>
                <w:szCs w:val="24"/>
              </w:rPr>
            </w:pPr>
          </w:p>
        </w:tc>
      </w:tr>
      <w:tr w:rsidR="3C12D79B" w14:paraId="6EF7DDA2" w14:textId="77777777" w:rsidTr="65C599B1">
        <w:trPr>
          <w:trHeight w:val="315"/>
        </w:trPr>
        <w:tc>
          <w:tcPr>
            <w:tcW w:w="3686" w:type="dxa"/>
            <w:tcBorders>
              <w:top w:val="nil"/>
              <w:left w:val="nil"/>
              <w:bottom w:val="nil"/>
              <w:right w:val="nil"/>
            </w:tcBorders>
            <w:shd w:val="clear" w:color="auto" w:fill="BFBFBF" w:themeFill="background1" w:themeFillShade="BF"/>
            <w:tcMar>
              <w:left w:w="60" w:type="dxa"/>
              <w:right w:w="60" w:type="dxa"/>
            </w:tcMar>
          </w:tcPr>
          <w:p w14:paraId="35131DCB" w14:textId="5482663B" w:rsidR="3C12D79B" w:rsidRDefault="3C12D79B" w:rsidP="3C12D79B">
            <w:pPr>
              <w:spacing w:after="0" w:line="240" w:lineRule="auto"/>
              <w:jc w:val="lef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Opiskelijarekrytointi</w:t>
            </w:r>
          </w:p>
        </w:tc>
        <w:tc>
          <w:tcPr>
            <w:tcW w:w="1701" w:type="dxa"/>
            <w:tcBorders>
              <w:top w:val="nil"/>
              <w:left w:val="nil"/>
              <w:bottom w:val="nil"/>
              <w:right w:val="nil"/>
            </w:tcBorders>
            <w:shd w:val="clear" w:color="auto" w:fill="BFBFBF" w:themeFill="background1" w:themeFillShade="BF"/>
            <w:tcMar>
              <w:left w:w="60" w:type="dxa"/>
              <w:right w:w="60" w:type="dxa"/>
            </w:tcMar>
          </w:tcPr>
          <w:p w14:paraId="20F62459" w14:textId="630D0BE7"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417" w:type="dxa"/>
            <w:tcBorders>
              <w:top w:val="nil"/>
              <w:left w:val="nil"/>
              <w:bottom w:val="nil"/>
              <w:right w:val="nil"/>
            </w:tcBorders>
            <w:shd w:val="clear" w:color="auto" w:fill="BFBFBF" w:themeFill="background1" w:themeFillShade="BF"/>
            <w:tcMar>
              <w:left w:w="60" w:type="dxa"/>
              <w:right w:w="60" w:type="dxa"/>
            </w:tcMar>
          </w:tcPr>
          <w:p w14:paraId="7BC04339" w14:textId="62C1389F"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276" w:type="dxa"/>
            <w:tcBorders>
              <w:top w:val="nil"/>
              <w:left w:val="nil"/>
              <w:bottom w:val="nil"/>
              <w:right w:val="nil"/>
            </w:tcBorders>
            <w:shd w:val="clear" w:color="auto" w:fill="BFBFBF" w:themeFill="background1" w:themeFillShade="BF"/>
            <w:tcMar>
              <w:left w:w="60" w:type="dxa"/>
              <w:right w:w="60" w:type="dxa"/>
            </w:tcMar>
          </w:tcPr>
          <w:p w14:paraId="306FDF31" w14:textId="5CD5166A"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15" w:type="dxa"/>
            <w:tcBorders>
              <w:top w:val="nil"/>
              <w:left w:val="nil"/>
              <w:bottom w:val="nil"/>
              <w:right w:val="nil"/>
            </w:tcBorders>
            <w:shd w:val="clear" w:color="auto" w:fill="BFBFBF" w:themeFill="background1" w:themeFillShade="BF"/>
            <w:tcMar>
              <w:left w:w="60" w:type="dxa"/>
              <w:right w:w="60" w:type="dxa"/>
            </w:tcMar>
          </w:tcPr>
          <w:p w14:paraId="505414B9" w14:textId="56E58B21"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563" w:type="dxa"/>
            <w:tcBorders>
              <w:top w:val="nil"/>
              <w:left w:val="nil"/>
              <w:bottom w:val="nil"/>
              <w:right w:val="nil"/>
            </w:tcBorders>
            <w:tcMar>
              <w:left w:w="60" w:type="dxa"/>
              <w:right w:w="60" w:type="dxa"/>
            </w:tcMar>
          </w:tcPr>
          <w:p w14:paraId="2E5E5C4E" w14:textId="0A955C88"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364BAAA7" w14:textId="3FCAB1C0"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4AD206F8" w14:textId="4D4406CC"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4B1E34EA" w14:textId="3C79856E"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5F831A55" w14:textId="39F15E31" w:rsidR="3C12D79B" w:rsidRDefault="3C12D79B" w:rsidP="3C12D79B">
            <w:pPr>
              <w:spacing w:after="0" w:line="240" w:lineRule="auto"/>
              <w:jc w:val="right"/>
              <w:rPr>
                <w:rFonts w:ascii="Aptos Narrow" w:eastAsia="Aptos Narrow" w:hAnsi="Aptos Narrow" w:cs="Aptos Narrow"/>
                <w:color w:val="000000" w:themeColor="text1"/>
                <w:szCs w:val="24"/>
              </w:rPr>
            </w:pPr>
          </w:p>
        </w:tc>
      </w:tr>
      <w:tr w:rsidR="3C12D79B" w14:paraId="0C34920E" w14:textId="77777777" w:rsidTr="65C599B1">
        <w:trPr>
          <w:trHeight w:val="315"/>
        </w:trPr>
        <w:tc>
          <w:tcPr>
            <w:tcW w:w="3686" w:type="dxa"/>
            <w:tcBorders>
              <w:top w:val="nil"/>
              <w:left w:val="nil"/>
              <w:bottom w:val="nil"/>
              <w:right w:val="nil"/>
            </w:tcBorders>
            <w:tcMar>
              <w:left w:w="60" w:type="dxa"/>
              <w:right w:w="60" w:type="dxa"/>
            </w:tcMar>
          </w:tcPr>
          <w:p w14:paraId="706C13E3" w14:textId="326517CC" w:rsidR="3C12D79B" w:rsidRDefault="3C12D79B" w:rsidP="3C12D79B">
            <w:pPr>
              <w:spacing w:after="0" w:line="240" w:lineRule="auto"/>
              <w:jc w:val="lef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Suunnittelu</w:t>
            </w:r>
          </w:p>
        </w:tc>
        <w:tc>
          <w:tcPr>
            <w:tcW w:w="1701" w:type="dxa"/>
            <w:tcBorders>
              <w:top w:val="nil"/>
              <w:left w:val="nil"/>
              <w:bottom w:val="nil"/>
              <w:right w:val="nil"/>
            </w:tcBorders>
            <w:tcMar>
              <w:left w:w="60" w:type="dxa"/>
              <w:right w:w="60" w:type="dxa"/>
            </w:tcMar>
          </w:tcPr>
          <w:p w14:paraId="1731DCCD" w14:textId="1D4FA052"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10</w:t>
            </w:r>
          </w:p>
        </w:tc>
        <w:tc>
          <w:tcPr>
            <w:tcW w:w="1417" w:type="dxa"/>
            <w:tcBorders>
              <w:top w:val="nil"/>
              <w:left w:val="nil"/>
              <w:bottom w:val="nil"/>
              <w:right w:val="nil"/>
            </w:tcBorders>
            <w:tcMar>
              <w:left w:w="60" w:type="dxa"/>
              <w:right w:w="60" w:type="dxa"/>
            </w:tcMar>
          </w:tcPr>
          <w:p w14:paraId="2D8421EC" w14:textId="2EA79C46"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10</w:t>
            </w:r>
          </w:p>
        </w:tc>
        <w:tc>
          <w:tcPr>
            <w:tcW w:w="1276" w:type="dxa"/>
            <w:tcBorders>
              <w:top w:val="nil"/>
              <w:left w:val="nil"/>
              <w:bottom w:val="nil"/>
              <w:right w:val="nil"/>
            </w:tcBorders>
            <w:tcMar>
              <w:left w:w="60" w:type="dxa"/>
              <w:right w:w="60" w:type="dxa"/>
            </w:tcMar>
          </w:tcPr>
          <w:p w14:paraId="46E817C1" w14:textId="07856D78"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10</w:t>
            </w:r>
          </w:p>
        </w:tc>
        <w:tc>
          <w:tcPr>
            <w:tcW w:w="1615" w:type="dxa"/>
            <w:tcBorders>
              <w:top w:val="nil"/>
              <w:left w:val="nil"/>
              <w:bottom w:val="nil"/>
              <w:right w:val="nil"/>
            </w:tcBorders>
            <w:tcMar>
              <w:left w:w="60" w:type="dxa"/>
              <w:right w:w="60" w:type="dxa"/>
            </w:tcMar>
          </w:tcPr>
          <w:p w14:paraId="06EE7DAE" w14:textId="7620FDFA"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30</w:t>
            </w:r>
          </w:p>
        </w:tc>
        <w:tc>
          <w:tcPr>
            <w:tcW w:w="563" w:type="dxa"/>
            <w:tcBorders>
              <w:top w:val="nil"/>
              <w:left w:val="nil"/>
              <w:bottom w:val="nil"/>
              <w:right w:val="nil"/>
            </w:tcBorders>
            <w:tcMar>
              <w:left w:w="60" w:type="dxa"/>
              <w:right w:w="60" w:type="dxa"/>
            </w:tcMar>
          </w:tcPr>
          <w:p w14:paraId="68434331" w14:textId="01111A37"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6A222836" w14:textId="18ED1464"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679B81A5" w14:textId="5B82CAAB"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5E7DB974" w14:textId="6F12060D"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1035B896" w14:textId="1146F92D" w:rsidR="3C12D79B" w:rsidRDefault="3C12D79B" w:rsidP="3C12D79B">
            <w:pPr>
              <w:spacing w:after="0" w:line="240" w:lineRule="auto"/>
              <w:jc w:val="right"/>
              <w:rPr>
                <w:rFonts w:ascii="Aptos Narrow" w:eastAsia="Aptos Narrow" w:hAnsi="Aptos Narrow" w:cs="Aptos Narrow"/>
                <w:color w:val="000000" w:themeColor="text1"/>
                <w:szCs w:val="24"/>
              </w:rPr>
            </w:pPr>
          </w:p>
        </w:tc>
      </w:tr>
      <w:tr w:rsidR="3C12D79B" w14:paraId="555F2350" w14:textId="77777777" w:rsidTr="65C599B1">
        <w:trPr>
          <w:trHeight w:val="315"/>
        </w:trPr>
        <w:tc>
          <w:tcPr>
            <w:tcW w:w="3686" w:type="dxa"/>
            <w:tcBorders>
              <w:top w:val="nil"/>
              <w:left w:val="nil"/>
              <w:bottom w:val="nil"/>
              <w:right w:val="nil"/>
            </w:tcBorders>
            <w:tcMar>
              <w:left w:w="60" w:type="dxa"/>
              <w:right w:w="60" w:type="dxa"/>
            </w:tcMar>
          </w:tcPr>
          <w:p w14:paraId="1E0458DF" w14:textId="4C527494" w:rsidR="3C12D79B" w:rsidRDefault="3C12D79B" w:rsidP="3C12D79B">
            <w:pPr>
              <w:spacing w:after="0" w:line="240" w:lineRule="auto"/>
              <w:jc w:val="lef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Materiaalien toteutus</w:t>
            </w:r>
          </w:p>
        </w:tc>
        <w:tc>
          <w:tcPr>
            <w:tcW w:w="1701" w:type="dxa"/>
            <w:tcBorders>
              <w:top w:val="nil"/>
              <w:left w:val="nil"/>
              <w:bottom w:val="nil"/>
              <w:right w:val="nil"/>
            </w:tcBorders>
            <w:tcMar>
              <w:left w:w="60" w:type="dxa"/>
              <w:right w:w="60" w:type="dxa"/>
            </w:tcMar>
          </w:tcPr>
          <w:p w14:paraId="025382CE" w14:textId="6B08E3DB"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20</w:t>
            </w:r>
          </w:p>
        </w:tc>
        <w:tc>
          <w:tcPr>
            <w:tcW w:w="1417" w:type="dxa"/>
            <w:tcBorders>
              <w:top w:val="nil"/>
              <w:left w:val="nil"/>
              <w:bottom w:val="nil"/>
              <w:right w:val="nil"/>
            </w:tcBorders>
            <w:tcMar>
              <w:left w:w="60" w:type="dxa"/>
              <w:right w:w="60" w:type="dxa"/>
            </w:tcMar>
          </w:tcPr>
          <w:p w14:paraId="36BDDC31" w14:textId="67B347AD"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25</w:t>
            </w:r>
          </w:p>
        </w:tc>
        <w:tc>
          <w:tcPr>
            <w:tcW w:w="1276" w:type="dxa"/>
            <w:tcBorders>
              <w:top w:val="nil"/>
              <w:left w:val="nil"/>
              <w:bottom w:val="nil"/>
              <w:right w:val="nil"/>
            </w:tcBorders>
            <w:tcMar>
              <w:left w:w="60" w:type="dxa"/>
              <w:right w:w="60" w:type="dxa"/>
            </w:tcMar>
          </w:tcPr>
          <w:p w14:paraId="58BACE65" w14:textId="41D38DF8"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30</w:t>
            </w:r>
          </w:p>
        </w:tc>
        <w:tc>
          <w:tcPr>
            <w:tcW w:w="1615" w:type="dxa"/>
            <w:tcBorders>
              <w:top w:val="nil"/>
              <w:left w:val="nil"/>
              <w:bottom w:val="nil"/>
              <w:right w:val="nil"/>
            </w:tcBorders>
            <w:tcMar>
              <w:left w:w="60" w:type="dxa"/>
              <w:right w:w="60" w:type="dxa"/>
            </w:tcMar>
          </w:tcPr>
          <w:p w14:paraId="69EC2A4D" w14:textId="53736142"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75</w:t>
            </w:r>
          </w:p>
        </w:tc>
        <w:tc>
          <w:tcPr>
            <w:tcW w:w="563" w:type="dxa"/>
            <w:tcBorders>
              <w:top w:val="nil"/>
              <w:left w:val="nil"/>
              <w:bottom w:val="nil"/>
              <w:right w:val="nil"/>
            </w:tcBorders>
            <w:tcMar>
              <w:left w:w="60" w:type="dxa"/>
              <w:right w:w="60" w:type="dxa"/>
            </w:tcMar>
          </w:tcPr>
          <w:p w14:paraId="2288C880" w14:textId="49169BE1"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26154A2F" w14:textId="31E947DE"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7DA07381" w14:textId="4622F832"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40DC3DD3" w14:textId="64E730F0"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651E7C02" w14:textId="3C773DC5" w:rsidR="3C12D79B" w:rsidRDefault="3C12D79B" w:rsidP="3C12D79B">
            <w:pPr>
              <w:spacing w:after="0" w:line="240" w:lineRule="auto"/>
              <w:jc w:val="right"/>
              <w:rPr>
                <w:rFonts w:ascii="Aptos Narrow" w:eastAsia="Aptos Narrow" w:hAnsi="Aptos Narrow" w:cs="Aptos Narrow"/>
                <w:color w:val="000000" w:themeColor="text1"/>
                <w:szCs w:val="24"/>
              </w:rPr>
            </w:pPr>
          </w:p>
        </w:tc>
      </w:tr>
      <w:tr w:rsidR="3C12D79B" w14:paraId="6CC6A447" w14:textId="77777777" w:rsidTr="65C599B1">
        <w:trPr>
          <w:trHeight w:val="315"/>
        </w:trPr>
        <w:tc>
          <w:tcPr>
            <w:tcW w:w="3686" w:type="dxa"/>
            <w:tcBorders>
              <w:top w:val="nil"/>
              <w:left w:val="nil"/>
              <w:bottom w:val="nil"/>
              <w:right w:val="nil"/>
            </w:tcBorders>
            <w:tcMar>
              <w:left w:w="60" w:type="dxa"/>
              <w:right w:w="60" w:type="dxa"/>
            </w:tcMar>
          </w:tcPr>
          <w:p w14:paraId="4081C9A4" w14:textId="0E051AD4" w:rsidR="3C12D79B" w:rsidRDefault="3C12D79B" w:rsidP="3C12D79B">
            <w:pPr>
              <w:spacing w:after="0" w:line="240" w:lineRule="auto"/>
              <w:jc w:val="lef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Rekrytointisuunnitelma</w:t>
            </w:r>
          </w:p>
        </w:tc>
        <w:tc>
          <w:tcPr>
            <w:tcW w:w="1701" w:type="dxa"/>
            <w:tcBorders>
              <w:top w:val="nil"/>
              <w:left w:val="nil"/>
              <w:bottom w:val="nil"/>
              <w:right w:val="nil"/>
            </w:tcBorders>
            <w:tcMar>
              <w:left w:w="60" w:type="dxa"/>
              <w:right w:w="60" w:type="dxa"/>
            </w:tcMar>
          </w:tcPr>
          <w:p w14:paraId="26DC9130" w14:textId="0AD6825B"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10</w:t>
            </w:r>
          </w:p>
        </w:tc>
        <w:tc>
          <w:tcPr>
            <w:tcW w:w="1417" w:type="dxa"/>
            <w:tcBorders>
              <w:top w:val="nil"/>
              <w:left w:val="nil"/>
              <w:bottom w:val="nil"/>
              <w:right w:val="nil"/>
            </w:tcBorders>
            <w:tcMar>
              <w:left w:w="60" w:type="dxa"/>
              <w:right w:w="60" w:type="dxa"/>
            </w:tcMar>
          </w:tcPr>
          <w:p w14:paraId="518602E7" w14:textId="531EB0F7"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15</w:t>
            </w:r>
          </w:p>
        </w:tc>
        <w:tc>
          <w:tcPr>
            <w:tcW w:w="1276" w:type="dxa"/>
            <w:tcBorders>
              <w:top w:val="nil"/>
              <w:left w:val="nil"/>
              <w:bottom w:val="nil"/>
              <w:right w:val="nil"/>
            </w:tcBorders>
            <w:tcMar>
              <w:left w:w="60" w:type="dxa"/>
              <w:right w:w="60" w:type="dxa"/>
            </w:tcMar>
          </w:tcPr>
          <w:p w14:paraId="5ECFFCF1" w14:textId="0B47AEEB"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15</w:t>
            </w:r>
          </w:p>
        </w:tc>
        <w:tc>
          <w:tcPr>
            <w:tcW w:w="1615" w:type="dxa"/>
            <w:tcBorders>
              <w:top w:val="nil"/>
              <w:left w:val="nil"/>
              <w:bottom w:val="nil"/>
              <w:right w:val="nil"/>
            </w:tcBorders>
            <w:tcMar>
              <w:left w:w="60" w:type="dxa"/>
              <w:right w:w="60" w:type="dxa"/>
            </w:tcMar>
          </w:tcPr>
          <w:p w14:paraId="7BA2E10B" w14:textId="4C8123A5"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40</w:t>
            </w:r>
          </w:p>
        </w:tc>
        <w:tc>
          <w:tcPr>
            <w:tcW w:w="563" w:type="dxa"/>
            <w:tcBorders>
              <w:top w:val="nil"/>
              <w:left w:val="nil"/>
              <w:bottom w:val="nil"/>
              <w:right w:val="nil"/>
            </w:tcBorders>
            <w:tcMar>
              <w:left w:w="60" w:type="dxa"/>
              <w:right w:w="60" w:type="dxa"/>
            </w:tcMar>
          </w:tcPr>
          <w:p w14:paraId="33142397" w14:textId="00CAFD55"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58465472" w14:textId="32A02595"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0B35D2E5" w14:textId="1CD5C4B6"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28B09A19" w14:textId="0DD5E1C9"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0F7F8240" w14:textId="219D940B" w:rsidR="3C12D79B" w:rsidRDefault="3C12D79B" w:rsidP="3C12D79B">
            <w:pPr>
              <w:spacing w:after="0" w:line="240" w:lineRule="auto"/>
              <w:jc w:val="right"/>
              <w:rPr>
                <w:rFonts w:ascii="Aptos Narrow" w:eastAsia="Aptos Narrow" w:hAnsi="Aptos Narrow" w:cs="Aptos Narrow"/>
                <w:color w:val="000000" w:themeColor="text1"/>
                <w:szCs w:val="24"/>
              </w:rPr>
            </w:pPr>
          </w:p>
        </w:tc>
      </w:tr>
      <w:tr w:rsidR="3C12D79B" w14:paraId="7DC7AD32" w14:textId="77777777" w:rsidTr="65C599B1">
        <w:trPr>
          <w:trHeight w:val="315"/>
        </w:trPr>
        <w:tc>
          <w:tcPr>
            <w:tcW w:w="3686" w:type="dxa"/>
            <w:tcBorders>
              <w:top w:val="nil"/>
              <w:left w:val="nil"/>
              <w:bottom w:val="nil"/>
              <w:right w:val="nil"/>
            </w:tcBorders>
            <w:tcMar>
              <w:left w:w="60" w:type="dxa"/>
              <w:right w:w="60" w:type="dxa"/>
            </w:tcMar>
          </w:tcPr>
          <w:p w14:paraId="08A8E45A" w14:textId="1D04A87D" w:rsidR="3C12D79B" w:rsidRDefault="3C12D79B" w:rsidP="3C12D79B">
            <w:pPr>
              <w:spacing w:after="0" w:line="240" w:lineRule="auto"/>
              <w:jc w:val="lef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Yhteensä</w:t>
            </w:r>
          </w:p>
        </w:tc>
        <w:tc>
          <w:tcPr>
            <w:tcW w:w="1701" w:type="dxa"/>
            <w:tcBorders>
              <w:top w:val="nil"/>
              <w:left w:val="nil"/>
              <w:bottom w:val="nil"/>
              <w:right w:val="nil"/>
            </w:tcBorders>
            <w:tcMar>
              <w:left w:w="60" w:type="dxa"/>
              <w:right w:w="60" w:type="dxa"/>
            </w:tcMar>
          </w:tcPr>
          <w:p w14:paraId="0A7F5C52" w14:textId="11E866E7"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40</w:t>
            </w:r>
          </w:p>
        </w:tc>
        <w:tc>
          <w:tcPr>
            <w:tcW w:w="1417" w:type="dxa"/>
            <w:tcBorders>
              <w:top w:val="nil"/>
              <w:left w:val="nil"/>
              <w:bottom w:val="nil"/>
              <w:right w:val="nil"/>
            </w:tcBorders>
            <w:tcMar>
              <w:left w:w="60" w:type="dxa"/>
              <w:right w:w="60" w:type="dxa"/>
            </w:tcMar>
          </w:tcPr>
          <w:p w14:paraId="2D0F533D" w14:textId="30C38A08"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50</w:t>
            </w:r>
          </w:p>
        </w:tc>
        <w:tc>
          <w:tcPr>
            <w:tcW w:w="1276" w:type="dxa"/>
            <w:tcBorders>
              <w:top w:val="nil"/>
              <w:left w:val="nil"/>
              <w:bottom w:val="nil"/>
              <w:right w:val="nil"/>
            </w:tcBorders>
            <w:tcMar>
              <w:left w:w="60" w:type="dxa"/>
              <w:right w:w="60" w:type="dxa"/>
            </w:tcMar>
          </w:tcPr>
          <w:p w14:paraId="08EB3D12" w14:textId="3CE6F665"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55</w:t>
            </w:r>
          </w:p>
        </w:tc>
        <w:tc>
          <w:tcPr>
            <w:tcW w:w="1615" w:type="dxa"/>
            <w:tcBorders>
              <w:top w:val="nil"/>
              <w:left w:val="nil"/>
              <w:bottom w:val="nil"/>
              <w:right w:val="nil"/>
            </w:tcBorders>
            <w:tcMar>
              <w:left w:w="60" w:type="dxa"/>
              <w:right w:w="60" w:type="dxa"/>
            </w:tcMar>
          </w:tcPr>
          <w:p w14:paraId="7F8A1469" w14:textId="00D290BA"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145</w:t>
            </w:r>
          </w:p>
        </w:tc>
        <w:tc>
          <w:tcPr>
            <w:tcW w:w="563" w:type="dxa"/>
            <w:tcBorders>
              <w:top w:val="nil"/>
              <w:left w:val="nil"/>
              <w:bottom w:val="nil"/>
              <w:right w:val="nil"/>
            </w:tcBorders>
            <w:tcMar>
              <w:left w:w="60" w:type="dxa"/>
              <w:right w:w="60" w:type="dxa"/>
            </w:tcMar>
          </w:tcPr>
          <w:p w14:paraId="078E870C" w14:textId="3014E5D4"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251B6EA0" w14:textId="04694663"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32D63374" w14:textId="5723E72B"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05D05618" w14:textId="637CCF9D"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27A8AEA4" w14:textId="486765DD" w:rsidR="3C12D79B" w:rsidRDefault="3C12D79B" w:rsidP="3C12D79B">
            <w:pPr>
              <w:spacing w:after="0" w:line="240" w:lineRule="auto"/>
              <w:jc w:val="right"/>
              <w:rPr>
                <w:rFonts w:ascii="Aptos Narrow" w:eastAsia="Aptos Narrow" w:hAnsi="Aptos Narrow" w:cs="Aptos Narrow"/>
                <w:color w:val="000000" w:themeColor="text1"/>
                <w:szCs w:val="24"/>
              </w:rPr>
            </w:pPr>
          </w:p>
        </w:tc>
      </w:tr>
      <w:tr w:rsidR="3C12D79B" w14:paraId="6A37E44D" w14:textId="77777777" w:rsidTr="65C599B1">
        <w:trPr>
          <w:trHeight w:val="315"/>
        </w:trPr>
        <w:tc>
          <w:tcPr>
            <w:tcW w:w="3686" w:type="dxa"/>
            <w:tcBorders>
              <w:top w:val="nil"/>
              <w:left w:val="nil"/>
              <w:bottom w:val="nil"/>
              <w:right w:val="nil"/>
            </w:tcBorders>
            <w:shd w:val="clear" w:color="auto" w:fill="BFBFBF" w:themeFill="background1" w:themeFillShade="BF"/>
            <w:tcMar>
              <w:left w:w="60" w:type="dxa"/>
              <w:right w:w="60" w:type="dxa"/>
            </w:tcMar>
          </w:tcPr>
          <w:p w14:paraId="28C09223" w14:textId="3F5406C0" w:rsidR="3C12D79B" w:rsidRDefault="3C12D79B" w:rsidP="3C12D79B">
            <w:pPr>
              <w:spacing w:after="0" w:line="240" w:lineRule="auto"/>
              <w:jc w:val="lef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OPS-kehitystyö</w:t>
            </w:r>
          </w:p>
        </w:tc>
        <w:tc>
          <w:tcPr>
            <w:tcW w:w="1701" w:type="dxa"/>
            <w:tcBorders>
              <w:top w:val="nil"/>
              <w:left w:val="nil"/>
              <w:bottom w:val="nil"/>
              <w:right w:val="nil"/>
            </w:tcBorders>
            <w:shd w:val="clear" w:color="auto" w:fill="BFBFBF" w:themeFill="background1" w:themeFillShade="BF"/>
            <w:tcMar>
              <w:left w:w="60" w:type="dxa"/>
              <w:right w:w="60" w:type="dxa"/>
            </w:tcMar>
          </w:tcPr>
          <w:p w14:paraId="793ED7B5" w14:textId="64E7607C"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417" w:type="dxa"/>
            <w:tcBorders>
              <w:top w:val="nil"/>
              <w:left w:val="nil"/>
              <w:bottom w:val="nil"/>
              <w:right w:val="nil"/>
            </w:tcBorders>
            <w:shd w:val="clear" w:color="auto" w:fill="BFBFBF" w:themeFill="background1" w:themeFillShade="BF"/>
            <w:tcMar>
              <w:left w:w="60" w:type="dxa"/>
              <w:right w:w="60" w:type="dxa"/>
            </w:tcMar>
          </w:tcPr>
          <w:p w14:paraId="7FCBA08E" w14:textId="64BEA53E"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276" w:type="dxa"/>
            <w:tcBorders>
              <w:top w:val="nil"/>
              <w:left w:val="nil"/>
              <w:bottom w:val="nil"/>
              <w:right w:val="nil"/>
            </w:tcBorders>
            <w:shd w:val="clear" w:color="auto" w:fill="BFBFBF" w:themeFill="background1" w:themeFillShade="BF"/>
            <w:tcMar>
              <w:left w:w="60" w:type="dxa"/>
              <w:right w:w="60" w:type="dxa"/>
            </w:tcMar>
          </w:tcPr>
          <w:p w14:paraId="654C9BA4" w14:textId="7A283274"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15" w:type="dxa"/>
            <w:tcBorders>
              <w:top w:val="nil"/>
              <w:left w:val="nil"/>
              <w:bottom w:val="nil"/>
              <w:right w:val="nil"/>
            </w:tcBorders>
            <w:shd w:val="clear" w:color="auto" w:fill="BFBFBF" w:themeFill="background1" w:themeFillShade="BF"/>
            <w:tcMar>
              <w:left w:w="60" w:type="dxa"/>
              <w:right w:w="60" w:type="dxa"/>
            </w:tcMar>
          </w:tcPr>
          <w:p w14:paraId="74728D09" w14:textId="5AF1E942"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563" w:type="dxa"/>
            <w:tcBorders>
              <w:top w:val="nil"/>
              <w:left w:val="nil"/>
              <w:bottom w:val="nil"/>
              <w:right w:val="nil"/>
            </w:tcBorders>
            <w:tcMar>
              <w:left w:w="60" w:type="dxa"/>
              <w:right w:w="60" w:type="dxa"/>
            </w:tcMar>
          </w:tcPr>
          <w:p w14:paraId="2EB2E8FE" w14:textId="7684EC3D"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01502F7F" w14:textId="7F28EDD0"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610FFDB0" w14:textId="4721119D"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21B9BC1F" w14:textId="78389FF1"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666A74B0" w14:textId="4267B744" w:rsidR="3C12D79B" w:rsidRDefault="3C12D79B" w:rsidP="3C12D79B">
            <w:pPr>
              <w:spacing w:after="0" w:line="240" w:lineRule="auto"/>
              <w:jc w:val="right"/>
              <w:rPr>
                <w:rFonts w:ascii="Aptos Narrow" w:eastAsia="Aptos Narrow" w:hAnsi="Aptos Narrow" w:cs="Aptos Narrow"/>
                <w:color w:val="000000" w:themeColor="text1"/>
                <w:szCs w:val="24"/>
              </w:rPr>
            </w:pPr>
          </w:p>
        </w:tc>
      </w:tr>
      <w:tr w:rsidR="3C12D79B" w14:paraId="7CA0955F" w14:textId="77777777" w:rsidTr="65C599B1">
        <w:trPr>
          <w:trHeight w:val="315"/>
        </w:trPr>
        <w:tc>
          <w:tcPr>
            <w:tcW w:w="3686" w:type="dxa"/>
            <w:tcBorders>
              <w:top w:val="nil"/>
              <w:left w:val="nil"/>
              <w:bottom w:val="nil"/>
              <w:right w:val="nil"/>
            </w:tcBorders>
            <w:tcMar>
              <w:left w:w="60" w:type="dxa"/>
              <w:right w:w="60" w:type="dxa"/>
            </w:tcMar>
          </w:tcPr>
          <w:p w14:paraId="784CEAF2" w14:textId="635DD97E" w:rsidR="3C12D79B" w:rsidRDefault="3C12D79B" w:rsidP="3C12D79B">
            <w:pPr>
              <w:spacing w:after="0" w:line="240" w:lineRule="auto"/>
              <w:jc w:val="lef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Suunnittelu ja toteutus</w:t>
            </w:r>
          </w:p>
        </w:tc>
        <w:tc>
          <w:tcPr>
            <w:tcW w:w="1701" w:type="dxa"/>
            <w:tcBorders>
              <w:top w:val="nil"/>
              <w:left w:val="nil"/>
              <w:bottom w:val="nil"/>
              <w:right w:val="nil"/>
            </w:tcBorders>
            <w:tcMar>
              <w:left w:w="60" w:type="dxa"/>
              <w:right w:w="60" w:type="dxa"/>
            </w:tcMar>
          </w:tcPr>
          <w:p w14:paraId="616A91B0" w14:textId="1F7278B2"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25</w:t>
            </w:r>
          </w:p>
        </w:tc>
        <w:tc>
          <w:tcPr>
            <w:tcW w:w="1417" w:type="dxa"/>
            <w:tcBorders>
              <w:top w:val="nil"/>
              <w:left w:val="nil"/>
              <w:bottom w:val="nil"/>
              <w:right w:val="nil"/>
            </w:tcBorders>
            <w:tcMar>
              <w:left w:w="60" w:type="dxa"/>
              <w:right w:w="60" w:type="dxa"/>
            </w:tcMar>
          </w:tcPr>
          <w:p w14:paraId="7783B482" w14:textId="509CB286"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30</w:t>
            </w:r>
          </w:p>
        </w:tc>
        <w:tc>
          <w:tcPr>
            <w:tcW w:w="1276" w:type="dxa"/>
            <w:tcBorders>
              <w:top w:val="nil"/>
              <w:left w:val="nil"/>
              <w:bottom w:val="nil"/>
              <w:right w:val="nil"/>
            </w:tcBorders>
            <w:tcMar>
              <w:left w:w="60" w:type="dxa"/>
              <w:right w:w="60" w:type="dxa"/>
            </w:tcMar>
          </w:tcPr>
          <w:p w14:paraId="1F2750ED" w14:textId="77E9DB91"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30</w:t>
            </w:r>
          </w:p>
        </w:tc>
        <w:tc>
          <w:tcPr>
            <w:tcW w:w="1615" w:type="dxa"/>
            <w:tcBorders>
              <w:top w:val="nil"/>
              <w:left w:val="nil"/>
              <w:bottom w:val="nil"/>
              <w:right w:val="nil"/>
            </w:tcBorders>
            <w:tcMar>
              <w:left w:w="60" w:type="dxa"/>
              <w:right w:w="60" w:type="dxa"/>
            </w:tcMar>
          </w:tcPr>
          <w:p w14:paraId="1C32AF6F" w14:textId="3484606D"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85</w:t>
            </w:r>
          </w:p>
        </w:tc>
        <w:tc>
          <w:tcPr>
            <w:tcW w:w="563" w:type="dxa"/>
            <w:tcBorders>
              <w:top w:val="nil"/>
              <w:left w:val="nil"/>
              <w:bottom w:val="nil"/>
              <w:right w:val="nil"/>
            </w:tcBorders>
            <w:tcMar>
              <w:left w:w="60" w:type="dxa"/>
              <w:right w:w="60" w:type="dxa"/>
            </w:tcMar>
          </w:tcPr>
          <w:p w14:paraId="44AA71BB" w14:textId="39A60591"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5201353C" w14:textId="67D48CAF"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71F407B2" w14:textId="5E6E6722"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4587263D" w14:textId="14CAB31D"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0E939F0F" w14:textId="181F3B91" w:rsidR="3C12D79B" w:rsidRDefault="3C12D79B" w:rsidP="3C12D79B">
            <w:pPr>
              <w:spacing w:after="0" w:line="240" w:lineRule="auto"/>
              <w:jc w:val="right"/>
              <w:rPr>
                <w:rFonts w:ascii="Aptos Narrow" w:eastAsia="Aptos Narrow" w:hAnsi="Aptos Narrow" w:cs="Aptos Narrow"/>
                <w:color w:val="000000" w:themeColor="text1"/>
                <w:szCs w:val="24"/>
              </w:rPr>
            </w:pPr>
          </w:p>
        </w:tc>
      </w:tr>
      <w:tr w:rsidR="3C12D79B" w14:paraId="0CC40D7E" w14:textId="77777777" w:rsidTr="65C599B1">
        <w:trPr>
          <w:trHeight w:val="315"/>
        </w:trPr>
        <w:tc>
          <w:tcPr>
            <w:tcW w:w="3686" w:type="dxa"/>
            <w:tcBorders>
              <w:top w:val="nil"/>
              <w:left w:val="nil"/>
              <w:bottom w:val="nil"/>
              <w:right w:val="nil"/>
            </w:tcBorders>
            <w:tcMar>
              <w:left w:w="60" w:type="dxa"/>
              <w:right w:w="60" w:type="dxa"/>
            </w:tcMar>
          </w:tcPr>
          <w:p w14:paraId="548F9232" w14:textId="13952B17" w:rsidR="3C12D79B" w:rsidRDefault="3C12D79B" w:rsidP="3C12D79B">
            <w:pPr>
              <w:spacing w:after="0" w:line="240" w:lineRule="auto"/>
              <w:jc w:val="lef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Kirjallinen OPS-ehdotus</w:t>
            </w:r>
          </w:p>
        </w:tc>
        <w:tc>
          <w:tcPr>
            <w:tcW w:w="1701" w:type="dxa"/>
            <w:tcBorders>
              <w:top w:val="nil"/>
              <w:left w:val="nil"/>
              <w:bottom w:val="nil"/>
              <w:right w:val="nil"/>
            </w:tcBorders>
            <w:tcMar>
              <w:left w:w="60" w:type="dxa"/>
              <w:right w:w="60" w:type="dxa"/>
            </w:tcMar>
          </w:tcPr>
          <w:p w14:paraId="5DF12A1A" w14:textId="18AD066D"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5</w:t>
            </w:r>
          </w:p>
        </w:tc>
        <w:tc>
          <w:tcPr>
            <w:tcW w:w="1417" w:type="dxa"/>
            <w:tcBorders>
              <w:top w:val="nil"/>
              <w:left w:val="nil"/>
              <w:bottom w:val="nil"/>
              <w:right w:val="nil"/>
            </w:tcBorders>
            <w:tcMar>
              <w:left w:w="60" w:type="dxa"/>
              <w:right w:w="60" w:type="dxa"/>
            </w:tcMar>
          </w:tcPr>
          <w:p w14:paraId="1D2AAA4F" w14:textId="65C06CEA"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17</w:t>
            </w:r>
          </w:p>
        </w:tc>
        <w:tc>
          <w:tcPr>
            <w:tcW w:w="1276" w:type="dxa"/>
            <w:tcBorders>
              <w:top w:val="nil"/>
              <w:left w:val="nil"/>
              <w:bottom w:val="nil"/>
              <w:right w:val="nil"/>
            </w:tcBorders>
            <w:tcMar>
              <w:left w:w="60" w:type="dxa"/>
              <w:right w:w="60" w:type="dxa"/>
            </w:tcMar>
          </w:tcPr>
          <w:p w14:paraId="40314699" w14:textId="03D84A35"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12</w:t>
            </w:r>
          </w:p>
        </w:tc>
        <w:tc>
          <w:tcPr>
            <w:tcW w:w="1615" w:type="dxa"/>
            <w:tcBorders>
              <w:top w:val="nil"/>
              <w:left w:val="nil"/>
              <w:bottom w:val="nil"/>
              <w:right w:val="nil"/>
            </w:tcBorders>
            <w:tcMar>
              <w:left w:w="60" w:type="dxa"/>
              <w:right w:w="60" w:type="dxa"/>
            </w:tcMar>
          </w:tcPr>
          <w:p w14:paraId="14BE05E8" w14:textId="19B8D5D1"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34</w:t>
            </w:r>
          </w:p>
        </w:tc>
        <w:tc>
          <w:tcPr>
            <w:tcW w:w="563" w:type="dxa"/>
            <w:tcBorders>
              <w:top w:val="nil"/>
              <w:left w:val="nil"/>
              <w:bottom w:val="nil"/>
              <w:right w:val="nil"/>
            </w:tcBorders>
            <w:tcMar>
              <w:left w:w="60" w:type="dxa"/>
              <w:right w:w="60" w:type="dxa"/>
            </w:tcMar>
          </w:tcPr>
          <w:p w14:paraId="76D69452" w14:textId="4799B248"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13BF7A0F" w14:textId="15342B7E"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51E6AE03" w14:textId="464A0849"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406FAF23" w14:textId="0173B16F"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3FF28424" w14:textId="133F7B72" w:rsidR="3C12D79B" w:rsidRDefault="3C12D79B" w:rsidP="3C12D79B">
            <w:pPr>
              <w:spacing w:after="0" w:line="240" w:lineRule="auto"/>
              <w:jc w:val="right"/>
              <w:rPr>
                <w:rFonts w:ascii="Aptos Narrow" w:eastAsia="Aptos Narrow" w:hAnsi="Aptos Narrow" w:cs="Aptos Narrow"/>
                <w:color w:val="000000" w:themeColor="text1"/>
                <w:szCs w:val="24"/>
              </w:rPr>
            </w:pPr>
          </w:p>
        </w:tc>
      </w:tr>
      <w:tr w:rsidR="3C12D79B" w14:paraId="192FCF12" w14:textId="77777777" w:rsidTr="65C599B1">
        <w:trPr>
          <w:trHeight w:val="315"/>
        </w:trPr>
        <w:tc>
          <w:tcPr>
            <w:tcW w:w="3686" w:type="dxa"/>
            <w:tcBorders>
              <w:top w:val="nil"/>
              <w:left w:val="nil"/>
              <w:bottom w:val="nil"/>
              <w:right w:val="nil"/>
            </w:tcBorders>
            <w:tcMar>
              <w:left w:w="60" w:type="dxa"/>
              <w:right w:w="60" w:type="dxa"/>
            </w:tcMar>
          </w:tcPr>
          <w:p w14:paraId="64E1CBE9" w14:textId="2EFFBC62" w:rsidR="3C12D79B" w:rsidRDefault="3C12D79B" w:rsidP="3C12D79B">
            <w:pPr>
              <w:spacing w:after="0" w:line="240" w:lineRule="auto"/>
              <w:jc w:val="lef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Yhteensä</w:t>
            </w:r>
          </w:p>
        </w:tc>
        <w:tc>
          <w:tcPr>
            <w:tcW w:w="1701" w:type="dxa"/>
            <w:tcBorders>
              <w:top w:val="nil"/>
              <w:left w:val="nil"/>
              <w:bottom w:val="nil"/>
              <w:right w:val="nil"/>
            </w:tcBorders>
            <w:tcMar>
              <w:left w:w="60" w:type="dxa"/>
              <w:right w:w="60" w:type="dxa"/>
            </w:tcMar>
          </w:tcPr>
          <w:p w14:paraId="332ABE38" w14:textId="1D0F96C6"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30</w:t>
            </w:r>
          </w:p>
        </w:tc>
        <w:tc>
          <w:tcPr>
            <w:tcW w:w="1417" w:type="dxa"/>
            <w:tcBorders>
              <w:top w:val="nil"/>
              <w:left w:val="nil"/>
              <w:bottom w:val="nil"/>
              <w:right w:val="nil"/>
            </w:tcBorders>
            <w:tcMar>
              <w:left w:w="60" w:type="dxa"/>
              <w:right w:w="60" w:type="dxa"/>
            </w:tcMar>
          </w:tcPr>
          <w:p w14:paraId="577C9800" w14:textId="2F78BECD"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47</w:t>
            </w:r>
          </w:p>
        </w:tc>
        <w:tc>
          <w:tcPr>
            <w:tcW w:w="1276" w:type="dxa"/>
            <w:tcBorders>
              <w:top w:val="nil"/>
              <w:left w:val="nil"/>
              <w:bottom w:val="nil"/>
              <w:right w:val="nil"/>
            </w:tcBorders>
            <w:tcMar>
              <w:left w:w="60" w:type="dxa"/>
              <w:right w:w="60" w:type="dxa"/>
            </w:tcMar>
          </w:tcPr>
          <w:p w14:paraId="40485A81" w14:textId="3992CD41"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42</w:t>
            </w:r>
          </w:p>
        </w:tc>
        <w:tc>
          <w:tcPr>
            <w:tcW w:w="1615" w:type="dxa"/>
            <w:tcBorders>
              <w:top w:val="nil"/>
              <w:left w:val="nil"/>
              <w:bottom w:val="nil"/>
              <w:right w:val="nil"/>
            </w:tcBorders>
            <w:tcMar>
              <w:left w:w="60" w:type="dxa"/>
              <w:right w:w="60" w:type="dxa"/>
            </w:tcMar>
          </w:tcPr>
          <w:p w14:paraId="442D6E35" w14:textId="05A75B85"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119</w:t>
            </w:r>
          </w:p>
        </w:tc>
        <w:tc>
          <w:tcPr>
            <w:tcW w:w="563" w:type="dxa"/>
            <w:tcBorders>
              <w:top w:val="nil"/>
              <w:left w:val="nil"/>
              <w:bottom w:val="nil"/>
              <w:right w:val="nil"/>
            </w:tcBorders>
            <w:tcMar>
              <w:left w:w="60" w:type="dxa"/>
              <w:right w:w="60" w:type="dxa"/>
            </w:tcMar>
          </w:tcPr>
          <w:p w14:paraId="7D8746C9" w14:textId="6EFEE301"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7BCE2787" w14:textId="5CEE7FB1"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4EFD9644" w14:textId="37C87D4B"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33E795B4" w14:textId="69DAA740"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363659A6" w14:textId="2050F2B3" w:rsidR="3C12D79B" w:rsidRDefault="3C12D79B" w:rsidP="3C12D79B">
            <w:pPr>
              <w:spacing w:after="0" w:line="240" w:lineRule="auto"/>
              <w:jc w:val="right"/>
              <w:rPr>
                <w:rFonts w:ascii="Aptos Narrow" w:eastAsia="Aptos Narrow" w:hAnsi="Aptos Narrow" w:cs="Aptos Narrow"/>
                <w:color w:val="000000" w:themeColor="text1"/>
                <w:szCs w:val="24"/>
              </w:rPr>
            </w:pPr>
          </w:p>
        </w:tc>
      </w:tr>
      <w:tr w:rsidR="3C12D79B" w14:paraId="40078F57" w14:textId="77777777" w:rsidTr="65C599B1">
        <w:trPr>
          <w:trHeight w:val="315"/>
        </w:trPr>
        <w:tc>
          <w:tcPr>
            <w:tcW w:w="3686" w:type="dxa"/>
            <w:tcBorders>
              <w:top w:val="nil"/>
              <w:left w:val="nil"/>
              <w:bottom w:val="nil"/>
              <w:right w:val="nil"/>
            </w:tcBorders>
            <w:shd w:val="clear" w:color="auto" w:fill="BFBFBF" w:themeFill="background1" w:themeFillShade="BF"/>
            <w:tcMar>
              <w:left w:w="60" w:type="dxa"/>
              <w:right w:w="60" w:type="dxa"/>
            </w:tcMar>
          </w:tcPr>
          <w:p w14:paraId="4C949DFA" w14:textId="14447936" w:rsidR="3C12D79B" w:rsidRDefault="3C12D79B" w:rsidP="3C12D79B">
            <w:pPr>
              <w:spacing w:after="0" w:line="240" w:lineRule="auto"/>
              <w:jc w:val="lef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Projektikurssi</w:t>
            </w:r>
          </w:p>
        </w:tc>
        <w:tc>
          <w:tcPr>
            <w:tcW w:w="1701" w:type="dxa"/>
            <w:tcBorders>
              <w:top w:val="nil"/>
              <w:left w:val="nil"/>
              <w:bottom w:val="nil"/>
              <w:right w:val="nil"/>
            </w:tcBorders>
            <w:shd w:val="clear" w:color="auto" w:fill="BFBFBF" w:themeFill="background1" w:themeFillShade="BF"/>
            <w:tcMar>
              <w:left w:w="60" w:type="dxa"/>
              <w:right w:w="60" w:type="dxa"/>
            </w:tcMar>
          </w:tcPr>
          <w:p w14:paraId="03554A21" w14:textId="19548921"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417" w:type="dxa"/>
            <w:tcBorders>
              <w:top w:val="nil"/>
              <w:left w:val="nil"/>
              <w:bottom w:val="nil"/>
              <w:right w:val="nil"/>
            </w:tcBorders>
            <w:shd w:val="clear" w:color="auto" w:fill="BFBFBF" w:themeFill="background1" w:themeFillShade="BF"/>
            <w:tcMar>
              <w:left w:w="60" w:type="dxa"/>
              <w:right w:w="60" w:type="dxa"/>
            </w:tcMar>
          </w:tcPr>
          <w:p w14:paraId="7922D01E" w14:textId="008AED06"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276" w:type="dxa"/>
            <w:tcBorders>
              <w:top w:val="nil"/>
              <w:left w:val="nil"/>
              <w:bottom w:val="nil"/>
              <w:right w:val="nil"/>
            </w:tcBorders>
            <w:shd w:val="clear" w:color="auto" w:fill="BFBFBF" w:themeFill="background1" w:themeFillShade="BF"/>
            <w:tcMar>
              <w:left w:w="60" w:type="dxa"/>
              <w:right w:w="60" w:type="dxa"/>
            </w:tcMar>
          </w:tcPr>
          <w:p w14:paraId="781B9C04" w14:textId="5AFD08D4"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15" w:type="dxa"/>
            <w:tcBorders>
              <w:top w:val="nil"/>
              <w:left w:val="nil"/>
              <w:bottom w:val="nil"/>
              <w:right w:val="nil"/>
            </w:tcBorders>
            <w:shd w:val="clear" w:color="auto" w:fill="BFBFBF" w:themeFill="background1" w:themeFillShade="BF"/>
            <w:tcMar>
              <w:left w:w="60" w:type="dxa"/>
              <w:right w:w="60" w:type="dxa"/>
            </w:tcMar>
          </w:tcPr>
          <w:p w14:paraId="6FD172F3" w14:textId="0CEA2F13"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563" w:type="dxa"/>
            <w:tcBorders>
              <w:top w:val="nil"/>
              <w:left w:val="nil"/>
              <w:bottom w:val="nil"/>
              <w:right w:val="nil"/>
            </w:tcBorders>
            <w:tcMar>
              <w:left w:w="60" w:type="dxa"/>
              <w:right w:w="60" w:type="dxa"/>
            </w:tcMar>
          </w:tcPr>
          <w:p w14:paraId="043629E6" w14:textId="2510334D"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385A9EDB" w14:textId="36CD42F4"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631AB742" w14:textId="10551030"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3B510853" w14:textId="3A372B69"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48F78707" w14:textId="30579E22" w:rsidR="3C12D79B" w:rsidRDefault="3C12D79B" w:rsidP="3C12D79B">
            <w:pPr>
              <w:spacing w:after="0" w:line="240" w:lineRule="auto"/>
              <w:jc w:val="right"/>
              <w:rPr>
                <w:rFonts w:ascii="Aptos Narrow" w:eastAsia="Aptos Narrow" w:hAnsi="Aptos Narrow" w:cs="Aptos Narrow"/>
                <w:color w:val="000000" w:themeColor="text1"/>
                <w:szCs w:val="24"/>
              </w:rPr>
            </w:pPr>
          </w:p>
        </w:tc>
      </w:tr>
      <w:tr w:rsidR="3C12D79B" w14:paraId="611E1E8B" w14:textId="77777777" w:rsidTr="65C599B1">
        <w:trPr>
          <w:trHeight w:val="315"/>
        </w:trPr>
        <w:tc>
          <w:tcPr>
            <w:tcW w:w="3686" w:type="dxa"/>
            <w:tcBorders>
              <w:top w:val="nil"/>
              <w:left w:val="nil"/>
              <w:bottom w:val="nil"/>
              <w:right w:val="nil"/>
            </w:tcBorders>
            <w:tcMar>
              <w:left w:w="60" w:type="dxa"/>
              <w:right w:w="60" w:type="dxa"/>
            </w:tcMar>
          </w:tcPr>
          <w:p w14:paraId="45CC1E81" w14:textId="6A95BC2D" w:rsidR="3C12D79B" w:rsidRDefault="3C12D79B" w:rsidP="3C12D79B">
            <w:pPr>
              <w:spacing w:after="0" w:line="240" w:lineRule="auto"/>
              <w:jc w:val="lef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Oppimispäiväkirja</w:t>
            </w:r>
          </w:p>
        </w:tc>
        <w:tc>
          <w:tcPr>
            <w:tcW w:w="1701" w:type="dxa"/>
            <w:tcBorders>
              <w:top w:val="nil"/>
              <w:left w:val="nil"/>
              <w:bottom w:val="nil"/>
              <w:right w:val="nil"/>
            </w:tcBorders>
            <w:tcMar>
              <w:left w:w="60" w:type="dxa"/>
              <w:right w:w="60" w:type="dxa"/>
            </w:tcMar>
          </w:tcPr>
          <w:p w14:paraId="1D37B4B0" w14:textId="51D18F88"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10</w:t>
            </w:r>
          </w:p>
        </w:tc>
        <w:tc>
          <w:tcPr>
            <w:tcW w:w="1417" w:type="dxa"/>
            <w:tcBorders>
              <w:top w:val="nil"/>
              <w:left w:val="nil"/>
              <w:bottom w:val="nil"/>
              <w:right w:val="nil"/>
            </w:tcBorders>
            <w:tcMar>
              <w:left w:w="60" w:type="dxa"/>
              <w:right w:w="60" w:type="dxa"/>
            </w:tcMar>
          </w:tcPr>
          <w:p w14:paraId="5D9C1555" w14:textId="4DEFABF8"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10</w:t>
            </w:r>
          </w:p>
        </w:tc>
        <w:tc>
          <w:tcPr>
            <w:tcW w:w="1276" w:type="dxa"/>
            <w:tcBorders>
              <w:top w:val="nil"/>
              <w:left w:val="nil"/>
              <w:bottom w:val="nil"/>
              <w:right w:val="nil"/>
            </w:tcBorders>
            <w:tcMar>
              <w:left w:w="60" w:type="dxa"/>
              <w:right w:w="60" w:type="dxa"/>
            </w:tcMar>
          </w:tcPr>
          <w:p w14:paraId="41E3249E" w14:textId="7E3DEF71"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10</w:t>
            </w:r>
          </w:p>
        </w:tc>
        <w:tc>
          <w:tcPr>
            <w:tcW w:w="1615" w:type="dxa"/>
            <w:tcBorders>
              <w:top w:val="nil"/>
              <w:left w:val="nil"/>
              <w:bottom w:val="nil"/>
              <w:right w:val="nil"/>
            </w:tcBorders>
            <w:tcMar>
              <w:left w:w="60" w:type="dxa"/>
              <w:right w:w="60" w:type="dxa"/>
            </w:tcMar>
          </w:tcPr>
          <w:p w14:paraId="7632EC20" w14:textId="41185E5A"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30</w:t>
            </w:r>
          </w:p>
        </w:tc>
        <w:tc>
          <w:tcPr>
            <w:tcW w:w="563" w:type="dxa"/>
            <w:tcBorders>
              <w:top w:val="nil"/>
              <w:left w:val="nil"/>
              <w:bottom w:val="nil"/>
              <w:right w:val="nil"/>
            </w:tcBorders>
            <w:tcMar>
              <w:left w:w="60" w:type="dxa"/>
              <w:right w:w="60" w:type="dxa"/>
            </w:tcMar>
          </w:tcPr>
          <w:p w14:paraId="43232796" w14:textId="380E5552"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2D4E299A" w14:textId="2383B28D"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20516F9C" w14:textId="591630EF"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7193CED2" w14:textId="7F694EA7"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00C46A71" w14:textId="07023777" w:rsidR="3C12D79B" w:rsidRDefault="3C12D79B" w:rsidP="3C12D79B">
            <w:pPr>
              <w:spacing w:after="0" w:line="240" w:lineRule="auto"/>
              <w:jc w:val="right"/>
              <w:rPr>
                <w:rFonts w:ascii="Aptos Narrow" w:eastAsia="Aptos Narrow" w:hAnsi="Aptos Narrow" w:cs="Aptos Narrow"/>
                <w:color w:val="000000" w:themeColor="text1"/>
                <w:szCs w:val="24"/>
              </w:rPr>
            </w:pPr>
          </w:p>
        </w:tc>
      </w:tr>
      <w:tr w:rsidR="3C12D79B" w14:paraId="1BF5BF96" w14:textId="77777777" w:rsidTr="65C599B1">
        <w:trPr>
          <w:trHeight w:val="315"/>
        </w:trPr>
        <w:tc>
          <w:tcPr>
            <w:tcW w:w="3686" w:type="dxa"/>
            <w:tcBorders>
              <w:top w:val="nil"/>
              <w:left w:val="nil"/>
              <w:bottom w:val="nil"/>
              <w:right w:val="nil"/>
            </w:tcBorders>
            <w:tcMar>
              <w:left w:w="60" w:type="dxa"/>
              <w:right w:w="60" w:type="dxa"/>
            </w:tcMar>
          </w:tcPr>
          <w:p w14:paraId="10BA05D4" w14:textId="4D261ACC" w:rsidR="3C12D79B" w:rsidRDefault="3C12D79B" w:rsidP="3C12D79B">
            <w:pPr>
              <w:spacing w:after="0" w:line="240" w:lineRule="auto"/>
              <w:jc w:val="lef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Tapaamiset ja valmistelu</w:t>
            </w:r>
          </w:p>
        </w:tc>
        <w:tc>
          <w:tcPr>
            <w:tcW w:w="1701" w:type="dxa"/>
            <w:tcBorders>
              <w:top w:val="nil"/>
              <w:left w:val="nil"/>
              <w:bottom w:val="nil"/>
              <w:right w:val="nil"/>
            </w:tcBorders>
            <w:tcMar>
              <w:left w:w="60" w:type="dxa"/>
              <w:right w:w="60" w:type="dxa"/>
            </w:tcMar>
          </w:tcPr>
          <w:p w14:paraId="7E97B07D" w14:textId="1170F68E"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8</w:t>
            </w:r>
          </w:p>
        </w:tc>
        <w:tc>
          <w:tcPr>
            <w:tcW w:w="1417" w:type="dxa"/>
            <w:tcBorders>
              <w:top w:val="nil"/>
              <w:left w:val="nil"/>
              <w:bottom w:val="nil"/>
              <w:right w:val="nil"/>
            </w:tcBorders>
            <w:tcMar>
              <w:left w:w="60" w:type="dxa"/>
              <w:right w:w="60" w:type="dxa"/>
            </w:tcMar>
          </w:tcPr>
          <w:p w14:paraId="32E9E36E" w14:textId="56D5E85A"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8</w:t>
            </w:r>
          </w:p>
        </w:tc>
        <w:tc>
          <w:tcPr>
            <w:tcW w:w="1276" w:type="dxa"/>
            <w:tcBorders>
              <w:top w:val="nil"/>
              <w:left w:val="nil"/>
              <w:bottom w:val="nil"/>
              <w:right w:val="nil"/>
            </w:tcBorders>
            <w:tcMar>
              <w:left w:w="60" w:type="dxa"/>
              <w:right w:w="60" w:type="dxa"/>
            </w:tcMar>
          </w:tcPr>
          <w:p w14:paraId="6E1CBDAF" w14:textId="4A157410"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8</w:t>
            </w:r>
          </w:p>
        </w:tc>
        <w:tc>
          <w:tcPr>
            <w:tcW w:w="1615" w:type="dxa"/>
            <w:tcBorders>
              <w:top w:val="nil"/>
              <w:left w:val="nil"/>
              <w:bottom w:val="nil"/>
              <w:right w:val="nil"/>
            </w:tcBorders>
            <w:tcMar>
              <w:left w:w="60" w:type="dxa"/>
              <w:right w:w="60" w:type="dxa"/>
            </w:tcMar>
          </w:tcPr>
          <w:p w14:paraId="611DE44D" w14:textId="3222DAC6"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color w:val="000000" w:themeColor="text1"/>
                <w:szCs w:val="24"/>
              </w:rPr>
              <w:t>24</w:t>
            </w:r>
          </w:p>
        </w:tc>
        <w:tc>
          <w:tcPr>
            <w:tcW w:w="563" w:type="dxa"/>
            <w:tcBorders>
              <w:top w:val="nil"/>
              <w:left w:val="nil"/>
              <w:bottom w:val="nil"/>
              <w:right w:val="nil"/>
            </w:tcBorders>
            <w:tcMar>
              <w:left w:w="60" w:type="dxa"/>
              <w:right w:w="60" w:type="dxa"/>
            </w:tcMar>
          </w:tcPr>
          <w:p w14:paraId="6DF22F38" w14:textId="76661727"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595C0AD8" w14:textId="3A7B91C5"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04D68D98" w14:textId="29478F15"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2619A63F" w14:textId="090743AF"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1A84602B" w14:textId="3A5EAEF5" w:rsidR="3C12D79B" w:rsidRDefault="3C12D79B" w:rsidP="3C12D79B">
            <w:pPr>
              <w:spacing w:after="0" w:line="240" w:lineRule="auto"/>
              <w:jc w:val="right"/>
              <w:rPr>
                <w:rFonts w:ascii="Aptos Narrow" w:eastAsia="Aptos Narrow" w:hAnsi="Aptos Narrow" w:cs="Aptos Narrow"/>
                <w:color w:val="000000" w:themeColor="text1"/>
                <w:szCs w:val="24"/>
              </w:rPr>
            </w:pPr>
          </w:p>
        </w:tc>
      </w:tr>
      <w:tr w:rsidR="3C12D79B" w14:paraId="42511891" w14:textId="77777777" w:rsidTr="65C599B1">
        <w:trPr>
          <w:trHeight w:val="315"/>
        </w:trPr>
        <w:tc>
          <w:tcPr>
            <w:tcW w:w="3686" w:type="dxa"/>
            <w:tcBorders>
              <w:top w:val="nil"/>
              <w:left w:val="nil"/>
              <w:bottom w:val="nil"/>
              <w:right w:val="nil"/>
            </w:tcBorders>
            <w:tcMar>
              <w:left w:w="60" w:type="dxa"/>
              <w:right w:w="60" w:type="dxa"/>
            </w:tcMar>
          </w:tcPr>
          <w:p w14:paraId="1474BB4D" w14:textId="5E05834B" w:rsidR="3C12D79B" w:rsidRDefault="3C12D79B" w:rsidP="3C12D79B">
            <w:pPr>
              <w:spacing w:after="0" w:line="240" w:lineRule="auto"/>
              <w:jc w:val="lef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Yhteensä</w:t>
            </w:r>
          </w:p>
        </w:tc>
        <w:tc>
          <w:tcPr>
            <w:tcW w:w="1701" w:type="dxa"/>
            <w:tcBorders>
              <w:top w:val="nil"/>
              <w:left w:val="nil"/>
              <w:bottom w:val="nil"/>
              <w:right w:val="nil"/>
            </w:tcBorders>
            <w:tcMar>
              <w:left w:w="60" w:type="dxa"/>
              <w:right w:w="60" w:type="dxa"/>
            </w:tcMar>
          </w:tcPr>
          <w:p w14:paraId="27ABCB00" w14:textId="3B9549AC"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18</w:t>
            </w:r>
          </w:p>
        </w:tc>
        <w:tc>
          <w:tcPr>
            <w:tcW w:w="1417" w:type="dxa"/>
            <w:tcBorders>
              <w:top w:val="nil"/>
              <w:left w:val="nil"/>
              <w:bottom w:val="nil"/>
              <w:right w:val="nil"/>
            </w:tcBorders>
            <w:tcMar>
              <w:left w:w="60" w:type="dxa"/>
              <w:right w:w="60" w:type="dxa"/>
            </w:tcMar>
          </w:tcPr>
          <w:p w14:paraId="134766BC" w14:textId="01C05E76"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18</w:t>
            </w:r>
          </w:p>
        </w:tc>
        <w:tc>
          <w:tcPr>
            <w:tcW w:w="1276" w:type="dxa"/>
            <w:tcBorders>
              <w:top w:val="nil"/>
              <w:left w:val="nil"/>
              <w:bottom w:val="nil"/>
              <w:right w:val="nil"/>
            </w:tcBorders>
            <w:tcMar>
              <w:left w:w="60" w:type="dxa"/>
              <w:right w:w="60" w:type="dxa"/>
            </w:tcMar>
          </w:tcPr>
          <w:p w14:paraId="5CCAD22D" w14:textId="2B880071"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18</w:t>
            </w:r>
          </w:p>
        </w:tc>
        <w:tc>
          <w:tcPr>
            <w:tcW w:w="1615" w:type="dxa"/>
            <w:tcBorders>
              <w:top w:val="nil"/>
              <w:left w:val="nil"/>
              <w:bottom w:val="nil"/>
              <w:right w:val="nil"/>
            </w:tcBorders>
            <w:tcMar>
              <w:left w:w="60" w:type="dxa"/>
              <w:right w:w="60" w:type="dxa"/>
            </w:tcMar>
          </w:tcPr>
          <w:p w14:paraId="302403D0" w14:textId="61D16411"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54</w:t>
            </w:r>
          </w:p>
        </w:tc>
        <w:tc>
          <w:tcPr>
            <w:tcW w:w="563" w:type="dxa"/>
            <w:tcBorders>
              <w:top w:val="nil"/>
              <w:left w:val="nil"/>
              <w:bottom w:val="nil"/>
              <w:right w:val="nil"/>
            </w:tcBorders>
            <w:tcMar>
              <w:left w:w="60" w:type="dxa"/>
              <w:right w:w="60" w:type="dxa"/>
            </w:tcMar>
          </w:tcPr>
          <w:p w14:paraId="773DD999" w14:textId="69665F16"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6DC07ADB" w14:textId="3871C888"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30821751" w14:textId="72497F84"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369D74AB" w14:textId="27C1AB95"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0996CC8F" w14:textId="0DBB4E64" w:rsidR="3C12D79B" w:rsidRDefault="3C12D79B" w:rsidP="3C12D79B">
            <w:pPr>
              <w:spacing w:after="0" w:line="240" w:lineRule="auto"/>
              <w:jc w:val="right"/>
              <w:rPr>
                <w:rFonts w:ascii="Aptos Narrow" w:eastAsia="Aptos Narrow" w:hAnsi="Aptos Narrow" w:cs="Aptos Narrow"/>
                <w:color w:val="000000" w:themeColor="text1"/>
                <w:szCs w:val="24"/>
              </w:rPr>
            </w:pPr>
          </w:p>
        </w:tc>
      </w:tr>
      <w:tr w:rsidR="3C12D79B" w14:paraId="3C2B77CD" w14:textId="77777777" w:rsidTr="65C599B1">
        <w:trPr>
          <w:trHeight w:val="315"/>
        </w:trPr>
        <w:tc>
          <w:tcPr>
            <w:tcW w:w="3686" w:type="dxa"/>
            <w:tcBorders>
              <w:top w:val="nil"/>
              <w:left w:val="nil"/>
              <w:bottom w:val="nil"/>
              <w:right w:val="nil"/>
            </w:tcBorders>
            <w:shd w:val="clear" w:color="auto" w:fill="BFBFBF" w:themeFill="background1" w:themeFillShade="BF"/>
            <w:tcMar>
              <w:left w:w="60" w:type="dxa"/>
              <w:right w:w="60" w:type="dxa"/>
            </w:tcMar>
          </w:tcPr>
          <w:p w14:paraId="6954609C" w14:textId="0F4917A4" w:rsidR="3C12D79B" w:rsidRDefault="3C12D79B" w:rsidP="3C12D79B">
            <w:pPr>
              <w:spacing w:after="0" w:line="240" w:lineRule="auto"/>
              <w:jc w:val="lef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Työtunnit yhteensä</w:t>
            </w:r>
          </w:p>
        </w:tc>
        <w:tc>
          <w:tcPr>
            <w:tcW w:w="1701" w:type="dxa"/>
            <w:tcBorders>
              <w:top w:val="nil"/>
              <w:left w:val="nil"/>
              <w:bottom w:val="nil"/>
              <w:right w:val="nil"/>
            </w:tcBorders>
            <w:shd w:val="clear" w:color="auto" w:fill="BFBFBF" w:themeFill="background1" w:themeFillShade="BF"/>
            <w:tcMar>
              <w:left w:w="60" w:type="dxa"/>
              <w:right w:w="60" w:type="dxa"/>
            </w:tcMar>
          </w:tcPr>
          <w:p w14:paraId="2F611028" w14:textId="20650521"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270</w:t>
            </w:r>
          </w:p>
        </w:tc>
        <w:tc>
          <w:tcPr>
            <w:tcW w:w="1417" w:type="dxa"/>
            <w:tcBorders>
              <w:top w:val="nil"/>
              <w:left w:val="nil"/>
              <w:bottom w:val="nil"/>
              <w:right w:val="nil"/>
            </w:tcBorders>
            <w:shd w:val="clear" w:color="auto" w:fill="BFBFBF" w:themeFill="background1" w:themeFillShade="BF"/>
            <w:tcMar>
              <w:left w:w="60" w:type="dxa"/>
              <w:right w:w="60" w:type="dxa"/>
            </w:tcMar>
          </w:tcPr>
          <w:p w14:paraId="5CAE0DC9" w14:textId="52692DB1"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270</w:t>
            </w:r>
          </w:p>
        </w:tc>
        <w:tc>
          <w:tcPr>
            <w:tcW w:w="1276" w:type="dxa"/>
            <w:tcBorders>
              <w:top w:val="nil"/>
              <w:left w:val="nil"/>
              <w:bottom w:val="nil"/>
              <w:right w:val="nil"/>
            </w:tcBorders>
            <w:shd w:val="clear" w:color="auto" w:fill="BFBFBF" w:themeFill="background1" w:themeFillShade="BF"/>
            <w:tcMar>
              <w:left w:w="60" w:type="dxa"/>
              <w:right w:w="60" w:type="dxa"/>
            </w:tcMar>
          </w:tcPr>
          <w:p w14:paraId="6BA235CC" w14:textId="3A175BE7"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270</w:t>
            </w:r>
          </w:p>
        </w:tc>
        <w:tc>
          <w:tcPr>
            <w:tcW w:w="1615" w:type="dxa"/>
            <w:tcBorders>
              <w:top w:val="nil"/>
              <w:left w:val="nil"/>
              <w:bottom w:val="nil"/>
              <w:right w:val="nil"/>
            </w:tcBorders>
            <w:shd w:val="clear" w:color="auto" w:fill="BFBFBF" w:themeFill="background1" w:themeFillShade="BF"/>
            <w:tcMar>
              <w:left w:w="60" w:type="dxa"/>
              <w:right w:w="60" w:type="dxa"/>
            </w:tcMar>
          </w:tcPr>
          <w:p w14:paraId="1744B4E1" w14:textId="54838BD8" w:rsidR="3C12D79B" w:rsidRDefault="3C12D79B" w:rsidP="3C12D79B">
            <w:pPr>
              <w:spacing w:after="0" w:line="240" w:lineRule="auto"/>
              <w:jc w:val="right"/>
              <w:rPr>
                <w:rFonts w:ascii="Aptos Narrow" w:eastAsia="Aptos Narrow" w:hAnsi="Aptos Narrow" w:cs="Aptos Narrow"/>
                <w:color w:val="000000" w:themeColor="text1"/>
                <w:szCs w:val="24"/>
              </w:rPr>
            </w:pPr>
            <w:r w:rsidRPr="3C12D79B">
              <w:rPr>
                <w:rFonts w:ascii="Aptos Narrow" w:eastAsia="Aptos Narrow" w:hAnsi="Aptos Narrow" w:cs="Aptos Narrow"/>
                <w:b/>
                <w:bCs/>
                <w:color w:val="000000" w:themeColor="text1"/>
                <w:szCs w:val="24"/>
              </w:rPr>
              <w:t>810</w:t>
            </w:r>
          </w:p>
        </w:tc>
        <w:tc>
          <w:tcPr>
            <w:tcW w:w="563" w:type="dxa"/>
            <w:tcBorders>
              <w:top w:val="nil"/>
              <w:left w:val="nil"/>
              <w:bottom w:val="nil"/>
              <w:right w:val="nil"/>
            </w:tcBorders>
            <w:tcMar>
              <w:left w:w="60" w:type="dxa"/>
              <w:right w:w="60" w:type="dxa"/>
            </w:tcMar>
          </w:tcPr>
          <w:p w14:paraId="4692190F" w14:textId="0E994BD8" w:rsidR="3C12D79B" w:rsidRDefault="3C12D79B" w:rsidP="65C599B1">
            <w:pPr>
              <w:spacing w:after="0" w:line="240" w:lineRule="auto"/>
              <w:jc w:val="right"/>
              <w:rPr>
                <w:rFonts w:ascii="Aptos Narrow" w:eastAsia="Aptos Narrow" w:hAnsi="Aptos Narrow" w:cs="Aptos Narrow"/>
                <w:color w:val="000000" w:themeColor="text1"/>
              </w:rPr>
            </w:pPr>
          </w:p>
        </w:tc>
        <w:tc>
          <w:tcPr>
            <w:tcW w:w="1688" w:type="dxa"/>
            <w:tcBorders>
              <w:top w:val="nil"/>
              <w:left w:val="nil"/>
              <w:bottom w:val="nil"/>
              <w:right w:val="nil"/>
            </w:tcBorders>
            <w:tcMar>
              <w:left w:w="60" w:type="dxa"/>
              <w:right w:w="60" w:type="dxa"/>
            </w:tcMar>
          </w:tcPr>
          <w:p w14:paraId="0CB9C939" w14:textId="51258624"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66938A5B" w14:textId="4372BF24"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67ED3F9A" w14:textId="534BC752" w:rsidR="3C12D79B" w:rsidRDefault="3C12D79B" w:rsidP="3C12D79B">
            <w:pPr>
              <w:spacing w:after="0" w:line="240" w:lineRule="auto"/>
              <w:jc w:val="right"/>
              <w:rPr>
                <w:rFonts w:ascii="Aptos Narrow" w:eastAsia="Aptos Narrow" w:hAnsi="Aptos Narrow" w:cs="Aptos Narrow"/>
                <w:color w:val="000000" w:themeColor="text1"/>
                <w:szCs w:val="24"/>
              </w:rPr>
            </w:pPr>
          </w:p>
        </w:tc>
        <w:tc>
          <w:tcPr>
            <w:tcW w:w="1688" w:type="dxa"/>
            <w:tcBorders>
              <w:top w:val="nil"/>
              <w:left w:val="nil"/>
              <w:bottom w:val="nil"/>
              <w:right w:val="nil"/>
            </w:tcBorders>
            <w:tcMar>
              <w:left w:w="60" w:type="dxa"/>
              <w:right w:w="60" w:type="dxa"/>
            </w:tcMar>
          </w:tcPr>
          <w:p w14:paraId="3920ACA0" w14:textId="724B2BFC" w:rsidR="3C12D79B" w:rsidRDefault="3C12D79B" w:rsidP="3C12D79B">
            <w:pPr>
              <w:spacing w:after="0" w:line="240" w:lineRule="auto"/>
              <w:jc w:val="right"/>
              <w:rPr>
                <w:rFonts w:ascii="Aptos Narrow" w:eastAsia="Aptos Narrow" w:hAnsi="Aptos Narrow" w:cs="Aptos Narrow"/>
                <w:color w:val="000000" w:themeColor="text1"/>
                <w:szCs w:val="24"/>
              </w:rPr>
            </w:pPr>
          </w:p>
        </w:tc>
      </w:tr>
    </w:tbl>
    <w:p w14:paraId="623656AA" w14:textId="5C0E28EC" w:rsidR="001F90DC" w:rsidRDefault="6B96A237" w:rsidP="65C599B1">
      <w:pPr>
        <w:jc w:val="center"/>
      </w:pPr>
      <w:r>
        <w:t>Taulukko</w:t>
      </w:r>
      <w:r w:rsidR="001F90DC">
        <w:t xml:space="preserve"> 3. Suunnitellut tehtäväkokonaisuudet ja ajankäyttö</w:t>
      </w:r>
    </w:p>
    <w:p w14:paraId="24EC978B" w14:textId="77777777" w:rsidR="008F522C" w:rsidRDefault="008F522C" w:rsidP="65C599B1">
      <w:pPr>
        <w:jc w:val="center"/>
      </w:pPr>
    </w:p>
    <w:p w14:paraId="477604C7" w14:textId="77777777" w:rsidR="008F522C" w:rsidRDefault="008F522C" w:rsidP="65C599B1">
      <w:pPr>
        <w:jc w:val="cente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76"/>
        <w:gridCol w:w="1822"/>
        <w:gridCol w:w="1459"/>
        <w:gridCol w:w="1241"/>
        <w:gridCol w:w="1340"/>
      </w:tblGrid>
      <w:tr w:rsidR="00E23968" w:rsidRPr="007739D7" w14:paraId="3AC5B927" w14:textId="77777777" w:rsidTr="022F48E9">
        <w:trPr>
          <w:trHeight w:val="315"/>
        </w:trPr>
        <w:tc>
          <w:tcPr>
            <w:tcW w:w="1959" w:type="pct"/>
            <w:tcBorders>
              <w:top w:val="nil"/>
              <w:left w:val="nil"/>
              <w:bottom w:val="nil"/>
              <w:right w:val="nil"/>
            </w:tcBorders>
            <w:hideMark/>
          </w:tcPr>
          <w:p w14:paraId="097528F5" w14:textId="77777777" w:rsidR="00E23968" w:rsidRPr="007739D7" w:rsidRDefault="00E23968">
            <w:pPr>
              <w:spacing w:after="0" w:line="240" w:lineRule="auto"/>
              <w:textAlignment w:val="baseline"/>
              <w:rPr>
                <w:rFonts w:ascii="Segoe UI" w:hAnsi="Segoe UI" w:cs="Segoe UI"/>
                <w:sz w:val="18"/>
                <w:szCs w:val="18"/>
                <w:lang w:eastAsia="fi-FI"/>
              </w:rPr>
            </w:pPr>
            <w:r w:rsidRPr="007739D7">
              <w:rPr>
                <w:rFonts w:ascii="Aptos Narrow" w:hAnsi="Aptos Narrow" w:cs="Segoe UI"/>
                <w:b/>
                <w:bCs/>
                <w:color w:val="000000"/>
                <w:lang w:eastAsia="fi-FI"/>
              </w:rPr>
              <w:lastRenderedPageBreak/>
              <w:t>Tehtävä</w:t>
            </w:r>
            <w:r w:rsidRPr="007739D7">
              <w:rPr>
                <w:rFonts w:ascii="Aptos Narrow" w:hAnsi="Aptos Narrow" w:cs="Segoe UI"/>
                <w:color w:val="000000"/>
                <w:lang w:eastAsia="fi-FI"/>
              </w:rPr>
              <w:t> </w:t>
            </w:r>
          </w:p>
        </w:tc>
        <w:tc>
          <w:tcPr>
            <w:tcW w:w="945" w:type="pct"/>
            <w:tcBorders>
              <w:top w:val="nil"/>
              <w:left w:val="nil"/>
              <w:bottom w:val="nil"/>
              <w:right w:val="nil"/>
            </w:tcBorders>
            <w:hideMark/>
          </w:tcPr>
          <w:p w14:paraId="6EB0E271" w14:textId="77777777" w:rsidR="00E23968" w:rsidRPr="007739D7" w:rsidRDefault="00E23968">
            <w:pPr>
              <w:spacing w:after="0" w:line="240" w:lineRule="auto"/>
              <w:textAlignment w:val="baseline"/>
              <w:rPr>
                <w:rFonts w:ascii="Segoe UI" w:hAnsi="Segoe UI" w:cs="Segoe UI"/>
                <w:sz w:val="18"/>
                <w:szCs w:val="18"/>
                <w:lang w:eastAsia="fi-FI"/>
              </w:rPr>
            </w:pPr>
            <w:r w:rsidRPr="007739D7">
              <w:rPr>
                <w:rFonts w:ascii="Aptos Narrow" w:hAnsi="Aptos Narrow" w:cs="Segoe UI"/>
                <w:b/>
                <w:bCs/>
                <w:color w:val="000000"/>
                <w:lang w:eastAsia="fi-FI"/>
              </w:rPr>
              <w:t>Nurkkanen</w:t>
            </w:r>
            <w:r w:rsidRPr="007739D7">
              <w:rPr>
                <w:rFonts w:ascii="Aptos Narrow" w:hAnsi="Aptos Narrow" w:cs="Segoe UI"/>
                <w:color w:val="000000"/>
                <w:lang w:eastAsia="fi-FI"/>
              </w:rPr>
              <w:t> </w:t>
            </w:r>
          </w:p>
        </w:tc>
        <w:tc>
          <w:tcPr>
            <w:tcW w:w="757" w:type="pct"/>
            <w:tcBorders>
              <w:top w:val="nil"/>
              <w:left w:val="nil"/>
              <w:bottom w:val="nil"/>
              <w:right w:val="nil"/>
            </w:tcBorders>
            <w:hideMark/>
          </w:tcPr>
          <w:p w14:paraId="12EC0609" w14:textId="77777777" w:rsidR="00E23968" w:rsidRPr="007739D7" w:rsidRDefault="00E23968">
            <w:pPr>
              <w:spacing w:after="0" w:line="240" w:lineRule="auto"/>
              <w:textAlignment w:val="baseline"/>
              <w:rPr>
                <w:rFonts w:ascii="Segoe UI" w:hAnsi="Segoe UI" w:cs="Segoe UI"/>
                <w:sz w:val="18"/>
                <w:szCs w:val="18"/>
                <w:lang w:eastAsia="fi-FI"/>
              </w:rPr>
            </w:pPr>
            <w:r w:rsidRPr="007739D7">
              <w:rPr>
                <w:rFonts w:ascii="Aptos Narrow" w:hAnsi="Aptos Narrow" w:cs="Segoe UI"/>
                <w:b/>
                <w:bCs/>
                <w:color w:val="000000"/>
                <w:lang w:eastAsia="fi-FI"/>
              </w:rPr>
              <w:t>Niemelä</w:t>
            </w:r>
            <w:r w:rsidRPr="007739D7">
              <w:rPr>
                <w:rFonts w:ascii="Aptos Narrow" w:hAnsi="Aptos Narrow" w:cs="Segoe UI"/>
                <w:color w:val="000000"/>
                <w:lang w:eastAsia="fi-FI"/>
              </w:rPr>
              <w:t> </w:t>
            </w:r>
          </w:p>
        </w:tc>
        <w:tc>
          <w:tcPr>
            <w:tcW w:w="644" w:type="pct"/>
            <w:tcBorders>
              <w:top w:val="nil"/>
              <w:left w:val="nil"/>
              <w:bottom w:val="nil"/>
              <w:right w:val="nil"/>
            </w:tcBorders>
            <w:hideMark/>
          </w:tcPr>
          <w:p w14:paraId="03B039DA" w14:textId="77777777" w:rsidR="00E23968" w:rsidRPr="007739D7" w:rsidRDefault="00E23968">
            <w:pPr>
              <w:spacing w:after="0" w:line="240" w:lineRule="auto"/>
              <w:textAlignment w:val="baseline"/>
              <w:rPr>
                <w:rFonts w:ascii="Segoe UI" w:hAnsi="Segoe UI" w:cs="Segoe UI"/>
                <w:sz w:val="18"/>
                <w:szCs w:val="18"/>
                <w:lang w:eastAsia="fi-FI"/>
              </w:rPr>
            </w:pPr>
            <w:r w:rsidRPr="007739D7">
              <w:rPr>
                <w:rFonts w:ascii="Aptos Narrow" w:hAnsi="Aptos Narrow" w:cs="Segoe UI"/>
                <w:b/>
                <w:bCs/>
                <w:color w:val="000000"/>
                <w:lang w:eastAsia="fi-FI"/>
              </w:rPr>
              <w:t>Kontro</w:t>
            </w:r>
            <w:r w:rsidRPr="007739D7">
              <w:rPr>
                <w:rFonts w:ascii="Aptos Narrow" w:hAnsi="Aptos Narrow" w:cs="Segoe UI"/>
                <w:color w:val="000000"/>
                <w:lang w:eastAsia="fi-FI"/>
              </w:rPr>
              <w:t> </w:t>
            </w:r>
          </w:p>
        </w:tc>
        <w:tc>
          <w:tcPr>
            <w:tcW w:w="695" w:type="pct"/>
            <w:tcBorders>
              <w:top w:val="nil"/>
              <w:left w:val="nil"/>
              <w:bottom w:val="nil"/>
              <w:right w:val="nil"/>
            </w:tcBorders>
            <w:hideMark/>
          </w:tcPr>
          <w:p w14:paraId="1AA8049D" w14:textId="77777777" w:rsidR="00E23968" w:rsidRPr="007739D7" w:rsidRDefault="00E23968">
            <w:pPr>
              <w:spacing w:after="0" w:line="240" w:lineRule="auto"/>
              <w:textAlignment w:val="baseline"/>
              <w:rPr>
                <w:rFonts w:ascii="Segoe UI" w:hAnsi="Segoe UI" w:cs="Segoe UI"/>
                <w:sz w:val="18"/>
                <w:szCs w:val="18"/>
                <w:lang w:eastAsia="fi-FI"/>
              </w:rPr>
            </w:pPr>
            <w:r w:rsidRPr="007739D7">
              <w:rPr>
                <w:rFonts w:ascii="Aptos Narrow" w:hAnsi="Aptos Narrow" w:cs="Segoe UI"/>
                <w:b/>
                <w:bCs/>
                <w:color w:val="000000"/>
                <w:lang w:eastAsia="fi-FI"/>
              </w:rPr>
              <w:t>Kaikki</w:t>
            </w:r>
            <w:r w:rsidRPr="007739D7">
              <w:rPr>
                <w:rFonts w:ascii="Aptos Narrow" w:hAnsi="Aptos Narrow" w:cs="Segoe UI"/>
                <w:color w:val="000000"/>
                <w:lang w:eastAsia="fi-FI"/>
              </w:rPr>
              <w:t> </w:t>
            </w:r>
          </w:p>
        </w:tc>
      </w:tr>
      <w:tr w:rsidR="00E23968" w:rsidRPr="007739D7" w14:paraId="5A7D18F8" w14:textId="77777777" w:rsidTr="022F48E9">
        <w:trPr>
          <w:trHeight w:val="315"/>
        </w:trPr>
        <w:tc>
          <w:tcPr>
            <w:tcW w:w="1959" w:type="pct"/>
            <w:tcBorders>
              <w:top w:val="nil"/>
              <w:left w:val="nil"/>
              <w:bottom w:val="nil"/>
              <w:right w:val="nil"/>
            </w:tcBorders>
            <w:shd w:val="clear" w:color="auto" w:fill="BFBFBF" w:themeFill="background1" w:themeFillShade="BF"/>
            <w:hideMark/>
          </w:tcPr>
          <w:p w14:paraId="4E5CD6E6" w14:textId="77777777" w:rsidR="00E23968" w:rsidRPr="007739D7" w:rsidRDefault="00E23968">
            <w:pPr>
              <w:spacing w:after="0" w:line="240" w:lineRule="auto"/>
              <w:textAlignment w:val="baseline"/>
              <w:rPr>
                <w:rFonts w:ascii="Segoe UI" w:hAnsi="Segoe UI" w:cs="Segoe UI"/>
                <w:sz w:val="18"/>
                <w:szCs w:val="18"/>
                <w:lang w:eastAsia="fi-FI"/>
              </w:rPr>
            </w:pPr>
            <w:r w:rsidRPr="007739D7">
              <w:rPr>
                <w:rFonts w:ascii="Aptos Narrow" w:hAnsi="Aptos Narrow" w:cs="Segoe UI"/>
                <w:b/>
                <w:bCs/>
                <w:color w:val="000000"/>
                <w:lang w:eastAsia="fi-FI"/>
              </w:rPr>
              <w:t>Projektinhallinta</w:t>
            </w:r>
            <w:r w:rsidRPr="007739D7">
              <w:rPr>
                <w:rFonts w:ascii="Aptos Narrow" w:hAnsi="Aptos Narrow" w:cs="Segoe UI"/>
                <w:color w:val="000000"/>
                <w:lang w:eastAsia="fi-FI"/>
              </w:rPr>
              <w:t> </w:t>
            </w:r>
          </w:p>
        </w:tc>
        <w:tc>
          <w:tcPr>
            <w:tcW w:w="945" w:type="pct"/>
            <w:tcBorders>
              <w:top w:val="nil"/>
              <w:left w:val="nil"/>
              <w:bottom w:val="nil"/>
              <w:right w:val="nil"/>
            </w:tcBorders>
            <w:shd w:val="clear" w:color="auto" w:fill="BFBFBF" w:themeFill="background1" w:themeFillShade="BF"/>
            <w:hideMark/>
          </w:tcPr>
          <w:p w14:paraId="5AAD0534" w14:textId="77777777" w:rsidR="00E23968" w:rsidRPr="007739D7" w:rsidRDefault="00E23968">
            <w:pPr>
              <w:spacing w:after="0" w:line="240" w:lineRule="auto"/>
              <w:jc w:val="right"/>
              <w:textAlignment w:val="baseline"/>
              <w:rPr>
                <w:rFonts w:ascii="Segoe UI" w:hAnsi="Segoe UI" w:cs="Segoe UI"/>
                <w:sz w:val="18"/>
                <w:szCs w:val="18"/>
                <w:lang w:eastAsia="fi-FI"/>
              </w:rPr>
            </w:pPr>
            <w:r w:rsidRPr="007739D7">
              <w:rPr>
                <w:rFonts w:ascii="Aptos Narrow" w:hAnsi="Aptos Narrow" w:cs="Segoe UI"/>
                <w:color w:val="000000"/>
                <w:lang w:eastAsia="fi-FI"/>
              </w:rPr>
              <w:t> </w:t>
            </w:r>
          </w:p>
        </w:tc>
        <w:tc>
          <w:tcPr>
            <w:tcW w:w="757" w:type="pct"/>
            <w:tcBorders>
              <w:top w:val="nil"/>
              <w:left w:val="nil"/>
              <w:bottom w:val="nil"/>
              <w:right w:val="nil"/>
            </w:tcBorders>
            <w:shd w:val="clear" w:color="auto" w:fill="BFBFBF" w:themeFill="background1" w:themeFillShade="BF"/>
            <w:hideMark/>
          </w:tcPr>
          <w:p w14:paraId="3AAD78F4" w14:textId="77777777" w:rsidR="00E23968" w:rsidRPr="007739D7" w:rsidRDefault="00E23968">
            <w:pPr>
              <w:spacing w:after="0" w:line="240" w:lineRule="auto"/>
              <w:jc w:val="right"/>
              <w:textAlignment w:val="baseline"/>
              <w:rPr>
                <w:rFonts w:ascii="Segoe UI" w:hAnsi="Segoe UI" w:cs="Segoe UI"/>
                <w:sz w:val="18"/>
                <w:szCs w:val="18"/>
                <w:lang w:eastAsia="fi-FI"/>
              </w:rPr>
            </w:pPr>
            <w:r w:rsidRPr="007739D7">
              <w:rPr>
                <w:rFonts w:ascii="Aptos Narrow" w:hAnsi="Aptos Narrow" w:cs="Segoe UI"/>
                <w:color w:val="000000"/>
                <w:lang w:eastAsia="fi-FI"/>
              </w:rPr>
              <w:t> </w:t>
            </w:r>
          </w:p>
        </w:tc>
        <w:tc>
          <w:tcPr>
            <w:tcW w:w="644" w:type="pct"/>
            <w:tcBorders>
              <w:top w:val="nil"/>
              <w:left w:val="nil"/>
              <w:bottom w:val="nil"/>
              <w:right w:val="nil"/>
            </w:tcBorders>
            <w:shd w:val="clear" w:color="auto" w:fill="BFBFBF" w:themeFill="background1" w:themeFillShade="BF"/>
            <w:hideMark/>
          </w:tcPr>
          <w:p w14:paraId="2C05F30C" w14:textId="77777777" w:rsidR="00E23968" w:rsidRPr="007739D7" w:rsidRDefault="00E23968">
            <w:pPr>
              <w:spacing w:after="0" w:line="240" w:lineRule="auto"/>
              <w:jc w:val="right"/>
              <w:textAlignment w:val="baseline"/>
              <w:rPr>
                <w:rFonts w:ascii="Segoe UI" w:hAnsi="Segoe UI" w:cs="Segoe UI"/>
                <w:sz w:val="18"/>
                <w:szCs w:val="18"/>
                <w:lang w:eastAsia="fi-FI"/>
              </w:rPr>
            </w:pPr>
            <w:r w:rsidRPr="007739D7">
              <w:rPr>
                <w:rFonts w:ascii="Aptos Narrow" w:hAnsi="Aptos Narrow" w:cs="Segoe UI"/>
                <w:color w:val="000000"/>
                <w:lang w:eastAsia="fi-FI"/>
              </w:rPr>
              <w:t> </w:t>
            </w:r>
          </w:p>
        </w:tc>
        <w:tc>
          <w:tcPr>
            <w:tcW w:w="695" w:type="pct"/>
            <w:tcBorders>
              <w:top w:val="nil"/>
              <w:left w:val="nil"/>
              <w:bottom w:val="nil"/>
              <w:right w:val="nil"/>
            </w:tcBorders>
            <w:shd w:val="clear" w:color="auto" w:fill="BFBFBF" w:themeFill="background1" w:themeFillShade="BF"/>
            <w:hideMark/>
          </w:tcPr>
          <w:p w14:paraId="7B49D4FE" w14:textId="77777777" w:rsidR="00E23968" w:rsidRPr="007739D7" w:rsidRDefault="00E23968">
            <w:pPr>
              <w:spacing w:after="0" w:line="240" w:lineRule="auto"/>
              <w:jc w:val="right"/>
              <w:textAlignment w:val="baseline"/>
              <w:rPr>
                <w:rFonts w:ascii="Segoe UI" w:hAnsi="Segoe UI" w:cs="Segoe UI"/>
                <w:sz w:val="18"/>
                <w:szCs w:val="18"/>
                <w:lang w:eastAsia="fi-FI"/>
              </w:rPr>
            </w:pPr>
            <w:r w:rsidRPr="007739D7">
              <w:rPr>
                <w:rFonts w:ascii="Aptos Narrow" w:hAnsi="Aptos Narrow" w:cs="Segoe UI"/>
                <w:color w:val="000000"/>
                <w:lang w:eastAsia="fi-FI"/>
              </w:rPr>
              <w:t> </w:t>
            </w:r>
          </w:p>
        </w:tc>
      </w:tr>
      <w:tr w:rsidR="00E23968" w:rsidRPr="007739D7" w14:paraId="1F527456" w14:textId="77777777" w:rsidTr="022F48E9">
        <w:trPr>
          <w:trHeight w:val="315"/>
        </w:trPr>
        <w:tc>
          <w:tcPr>
            <w:tcW w:w="1959" w:type="pct"/>
            <w:tcBorders>
              <w:top w:val="nil"/>
              <w:left w:val="nil"/>
              <w:bottom w:val="nil"/>
              <w:right w:val="nil"/>
            </w:tcBorders>
            <w:hideMark/>
          </w:tcPr>
          <w:p w14:paraId="0C33D650" w14:textId="77777777" w:rsidR="00E23968" w:rsidRPr="007739D7" w:rsidRDefault="00E23968">
            <w:pPr>
              <w:spacing w:after="0" w:line="240" w:lineRule="auto"/>
              <w:textAlignment w:val="baseline"/>
              <w:rPr>
                <w:rFonts w:ascii="Segoe UI" w:hAnsi="Segoe UI" w:cs="Segoe UI"/>
                <w:sz w:val="18"/>
                <w:szCs w:val="18"/>
                <w:lang w:eastAsia="fi-FI"/>
              </w:rPr>
            </w:pPr>
            <w:r w:rsidRPr="007739D7">
              <w:rPr>
                <w:rFonts w:ascii="Aptos Narrow" w:hAnsi="Aptos Narrow" w:cs="Segoe UI"/>
                <w:color w:val="000000"/>
                <w:lang w:eastAsia="fi-FI"/>
              </w:rPr>
              <w:t>Projektisuunnitelma </w:t>
            </w:r>
          </w:p>
        </w:tc>
        <w:tc>
          <w:tcPr>
            <w:tcW w:w="945" w:type="pct"/>
            <w:tcBorders>
              <w:top w:val="nil"/>
              <w:left w:val="nil"/>
              <w:bottom w:val="nil"/>
              <w:right w:val="nil"/>
            </w:tcBorders>
            <w:hideMark/>
          </w:tcPr>
          <w:p w14:paraId="3BB163F9"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4</w:t>
            </w:r>
            <w:r w:rsidRPr="007739D7">
              <w:rPr>
                <w:rFonts w:ascii="Aptos Narrow" w:hAnsi="Aptos Narrow" w:cs="Segoe UI"/>
                <w:color w:val="000000"/>
                <w:lang w:eastAsia="fi-FI"/>
              </w:rPr>
              <w:t> </w:t>
            </w:r>
          </w:p>
        </w:tc>
        <w:tc>
          <w:tcPr>
            <w:tcW w:w="757" w:type="pct"/>
            <w:tcBorders>
              <w:top w:val="nil"/>
              <w:left w:val="nil"/>
              <w:bottom w:val="nil"/>
              <w:right w:val="nil"/>
            </w:tcBorders>
            <w:hideMark/>
          </w:tcPr>
          <w:p w14:paraId="1F55280B"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5</w:t>
            </w:r>
            <w:r w:rsidRPr="007739D7">
              <w:rPr>
                <w:rFonts w:ascii="Aptos Narrow" w:hAnsi="Aptos Narrow" w:cs="Segoe UI"/>
                <w:color w:val="000000"/>
                <w:lang w:eastAsia="fi-FI"/>
              </w:rPr>
              <w:t> </w:t>
            </w:r>
          </w:p>
        </w:tc>
        <w:tc>
          <w:tcPr>
            <w:tcW w:w="644" w:type="pct"/>
            <w:tcBorders>
              <w:top w:val="nil"/>
              <w:left w:val="nil"/>
              <w:bottom w:val="nil"/>
              <w:right w:val="nil"/>
            </w:tcBorders>
            <w:hideMark/>
          </w:tcPr>
          <w:p w14:paraId="20EDE6A5"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7</w:t>
            </w:r>
            <w:r w:rsidRPr="007739D7">
              <w:rPr>
                <w:rFonts w:ascii="Aptos Narrow" w:hAnsi="Aptos Narrow" w:cs="Segoe UI"/>
                <w:color w:val="000000"/>
                <w:lang w:eastAsia="fi-FI"/>
              </w:rPr>
              <w:t> </w:t>
            </w:r>
          </w:p>
        </w:tc>
        <w:tc>
          <w:tcPr>
            <w:tcW w:w="695" w:type="pct"/>
            <w:tcBorders>
              <w:top w:val="nil"/>
              <w:left w:val="nil"/>
              <w:bottom w:val="nil"/>
              <w:right w:val="nil"/>
            </w:tcBorders>
            <w:hideMark/>
          </w:tcPr>
          <w:p w14:paraId="61B607B4" w14:textId="0692BB64" w:rsidR="00E23968" w:rsidRPr="007739D7" w:rsidRDefault="781ABFE6">
            <w:pPr>
              <w:spacing w:after="0" w:line="240" w:lineRule="auto"/>
              <w:jc w:val="right"/>
              <w:textAlignment w:val="baseline"/>
              <w:rPr>
                <w:rFonts w:ascii="Segoe UI" w:hAnsi="Segoe UI" w:cs="Segoe UI"/>
                <w:sz w:val="18"/>
                <w:szCs w:val="18"/>
                <w:lang w:eastAsia="fi-FI"/>
              </w:rPr>
            </w:pPr>
            <w:r w:rsidRPr="022F48E9">
              <w:rPr>
                <w:rFonts w:ascii="Aptos Narrow" w:hAnsi="Aptos Narrow" w:cs="Segoe UI"/>
                <w:color w:val="000000" w:themeColor="text1"/>
                <w:lang w:eastAsia="fi-FI"/>
              </w:rPr>
              <w:t>16</w:t>
            </w:r>
            <w:r w:rsidR="00E23968" w:rsidRPr="022F48E9">
              <w:rPr>
                <w:rFonts w:ascii="Aptos Narrow" w:hAnsi="Aptos Narrow" w:cs="Segoe UI"/>
                <w:color w:val="000000" w:themeColor="text1"/>
                <w:lang w:eastAsia="fi-FI"/>
              </w:rPr>
              <w:t> </w:t>
            </w:r>
          </w:p>
        </w:tc>
      </w:tr>
      <w:tr w:rsidR="00E23968" w:rsidRPr="007739D7" w14:paraId="74FE9992" w14:textId="77777777" w:rsidTr="022F48E9">
        <w:trPr>
          <w:trHeight w:val="315"/>
        </w:trPr>
        <w:tc>
          <w:tcPr>
            <w:tcW w:w="1959" w:type="pct"/>
            <w:tcBorders>
              <w:top w:val="nil"/>
              <w:left w:val="nil"/>
              <w:bottom w:val="nil"/>
              <w:right w:val="nil"/>
            </w:tcBorders>
            <w:hideMark/>
          </w:tcPr>
          <w:p w14:paraId="3945C8F4" w14:textId="77777777" w:rsidR="00E23968" w:rsidRPr="007739D7" w:rsidRDefault="00E23968">
            <w:pPr>
              <w:spacing w:after="0" w:line="240" w:lineRule="auto"/>
              <w:textAlignment w:val="baseline"/>
              <w:rPr>
                <w:rFonts w:ascii="Segoe UI" w:hAnsi="Segoe UI" w:cs="Segoe UI"/>
                <w:sz w:val="18"/>
                <w:szCs w:val="18"/>
                <w:lang w:eastAsia="fi-FI"/>
              </w:rPr>
            </w:pPr>
            <w:r w:rsidRPr="007739D7">
              <w:rPr>
                <w:rFonts w:ascii="Aptos Narrow" w:hAnsi="Aptos Narrow" w:cs="Segoe UI"/>
                <w:color w:val="000000"/>
                <w:lang w:eastAsia="fi-FI"/>
              </w:rPr>
              <w:t>Projektinhallinta </w:t>
            </w:r>
          </w:p>
        </w:tc>
        <w:tc>
          <w:tcPr>
            <w:tcW w:w="945" w:type="pct"/>
            <w:tcBorders>
              <w:top w:val="nil"/>
              <w:left w:val="nil"/>
              <w:bottom w:val="nil"/>
              <w:right w:val="nil"/>
            </w:tcBorders>
            <w:hideMark/>
          </w:tcPr>
          <w:p w14:paraId="453B1DF2"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1</w:t>
            </w:r>
            <w:r w:rsidRPr="007739D7">
              <w:rPr>
                <w:rFonts w:ascii="Aptos Narrow" w:hAnsi="Aptos Narrow" w:cs="Segoe UI"/>
                <w:color w:val="000000"/>
                <w:lang w:eastAsia="fi-FI"/>
              </w:rPr>
              <w:t> </w:t>
            </w:r>
          </w:p>
        </w:tc>
        <w:tc>
          <w:tcPr>
            <w:tcW w:w="757" w:type="pct"/>
            <w:tcBorders>
              <w:top w:val="nil"/>
              <w:left w:val="nil"/>
              <w:bottom w:val="nil"/>
              <w:right w:val="nil"/>
            </w:tcBorders>
            <w:hideMark/>
          </w:tcPr>
          <w:p w14:paraId="07F89693"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4</w:t>
            </w:r>
            <w:r w:rsidRPr="007739D7">
              <w:rPr>
                <w:rFonts w:ascii="Aptos Narrow" w:hAnsi="Aptos Narrow" w:cs="Segoe UI"/>
                <w:color w:val="000000"/>
                <w:lang w:eastAsia="fi-FI"/>
              </w:rPr>
              <w:t> </w:t>
            </w:r>
          </w:p>
        </w:tc>
        <w:tc>
          <w:tcPr>
            <w:tcW w:w="644" w:type="pct"/>
            <w:tcBorders>
              <w:top w:val="nil"/>
              <w:left w:val="nil"/>
              <w:bottom w:val="nil"/>
              <w:right w:val="nil"/>
            </w:tcBorders>
            <w:hideMark/>
          </w:tcPr>
          <w:p w14:paraId="66B527B8" w14:textId="046793FD" w:rsidR="00E23968" w:rsidRPr="007739D7" w:rsidRDefault="008F615D">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4</w:t>
            </w:r>
            <w:r w:rsidR="00E23968" w:rsidRPr="007739D7">
              <w:rPr>
                <w:rFonts w:ascii="Aptos Narrow" w:hAnsi="Aptos Narrow" w:cs="Segoe UI"/>
                <w:color w:val="000000"/>
                <w:lang w:eastAsia="fi-FI"/>
              </w:rPr>
              <w:t> </w:t>
            </w:r>
          </w:p>
        </w:tc>
        <w:tc>
          <w:tcPr>
            <w:tcW w:w="695" w:type="pct"/>
            <w:tcBorders>
              <w:top w:val="nil"/>
              <w:left w:val="nil"/>
              <w:bottom w:val="nil"/>
              <w:right w:val="nil"/>
            </w:tcBorders>
            <w:hideMark/>
          </w:tcPr>
          <w:p w14:paraId="4EC19F06" w14:textId="3227CE1B" w:rsidR="00E23968" w:rsidRPr="007739D7" w:rsidRDefault="5F1E7189">
            <w:pPr>
              <w:spacing w:after="0" w:line="240" w:lineRule="auto"/>
              <w:jc w:val="right"/>
              <w:textAlignment w:val="baseline"/>
              <w:rPr>
                <w:rFonts w:ascii="Segoe UI" w:hAnsi="Segoe UI" w:cs="Segoe UI"/>
                <w:sz w:val="18"/>
                <w:szCs w:val="18"/>
                <w:lang w:eastAsia="fi-FI"/>
              </w:rPr>
            </w:pPr>
            <w:r w:rsidRPr="022F48E9">
              <w:rPr>
                <w:rFonts w:ascii="Aptos Narrow" w:hAnsi="Aptos Narrow" w:cs="Segoe UI"/>
                <w:color w:val="000000" w:themeColor="text1"/>
                <w:lang w:eastAsia="fi-FI"/>
              </w:rPr>
              <w:t>7</w:t>
            </w:r>
            <w:r w:rsidR="00E23968" w:rsidRPr="022F48E9">
              <w:rPr>
                <w:rFonts w:ascii="Aptos Narrow" w:hAnsi="Aptos Narrow" w:cs="Segoe UI"/>
                <w:color w:val="000000" w:themeColor="text1"/>
                <w:lang w:eastAsia="fi-FI"/>
              </w:rPr>
              <w:t> </w:t>
            </w:r>
          </w:p>
        </w:tc>
      </w:tr>
      <w:tr w:rsidR="00E23968" w:rsidRPr="007739D7" w14:paraId="2EC1A999" w14:textId="77777777" w:rsidTr="022F48E9">
        <w:trPr>
          <w:trHeight w:val="315"/>
        </w:trPr>
        <w:tc>
          <w:tcPr>
            <w:tcW w:w="1959" w:type="pct"/>
            <w:tcBorders>
              <w:top w:val="nil"/>
              <w:left w:val="nil"/>
              <w:bottom w:val="nil"/>
              <w:right w:val="nil"/>
            </w:tcBorders>
            <w:hideMark/>
          </w:tcPr>
          <w:p w14:paraId="6656618F" w14:textId="77777777" w:rsidR="00E23968" w:rsidRPr="007739D7" w:rsidRDefault="00E23968">
            <w:pPr>
              <w:spacing w:after="0" w:line="240" w:lineRule="auto"/>
              <w:textAlignment w:val="baseline"/>
              <w:rPr>
                <w:rFonts w:ascii="Segoe UI" w:hAnsi="Segoe UI" w:cs="Segoe UI"/>
                <w:sz w:val="18"/>
                <w:szCs w:val="18"/>
                <w:lang w:eastAsia="fi-FI"/>
              </w:rPr>
            </w:pPr>
            <w:r w:rsidRPr="007739D7">
              <w:rPr>
                <w:rFonts w:ascii="Aptos Narrow" w:hAnsi="Aptos Narrow" w:cs="Segoe UI"/>
                <w:color w:val="000000"/>
                <w:lang w:eastAsia="fi-FI"/>
              </w:rPr>
              <w:t>Sopimukset </w:t>
            </w:r>
          </w:p>
        </w:tc>
        <w:tc>
          <w:tcPr>
            <w:tcW w:w="945" w:type="pct"/>
            <w:tcBorders>
              <w:top w:val="nil"/>
              <w:left w:val="nil"/>
              <w:bottom w:val="nil"/>
              <w:right w:val="nil"/>
            </w:tcBorders>
            <w:hideMark/>
          </w:tcPr>
          <w:p w14:paraId="1AE99DF7"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0</w:t>
            </w:r>
            <w:r w:rsidRPr="007739D7">
              <w:rPr>
                <w:rFonts w:ascii="Aptos Narrow" w:hAnsi="Aptos Narrow" w:cs="Segoe UI"/>
                <w:color w:val="000000"/>
                <w:lang w:eastAsia="fi-FI"/>
              </w:rPr>
              <w:t> </w:t>
            </w:r>
          </w:p>
        </w:tc>
        <w:tc>
          <w:tcPr>
            <w:tcW w:w="757" w:type="pct"/>
            <w:tcBorders>
              <w:top w:val="nil"/>
              <w:left w:val="nil"/>
              <w:bottom w:val="nil"/>
              <w:right w:val="nil"/>
            </w:tcBorders>
            <w:hideMark/>
          </w:tcPr>
          <w:p w14:paraId="0F5DDF9B"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1</w:t>
            </w:r>
            <w:r w:rsidRPr="007739D7">
              <w:rPr>
                <w:rFonts w:ascii="Aptos Narrow" w:hAnsi="Aptos Narrow" w:cs="Segoe UI"/>
                <w:color w:val="000000"/>
                <w:lang w:eastAsia="fi-FI"/>
              </w:rPr>
              <w:t> </w:t>
            </w:r>
          </w:p>
        </w:tc>
        <w:tc>
          <w:tcPr>
            <w:tcW w:w="644" w:type="pct"/>
            <w:tcBorders>
              <w:top w:val="nil"/>
              <w:left w:val="nil"/>
              <w:bottom w:val="nil"/>
              <w:right w:val="nil"/>
            </w:tcBorders>
            <w:hideMark/>
          </w:tcPr>
          <w:p w14:paraId="1F57ECBE"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0</w:t>
            </w:r>
            <w:r w:rsidRPr="007739D7">
              <w:rPr>
                <w:rFonts w:ascii="Aptos Narrow" w:hAnsi="Aptos Narrow" w:cs="Segoe UI"/>
                <w:color w:val="000000"/>
                <w:lang w:eastAsia="fi-FI"/>
              </w:rPr>
              <w:t> </w:t>
            </w:r>
          </w:p>
        </w:tc>
        <w:tc>
          <w:tcPr>
            <w:tcW w:w="695" w:type="pct"/>
            <w:tcBorders>
              <w:top w:val="nil"/>
              <w:left w:val="nil"/>
              <w:bottom w:val="nil"/>
              <w:right w:val="nil"/>
            </w:tcBorders>
            <w:hideMark/>
          </w:tcPr>
          <w:p w14:paraId="0B21E7AE" w14:textId="5240030B" w:rsidR="00E23968" w:rsidRPr="007739D7" w:rsidRDefault="44E1ACB6">
            <w:pPr>
              <w:spacing w:after="0" w:line="240" w:lineRule="auto"/>
              <w:jc w:val="right"/>
              <w:textAlignment w:val="baseline"/>
              <w:rPr>
                <w:rFonts w:ascii="Segoe UI" w:hAnsi="Segoe UI" w:cs="Segoe UI"/>
                <w:sz w:val="18"/>
                <w:szCs w:val="18"/>
                <w:lang w:eastAsia="fi-FI"/>
              </w:rPr>
            </w:pPr>
            <w:r w:rsidRPr="022F48E9">
              <w:rPr>
                <w:rFonts w:ascii="Aptos Narrow" w:hAnsi="Aptos Narrow" w:cs="Segoe UI"/>
                <w:color w:val="000000" w:themeColor="text1"/>
                <w:lang w:eastAsia="fi-FI"/>
              </w:rPr>
              <w:t>1</w:t>
            </w:r>
            <w:r w:rsidR="00E23968" w:rsidRPr="022F48E9">
              <w:rPr>
                <w:rFonts w:ascii="Aptos Narrow" w:hAnsi="Aptos Narrow" w:cs="Segoe UI"/>
                <w:color w:val="000000" w:themeColor="text1"/>
                <w:lang w:eastAsia="fi-FI"/>
              </w:rPr>
              <w:t> </w:t>
            </w:r>
          </w:p>
        </w:tc>
      </w:tr>
      <w:tr w:rsidR="00E23968" w:rsidRPr="007739D7" w14:paraId="40CB51C1" w14:textId="77777777" w:rsidTr="022F48E9">
        <w:trPr>
          <w:trHeight w:val="315"/>
        </w:trPr>
        <w:tc>
          <w:tcPr>
            <w:tcW w:w="1959" w:type="pct"/>
            <w:tcBorders>
              <w:top w:val="nil"/>
              <w:left w:val="nil"/>
              <w:bottom w:val="nil"/>
              <w:right w:val="nil"/>
            </w:tcBorders>
            <w:hideMark/>
          </w:tcPr>
          <w:p w14:paraId="56940C93" w14:textId="77777777" w:rsidR="00E23968" w:rsidRPr="007739D7" w:rsidRDefault="00E23968">
            <w:pPr>
              <w:spacing w:after="0" w:line="240" w:lineRule="auto"/>
              <w:textAlignment w:val="baseline"/>
              <w:rPr>
                <w:rFonts w:ascii="Segoe UI" w:hAnsi="Segoe UI" w:cs="Segoe UI"/>
                <w:sz w:val="18"/>
                <w:szCs w:val="18"/>
                <w:lang w:eastAsia="fi-FI"/>
              </w:rPr>
            </w:pPr>
            <w:r w:rsidRPr="007739D7">
              <w:rPr>
                <w:rFonts w:ascii="Aptos Narrow" w:hAnsi="Aptos Narrow" w:cs="Segoe UI"/>
                <w:color w:val="000000"/>
                <w:lang w:eastAsia="fi-FI"/>
              </w:rPr>
              <w:t>Projektiraportti </w:t>
            </w:r>
          </w:p>
        </w:tc>
        <w:tc>
          <w:tcPr>
            <w:tcW w:w="945" w:type="pct"/>
            <w:tcBorders>
              <w:top w:val="nil"/>
              <w:left w:val="nil"/>
              <w:bottom w:val="nil"/>
              <w:right w:val="nil"/>
            </w:tcBorders>
            <w:hideMark/>
          </w:tcPr>
          <w:p w14:paraId="08B353E0"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17</w:t>
            </w:r>
            <w:r w:rsidRPr="007739D7">
              <w:rPr>
                <w:rFonts w:ascii="Aptos Narrow" w:hAnsi="Aptos Narrow" w:cs="Segoe UI"/>
                <w:color w:val="000000"/>
                <w:lang w:eastAsia="fi-FI"/>
              </w:rPr>
              <w:t> </w:t>
            </w:r>
          </w:p>
        </w:tc>
        <w:tc>
          <w:tcPr>
            <w:tcW w:w="757" w:type="pct"/>
            <w:tcBorders>
              <w:top w:val="nil"/>
              <w:left w:val="nil"/>
              <w:bottom w:val="nil"/>
              <w:right w:val="nil"/>
            </w:tcBorders>
            <w:hideMark/>
          </w:tcPr>
          <w:p w14:paraId="62A55E23" w14:textId="77777777" w:rsidR="00E23968" w:rsidRPr="007739D7" w:rsidRDefault="00E23968">
            <w:pPr>
              <w:spacing w:after="0" w:line="240" w:lineRule="auto"/>
              <w:jc w:val="right"/>
              <w:textAlignment w:val="baseline"/>
              <w:rPr>
                <w:rFonts w:ascii="Segoe UI" w:hAnsi="Segoe UI" w:cs="Segoe UI"/>
                <w:sz w:val="18"/>
                <w:szCs w:val="18"/>
                <w:lang w:eastAsia="fi-FI"/>
              </w:rPr>
            </w:pPr>
            <w:r w:rsidRPr="007739D7">
              <w:rPr>
                <w:rFonts w:ascii="Aptos Narrow" w:hAnsi="Aptos Narrow" w:cs="Segoe UI"/>
                <w:color w:val="000000"/>
                <w:lang w:eastAsia="fi-FI"/>
              </w:rPr>
              <w:t>12 </w:t>
            </w:r>
          </w:p>
        </w:tc>
        <w:tc>
          <w:tcPr>
            <w:tcW w:w="644" w:type="pct"/>
            <w:tcBorders>
              <w:top w:val="nil"/>
              <w:left w:val="nil"/>
              <w:bottom w:val="nil"/>
              <w:right w:val="nil"/>
            </w:tcBorders>
            <w:hideMark/>
          </w:tcPr>
          <w:p w14:paraId="7D195388"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7</w:t>
            </w:r>
            <w:r w:rsidRPr="007739D7">
              <w:rPr>
                <w:rFonts w:ascii="Aptos Narrow" w:hAnsi="Aptos Narrow" w:cs="Segoe UI"/>
                <w:color w:val="000000"/>
                <w:lang w:eastAsia="fi-FI"/>
              </w:rPr>
              <w:t> </w:t>
            </w:r>
          </w:p>
        </w:tc>
        <w:tc>
          <w:tcPr>
            <w:tcW w:w="695" w:type="pct"/>
            <w:tcBorders>
              <w:top w:val="nil"/>
              <w:left w:val="nil"/>
              <w:bottom w:val="nil"/>
              <w:right w:val="nil"/>
            </w:tcBorders>
            <w:hideMark/>
          </w:tcPr>
          <w:p w14:paraId="4FA67B0C" w14:textId="77777777" w:rsidR="00E23968" w:rsidRPr="007739D7" w:rsidRDefault="00E23968">
            <w:pPr>
              <w:spacing w:after="0" w:line="240" w:lineRule="auto"/>
              <w:jc w:val="right"/>
              <w:textAlignment w:val="baseline"/>
              <w:rPr>
                <w:rFonts w:ascii="Segoe UI" w:hAnsi="Segoe UI" w:cs="Segoe UI"/>
                <w:sz w:val="18"/>
                <w:szCs w:val="18"/>
                <w:lang w:eastAsia="fi-FI"/>
              </w:rPr>
            </w:pPr>
            <w:r w:rsidRPr="007739D7">
              <w:rPr>
                <w:rFonts w:ascii="Aptos Narrow" w:hAnsi="Aptos Narrow" w:cs="Segoe UI"/>
                <w:color w:val="000000"/>
                <w:lang w:eastAsia="fi-FI"/>
              </w:rPr>
              <w:t>36 </w:t>
            </w:r>
          </w:p>
        </w:tc>
      </w:tr>
      <w:tr w:rsidR="00E23968" w:rsidRPr="007739D7" w14:paraId="7EAF22FD" w14:textId="77777777" w:rsidTr="022F48E9">
        <w:trPr>
          <w:trHeight w:val="315"/>
        </w:trPr>
        <w:tc>
          <w:tcPr>
            <w:tcW w:w="1959" w:type="pct"/>
            <w:tcBorders>
              <w:top w:val="nil"/>
              <w:left w:val="nil"/>
              <w:bottom w:val="nil"/>
              <w:right w:val="nil"/>
            </w:tcBorders>
            <w:hideMark/>
          </w:tcPr>
          <w:p w14:paraId="530C1D26" w14:textId="77777777" w:rsidR="00E23968" w:rsidRPr="007739D7" w:rsidRDefault="00E23968">
            <w:pPr>
              <w:spacing w:after="0" w:line="240" w:lineRule="auto"/>
              <w:textAlignment w:val="baseline"/>
              <w:rPr>
                <w:rFonts w:ascii="Segoe UI" w:hAnsi="Segoe UI" w:cs="Segoe UI"/>
                <w:sz w:val="18"/>
                <w:szCs w:val="18"/>
                <w:lang w:eastAsia="fi-FI"/>
              </w:rPr>
            </w:pPr>
            <w:r w:rsidRPr="007739D7">
              <w:rPr>
                <w:rFonts w:ascii="Aptos Narrow" w:hAnsi="Aptos Narrow" w:cs="Segoe UI"/>
                <w:color w:val="000000"/>
                <w:lang w:eastAsia="fi-FI"/>
              </w:rPr>
              <w:t>Tiedotus </w:t>
            </w:r>
          </w:p>
        </w:tc>
        <w:tc>
          <w:tcPr>
            <w:tcW w:w="945" w:type="pct"/>
            <w:tcBorders>
              <w:top w:val="nil"/>
              <w:left w:val="nil"/>
              <w:bottom w:val="nil"/>
              <w:right w:val="nil"/>
            </w:tcBorders>
            <w:hideMark/>
          </w:tcPr>
          <w:p w14:paraId="12C711F3"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10</w:t>
            </w:r>
            <w:r w:rsidRPr="007739D7">
              <w:rPr>
                <w:rFonts w:ascii="Aptos Narrow" w:hAnsi="Aptos Narrow" w:cs="Segoe UI"/>
                <w:color w:val="000000"/>
                <w:lang w:eastAsia="fi-FI"/>
              </w:rPr>
              <w:t> </w:t>
            </w:r>
          </w:p>
        </w:tc>
        <w:tc>
          <w:tcPr>
            <w:tcW w:w="757" w:type="pct"/>
            <w:tcBorders>
              <w:top w:val="nil"/>
              <w:left w:val="nil"/>
              <w:bottom w:val="nil"/>
              <w:right w:val="nil"/>
            </w:tcBorders>
            <w:hideMark/>
          </w:tcPr>
          <w:p w14:paraId="7A085444"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0</w:t>
            </w:r>
            <w:r w:rsidRPr="007739D7">
              <w:rPr>
                <w:rFonts w:ascii="Aptos Narrow" w:hAnsi="Aptos Narrow" w:cs="Segoe UI"/>
                <w:color w:val="000000"/>
                <w:lang w:eastAsia="fi-FI"/>
              </w:rPr>
              <w:t> </w:t>
            </w:r>
          </w:p>
        </w:tc>
        <w:tc>
          <w:tcPr>
            <w:tcW w:w="644" w:type="pct"/>
            <w:tcBorders>
              <w:top w:val="nil"/>
              <w:left w:val="nil"/>
              <w:bottom w:val="nil"/>
              <w:right w:val="nil"/>
            </w:tcBorders>
            <w:hideMark/>
          </w:tcPr>
          <w:p w14:paraId="2C95AF5D"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2</w:t>
            </w:r>
            <w:r w:rsidRPr="007739D7">
              <w:rPr>
                <w:rFonts w:ascii="Aptos Narrow" w:hAnsi="Aptos Narrow" w:cs="Segoe UI"/>
                <w:color w:val="000000"/>
                <w:lang w:eastAsia="fi-FI"/>
              </w:rPr>
              <w:t> </w:t>
            </w:r>
          </w:p>
        </w:tc>
        <w:tc>
          <w:tcPr>
            <w:tcW w:w="695" w:type="pct"/>
            <w:tcBorders>
              <w:top w:val="nil"/>
              <w:left w:val="nil"/>
              <w:bottom w:val="nil"/>
              <w:right w:val="nil"/>
            </w:tcBorders>
            <w:hideMark/>
          </w:tcPr>
          <w:p w14:paraId="0575439A" w14:textId="4C5F0EC2" w:rsidR="00E23968" w:rsidRPr="007739D7" w:rsidRDefault="4B0F9322">
            <w:pPr>
              <w:spacing w:after="0" w:line="240" w:lineRule="auto"/>
              <w:jc w:val="right"/>
              <w:textAlignment w:val="baseline"/>
              <w:rPr>
                <w:rFonts w:ascii="Segoe UI" w:hAnsi="Segoe UI" w:cs="Segoe UI"/>
                <w:sz w:val="18"/>
                <w:szCs w:val="18"/>
                <w:lang w:eastAsia="fi-FI"/>
              </w:rPr>
            </w:pPr>
            <w:r w:rsidRPr="022F48E9">
              <w:rPr>
                <w:rFonts w:ascii="Aptos Narrow" w:hAnsi="Aptos Narrow" w:cs="Segoe UI"/>
                <w:color w:val="000000" w:themeColor="text1"/>
                <w:lang w:eastAsia="fi-FI"/>
              </w:rPr>
              <w:t>12</w:t>
            </w:r>
            <w:r w:rsidR="00E23968" w:rsidRPr="022F48E9">
              <w:rPr>
                <w:rFonts w:ascii="Aptos Narrow" w:hAnsi="Aptos Narrow" w:cs="Segoe UI"/>
                <w:color w:val="000000" w:themeColor="text1"/>
                <w:lang w:eastAsia="fi-FI"/>
              </w:rPr>
              <w:t> </w:t>
            </w:r>
          </w:p>
        </w:tc>
      </w:tr>
      <w:tr w:rsidR="00E23968" w:rsidRPr="007739D7" w14:paraId="0C536196" w14:textId="77777777" w:rsidTr="022F48E9">
        <w:trPr>
          <w:trHeight w:val="315"/>
        </w:trPr>
        <w:tc>
          <w:tcPr>
            <w:tcW w:w="1959" w:type="pct"/>
            <w:tcBorders>
              <w:top w:val="nil"/>
              <w:left w:val="nil"/>
              <w:bottom w:val="nil"/>
              <w:right w:val="nil"/>
            </w:tcBorders>
            <w:hideMark/>
          </w:tcPr>
          <w:p w14:paraId="1FDE3F05" w14:textId="77777777" w:rsidR="00E23968" w:rsidRPr="007739D7" w:rsidRDefault="00E23968">
            <w:pPr>
              <w:spacing w:after="0" w:line="240" w:lineRule="auto"/>
              <w:textAlignment w:val="baseline"/>
              <w:rPr>
                <w:rFonts w:ascii="Segoe UI" w:hAnsi="Segoe UI" w:cs="Segoe UI"/>
                <w:sz w:val="18"/>
                <w:szCs w:val="18"/>
                <w:lang w:eastAsia="fi-FI"/>
              </w:rPr>
            </w:pPr>
            <w:r w:rsidRPr="007739D7">
              <w:rPr>
                <w:rFonts w:ascii="Aptos Narrow" w:hAnsi="Aptos Narrow" w:cs="Segoe UI"/>
                <w:color w:val="000000"/>
                <w:lang w:eastAsia="fi-FI"/>
              </w:rPr>
              <w:t>Sisäiset palaverit </w:t>
            </w:r>
          </w:p>
        </w:tc>
        <w:tc>
          <w:tcPr>
            <w:tcW w:w="945" w:type="pct"/>
            <w:tcBorders>
              <w:top w:val="nil"/>
              <w:left w:val="nil"/>
              <w:bottom w:val="nil"/>
              <w:right w:val="nil"/>
            </w:tcBorders>
            <w:hideMark/>
          </w:tcPr>
          <w:p w14:paraId="2C246714"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30</w:t>
            </w:r>
            <w:r w:rsidRPr="007739D7">
              <w:rPr>
                <w:rFonts w:ascii="Aptos Narrow" w:hAnsi="Aptos Narrow" w:cs="Segoe UI"/>
                <w:color w:val="000000"/>
                <w:lang w:eastAsia="fi-FI"/>
              </w:rPr>
              <w:t> </w:t>
            </w:r>
          </w:p>
        </w:tc>
        <w:tc>
          <w:tcPr>
            <w:tcW w:w="757" w:type="pct"/>
            <w:tcBorders>
              <w:top w:val="nil"/>
              <w:left w:val="nil"/>
              <w:bottom w:val="nil"/>
              <w:right w:val="nil"/>
            </w:tcBorders>
            <w:hideMark/>
          </w:tcPr>
          <w:p w14:paraId="0B932FF4"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33</w:t>
            </w:r>
            <w:r w:rsidRPr="007739D7">
              <w:rPr>
                <w:rFonts w:ascii="Aptos Narrow" w:hAnsi="Aptos Narrow" w:cs="Segoe UI"/>
                <w:color w:val="000000"/>
                <w:lang w:eastAsia="fi-FI"/>
              </w:rPr>
              <w:t> </w:t>
            </w:r>
          </w:p>
        </w:tc>
        <w:tc>
          <w:tcPr>
            <w:tcW w:w="644" w:type="pct"/>
            <w:tcBorders>
              <w:top w:val="nil"/>
              <w:left w:val="nil"/>
              <w:bottom w:val="nil"/>
              <w:right w:val="nil"/>
            </w:tcBorders>
            <w:hideMark/>
          </w:tcPr>
          <w:p w14:paraId="28A35445"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31</w:t>
            </w:r>
            <w:r w:rsidRPr="007739D7">
              <w:rPr>
                <w:rFonts w:ascii="Aptos Narrow" w:hAnsi="Aptos Narrow" w:cs="Segoe UI"/>
                <w:color w:val="000000"/>
                <w:lang w:eastAsia="fi-FI"/>
              </w:rPr>
              <w:t> </w:t>
            </w:r>
          </w:p>
        </w:tc>
        <w:tc>
          <w:tcPr>
            <w:tcW w:w="695" w:type="pct"/>
            <w:tcBorders>
              <w:top w:val="nil"/>
              <w:left w:val="nil"/>
              <w:bottom w:val="nil"/>
              <w:right w:val="nil"/>
            </w:tcBorders>
            <w:hideMark/>
          </w:tcPr>
          <w:p w14:paraId="1CE4B07D" w14:textId="7EB9AA94" w:rsidR="00E23968" w:rsidRPr="007739D7" w:rsidRDefault="4C4BD68E">
            <w:pPr>
              <w:spacing w:after="0" w:line="240" w:lineRule="auto"/>
              <w:jc w:val="right"/>
              <w:textAlignment w:val="baseline"/>
              <w:rPr>
                <w:rFonts w:ascii="Segoe UI" w:hAnsi="Segoe UI" w:cs="Segoe UI"/>
                <w:sz w:val="18"/>
                <w:szCs w:val="18"/>
                <w:lang w:eastAsia="fi-FI"/>
              </w:rPr>
            </w:pPr>
            <w:r w:rsidRPr="022F48E9">
              <w:rPr>
                <w:rFonts w:ascii="Aptos Narrow" w:hAnsi="Aptos Narrow" w:cs="Segoe UI"/>
                <w:color w:val="000000" w:themeColor="text1"/>
                <w:lang w:eastAsia="fi-FI"/>
              </w:rPr>
              <w:t>94</w:t>
            </w:r>
            <w:r w:rsidR="00E23968" w:rsidRPr="022F48E9">
              <w:rPr>
                <w:rFonts w:ascii="Aptos Narrow" w:hAnsi="Aptos Narrow" w:cs="Segoe UI"/>
                <w:color w:val="000000" w:themeColor="text1"/>
                <w:lang w:eastAsia="fi-FI"/>
              </w:rPr>
              <w:t> </w:t>
            </w:r>
          </w:p>
        </w:tc>
      </w:tr>
      <w:tr w:rsidR="00E23968" w:rsidRPr="007739D7" w14:paraId="1F36122E" w14:textId="77777777" w:rsidTr="022F48E9">
        <w:trPr>
          <w:trHeight w:val="315"/>
        </w:trPr>
        <w:tc>
          <w:tcPr>
            <w:tcW w:w="1959" w:type="pct"/>
            <w:tcBorders>
              <w:top w:val="nil"/>
              <w:left w:val="nil"/>
              <w:bottom w:val="nil"/>
              <w:right w:val="nil"/>
            </w:tcBorders>
            <w:hideMark/>
          </w:tcPr>
          <w:p w14:paraId="75D3777A" w14:textId="77777777" w:rsidR="00E23968" w:rsidRPr="007739D7" w:rsidRDefault="00E23968">
            <w:pPr>
              <w:spacing w:after="0" w:line="240" w:lineRule="auto"/>
              <w:textAlignment w:val="baseline"/>
              <w:rPr>
                <w:rFonts w:ascii="Segoe UI" w:hAnsi="Segoe UI" w:cs="Segoe UI"/>
                <w:sz w:val="18"/>
                <w:szCs w:val="18"/>
                <w:lang w:eastAsia="fi-FI"/>
              </w:rPr>
            </w:pPr>
            <w:r w:rsidRPr="007739D7">
              <w:rPr>
                <w:rFonts w:ascii="Aptos Narrow" w:hAnsi="Aptos Narrow" w:cs="Segoe UI"/>
                <w:color w:val="000000"/>
                <w:lang w:eastAsia="fi-FI"/>
              </w:rPr>
              <w:t>Ohjaustapaamiset </w:t>
            </w:r>
          </w:p>
        </w:tc>
        <w:tc>
          <w:tcPr>
            <w:tcW w:w="945" w:type="pct"/>
            <w:tcBorders>
              <w:top w:val="nil"/>
              <w:left w:val="nil"/>
              <w:bottom w:val="nil"/>
              <w:right w:val="nil"/>
            </w:tcBorders>
            <w:hideMark/>
          </w:tcPr>
          <w:p w14:paraId="4C9B882B"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10</w:t>
            </w:r>
            <w:r w:rsidRPr="007739D7">
              <w:rPr>
                <w:rFonts w:ascii="Aptos Narrow" w:hAnsi="Aptos Narrow" w:cs="Segoe UI"/>
                <w:color w:val="000000"/>
                <w:lang w:eastAsia="fi-FI"/>
              </w:rPr>
              <w:t> </w:t>
            </w:r>
          </w:p>
        </w:tc>
        <w:tc>
          <w:tcPr>
            <w:tcW w:w="757" w:type="pct"/>
            <w:tcBorders>
              <w:top w:val="nil"/>
              <w:left w:val="nil"/>
              <w:bottom w:val="nil"/>
              <w:right w:val="nil"/>
            </w:tcBorders>
            <w:hideMark/>
          </w:tcPr>
          <w:p w14:paraId="05C3B56A"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11</w:t>
            </w:r>
            <w:r w:rsidRPr="007739D7">
              <w:rPr>
                <w:rFonts w:ascii="Aptos Narrow" w:hAnsi="Aptos Narrow" w:cs="Segoe UI"/>
                <w:color w:val="000000"/>
                <w:lang w:eastAsia="fi-FI"/>
              </w:rPr>
              <w:t> </w:t>
            </w:r>
          </w:p>
        </w:tc>
        <w:tc>
          <w:tcPr>
            <w:tcW w:w="644" w:type="pct"/>
            <w:tcBorders>
              <w:top w:val="nil"/>
              <w:left w:val="nil"/>
              <w:bottom w:val="nil"/>
              <w:right w:val="nil"/>
            </w:tcBorders>
            <w:hideMark/>
          </w:tcPr>
          <w:p w14:paraId="4013442D"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11</w:t>
            </w:r>
            <w:r w:rsidRPr="007739D7">
              <w:rPr>
                <w:rFonts w:ascii="Aptos Narrow" w:hAnsi="Aptos Narrow" w:cs="Segoe UI"/>
                <w:color w:val="000000"/>
                <w:lang w:eastAsia="fi-FI"/>
              </w:rPr>
              <w:t> </w:t>
            </w:r>
          </w:p>
        </w:tc>
        <w:tc>
          <w:tcPr>
            <w:tcW w:w="695" w:type="pct"/>
            <w:tcBorders>
              <w:top w:val="nil"/>
              <w:left w:val="nil"/>
              <w:bottom w:val="nil"/>
              <w:right w:val="nil"/>
            </w:tcBorders>
            <w:hideMark/>
          </w:tcPr>
          <w:p w14:paraId="3E2B53AE" w14:textId="0CE88EB1" w:rsidR="00E23968" w:rsidRPr="007739D7" w:rsidRDefault="5506399A">
            <w:pPr>
              <w:spacing w:after="0" w:line="240" w:lineRule="auto"/>
              <w:jc w:val="right"/>
              <w:textAlignment w:val="baseline"/>
              <w:rPr>
                <w:rFonts w:ascii="Segoe UI" w:hAnsi="Segoe UI" w:cs="Segoe UI"/>
                <w:sz w:val="18"/>
                <w:szCs w:val="18"/>
                <w:lang w:eastAsia="fi-FI"/>
              </w:rPr>
            </w:pPr>
            <w:r w:rsidRPr="022F48E9">
              <w:rPr>
                <w:rFonts w:ascii="Aptos Narrow" w:hAnsi="Aptos Narrow" w:cs="Segoe UI"/>
                <w:color w:val="000000" w:themeColor="text1"/>
                <w:lang w:eastAsia="fi-FI"/>
              </w:rPr>
              <w:t>32</w:t>
            </w:r>
            <w:r w:rsidR="00E23968" w:rsidRPr="022F48E9">
              <w:rPr>
                <w:rFonts w:ascii="Aptos Narrow" w:hAnsi="Aptos Narrow" w:cs="Segoe UI"/>
                <w:color w:val="000000" w:themeColor="text1"/>
                <w:lang w:eastAsia="fi-FI"/>
              </w:rPr>
              <w:t> </w:t>
            </w:r>
          </w:p>
        </w:tc>
      </w:tr>
      <w:tr w:rsidR="00E23968" w:rsidRPr="007739D7" w14:paraId="6A1FE0A8" w14:textId="77777777" w:rsidTr="022F48E9">
        <w:trPr>
          <w:trHeight w:val="315"/>
        </w:trPr>
        <w:tc>
          <w:tcPr>
            <w:tcW w:w="1959" w:type="pct"/>
            <w:tcBorders>
              <w:top w:val="nil"/>
              <w:left w:val="nil"/>
              <w:bottom w:val="nil"/>
              <w:right w:val="nil"/>
            </w:tcBorders>
            <w:hideMark/>
          </w:tcPr>
          <w:p w14:paraId="78642BA0" w14:textId="77777777" w:rsidR="00E23968" w:rsidRPr="007739D7" w:rsidRDefault="00E23968">
            <w:pPr>
              <w:spacing w:after="0" w:line="240" w:lineRule="auto"/>
              <w:textAlignment w:val="baseline"/>
              <w:rPr>
                <w:rFonts w:ascii="Segoe UI" w:hAnsi="Segoe UI" w:cs="Segoe UI"/>
                <w:sz w:val="18"/>
                <w:szCs w:val="18"/>
                <w:lang w:eastAsia="fi-FI"/>
              </w:rPr>
            </w:pPr>
            <w:r w:rsidRPr="007739D7">
              <w:rPr>
                <w:rFonts w:ascii="Aptos Narrow" w:hAnsi="Aptos Narrow" w:cs="Segoe UI"/>
                <w:b/>
                <w:bCs/>
                <w:color w:val="000000"/>
                <w:lang w:eastAsia="fi-FI"/>
              </w:rPr>
              <w:t>Yhteensä</w:t>
            </w:r>
            <w:r w:rsidRPr="007739D7">
              <w:rPr>
                <w:rFonts w:ascii="Aptos Narrow" w:hAnsi="Aptos Narrow" w:cs="Segoe UI"/>
                <w:color w:val="000000"/>
                <w:lang w:eastAsia="fi-FI"/>
              </w:rPr>
              <w:t> </w:t>
            </w:r>
          </w:p>
        </w:tc>
        <w:tc>
          <w:tcPr>
            <w:tcW w:w="945" w:type="pct"/>
            <w:tcBorders>
              <w:top w:val="nil"/>
              <w:left w:val="nil"/>
              <w:bottom w:val="nil"/>
              <w:right w:val="nil"/>
            </w:tcBorders>
            <w:hideMark/>
          </w:tcPr>
          <w:p w14:paraId="35EA8CD1" w14:textId="77777777" w:rsidR="00E23968" w:rsidRPr="007739D7" w:rsidRDefault="00E23968">
            <w:pPr>
              <w:spacing w:after="0" w:line="240" w:lineRule="auto"/>
              <w:jc w:val="right"/>
              <w:textAlignment w:val="baseline"/>
              <w:rPr>
                <w:rFonts w:ascii="Segoe UI" w:hAnsi="Segoe UI" w:cs="Segoe UI"/>
                <w:b/>
                <w:bCs/>
                <w:sz w:val="18"/>
                <w:szCs w:val="18"/>
                <w:lang w:eastAsia="fi-FI"/>
              </w:rPr>
            </w:pPr>
            <w:r w:rsidRPr="007739D7">
              <w:rPr>
                <w:rFonts w:ascii="Aptos Narrow" w:hAnsi="Aptos Narrow" w:cs="Segoe UI"/>
                <w:b/>
                <w:bCs/>
                <w:color w:val="000000"/>
                <w:lang w:eastAsia="fi-FI"/>
              </w:rPr>
              <w:t>72 </w:t>
            </w:r>
          </w:p>
        </w:tc>
        <w:tc>
          <w:tcPr>
            <w:tcW w:w="757" w:type="pct"/>
            <w:tcBorders>
              <w:top w:val="nil"/>
              <w:left w:val="nil"/>
              <w:bottom w:val="nil"/>
              <w:right w:val="nil"/>
            </w:tcBorders>
            <w:hideMark/>
          </w:tcPr>
          <w:p w14:paraId="0228F2CA" w14:textId="77777777" w:rsidR="00E23968" w:rsidRPr="007739D7" w:rsidRDefault="00E23968">
            <w:pPr>
              <w:spacing w:after="0" w:line="240" w:lineRule="auto"/>
              <w:jc w:val="right"/>
              <w:textAlignment w:val="baseline"/>
              <w:rPr>
                <w:rFonts w:ascii="Segoe UI" w:hAnsi="Segoe UI" w:cs="Segoe UI"/>
                <w:b/>
                <w:bCs/>
                <w:sz w:val="18"/>
                <w:szCs w:val="18"/>
                <w:lang w:eastAsia="fi-FI"/>
              </w:rPr>
            </w:pPr>
            <w:r w:rsidRPr="007739D7">
              <w:rPr>
                <w:rFonts w:ascii="Aptos Narrow" w:hAnsi="Aptos Narrow" w:cs="Segoe UI"/>
                <w:b/>
                <w:bCs/>
                <w:color w:val="000000"/>
                <w:lang w:eastAsia="fi-FI"/>
              </w:rPr>
              <w:t>66 </w:t>
            </w:r>
          </w:p>
        </w:tc>
        <w:tc>
          <w:tcPr>
            <w:tcW w:w="644" w:type="pct"/>
            <w:tcBorders>
              <w:top w:val="nil"/>
              <w:left w:val="nil"/>
              <w:bottom w:val="nil"/>
              <w:right w:val="nil"/>
            </w:tcBorders>
            <w:hideMark/>
          </w:tcPr>
          <w:p w14:paraId="77F6E015" w14:textId="22BBFFCB" w:rsidR="00E23968" w:rsidRPr="007739D7" w:rsidRDefault="00E23968">
            <w:pPr>
              <w:spacing w:after="0" w:line="240" w:lineRule="auto"/>
              <w:jc w:val="right"/>
              <w:textAlignment w:val="baseline"/>
              <w:rPr>
                <w:rFonts w:ascii="Segoe UI" w:hAnsi="Segoe UI" w:cs="Segoe UI"/>
                <w:b/>
                <w:bCs/>
                <w:sz w:val="18"/>
                <w:szCs w:val="18"/>
                <w:lang w:eastAsia="fi-FI"/>
              </w:rPr>
            </w:pPr>
            <w:r w:rsidRPr="007739D7">
              <w:rPr>
                <w:rFonts w:ascii="Aptos Narrow" w:hAnsi="Aptos Narrow" w:cs="Segoe UI"/>
                <w:b/>
                <w:bCs/>
                <w:color w:val="000000"/>
                <w:lang w:eastAsia="fi-FI"/>
              </w:rPr>
              <w:t>6</w:t>
            </w:r>
            <w:r w:rsidR="009C1442">
              <w:rPr>
                <w:rFonts w:ascii="Aptos Narrow" w:hAnsi="Aptos Narrow" w:cs="Segoe UI"/>
                <w:b/>
                <w:bCs/>
                <w:color w:val="000000"/>
                <w:lang w:eastAsia="fi-FI"/>
              </w:rPr>
              <w:t>2</w:t>
            </w:r>
            <w:r w:rsidRPr="007739D7">
              <w:rPr>
                <w:rFonts w:ascii="Aptos Narrow" w:hAnsi="Aptos Narrow" w:cs="Segoe UI"/>
                <w:b/>
                <w:bCs/>
                <w:color w:val="000000"/>
                <w:lang w:eastAsia="fi-FI"/>
              </w:rPr>
              <w:t> </w:t>
            </w:r>
          </w:p>
        </w:tc>
        <w:tc>
          <w:tcPr>
            <w:tcW w:w="695" w:type="pct"/>
            <w:tcBorders>
              <w:top w:val="nil"/>
              <w:left w:val="nil"/>
              <w:bottom w:val="nil"/>
              <w:right w:val="nil"/>
            </w:tcBorders>
            <w:hideMark/>
          </w:tcPr>
          <w:p w14:paraId="54FF8861"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b/>
                <w:bCs/>
                <w:color w:val="000000"/>
                <w:lang w:eastAsia="fi-FI"/>
              </w:rPr>
              <w:t>198</w:t>
            </w:r>
            <w:r w:rsidRPr="007739D7">
              <w:rPr>
                <w:rFonts w:ascii="Aptos Narrow" w:hAnsi="Aptos Narrow" w:cs="Segoe UI"/>
                <w:color w:val="000000"/>
                <w:lang w:eastAsia="fi-FI"/>
              </w:rPr>
              <w:t> </w:t>
            </w:r>
          </w:p>
        </w:tc>
      </w:tr>
      <w:tr w:rsidR="00E23968" w:rsidRPr="007739D7" w14:paraId="46AA49AF" w14:textId="77777777" w:rsidTr="022F48E9">
        <w:trPr>
          <w:trHeight w:val="315"/>
        </w:trPr>
        <w:tc>
          <w:tcPr>
            <w:tcW w:w="1959" w:type="pct"/>
            <w:tcBorders>
              <w:top w:val="nil"/>
              <w:left w:val="nil"/>
              <w:bottom w:val="nil"/>
              <w:right w:val="nil"/>
            </w:tcBorders>
            <w:shd w:val="clear" w:color="auto" w:fill="BFBFBF" w:themeFill="background1" w:themeFillShade="BF"/>
            <w:hideMark/>
          </w:tcPr>
          <w:p w14:paraId="63FA6AB1" w14:textId="77777777" w:rsidR="00E23968" w:rsidRPr="007739D7" w:rsidRDefault="00E23968">
            <w:pPr>
              <w:spacing w:after="0" w:line="240" w:lineRule="auto"/>
              <w:textAlignment w:val="baseline"/>
              <w:rPr>
                <w:rFonts w:ascii="Segoe UI" w:hAnsi="Segoe UI" w:cs="Segoe UI"/>
                <w:sz w:val="18"/>
                <w:szCs w:val="18"/>
                <w:lang w:eastAsia="fi-FI"/>
              </w:rPr>
            </w:pPr>
            <w:r w:rsidRPr="007739D7">
              <w:rPr>
                <w:rFonts w:ascii="Aptos Narrow" w:hAnsi="Aptos Narrow" w:cs="Segoe UI"/>
                <w:b/>
                <w:bCs/>
                <w:color w:val="000000"/>
                <w:lang w:eastAsia="fi-FI"/>
              </w:rPr>
              <w:t>Kokoukset</w:t>
            </w:r>
            <w:r w:rsidRPr="007739D7">
              <w:rPr>
                <w:rFonts w:ascii="Aptos Narrow" w:hAnsi="Aptos Narrow" w:cs="Segoe UI"/>
                <w:color w:val="000000"/>
                <w:lang w:eastAsia="fi-FI"/>
              </w:rPr>
              <w:t> </w:t>
            </w:r>
          </w:p>
        </w:tc>
        <w:tc>
          <w:tcPr>
            <w:tcW w:w="945" w:type="pct"/>
            <w:tcBorders>
              <w:top w:val="nil"/>
              <w:left w:val="nil"/>
              <w:bottom w:val="nil"/>
              <w:right w:val="nil"/>
            </w:tcBorders>
            <w:shd w:val="clear" w:color="auto" w:fill="BFBFBF" w:themeFill="background1" w:themeFillShade="BF"/>
            <w:hideMark/>
          </w:tcPr>
          <w:p w14:paraId="18DBE417" w14:textId="77777777" w:rsidR="00E23968" w:rsidRPr="007739D7" w:rsidRDefault="00E23968">
            <w:pPr>
              <w:spacing w:after="0" w:line="240" w:lineRule="auto"/>
              <w:jc w:val="right"/>
              <w:textAlignment w:val="baseline"/>
              <w:rPr>
                <w:rFonts w:ascii="Segoe UI" w:hAnsi="Segoe UI" w:cs="Segoe UI"/>
                <w:sz w:val="18"/>
                <w:szCs w:val="18"/>
                <w:lang w:eastAsia="fi-FI"/>
              </w:rPr>
            </w:pPr>
            <w:r w:rsidRPr="007739D7">
              <w:rPr>
                <w:rFonts w:ascii="Aptos Narrow" w:hAnsi="Aptos Narrow" w:cs="Segoe UI"/>
                <w:color w:val="000000"/>
                <w:lang w:eastAsia="fi-FI"/>
              </w:rPr>
              <w:t> </w:t>
            </w:r>
          </w:p>
        </w:tc>
        <w:tc>
          <w:tcPr>
            <w:tcW w:w="757" w:type="pct"/>
            <w:tcBorders>
              <w:top w:val="nil"/>
              <w:left w:val="nil"/>
              <w:bottom w:val="nil"/>
              <w:right w:val="nil"/>
            </w:tcBorders>
            <w:shd w:val="clear" w:color="auto" w:fill="BFBFBF" w:themeFill="background1" w:themeFillShade="BF"/>
            <w:hideMark/>
          </w:tcPr>
          <w:p w14:paraId="46CA0D63" w14:textId="77777777" w:rsidR="00E23968" w:rsidRPr="007739D7" w:rsidRDefault="00E23968">
            <w:pPr>
              <w:spacing w:after="0" w:line="240" w:lineRule="auto"/>
              <w:jc w:val="right"/>
              <w:textAlignment w:val="baseline"/>
              <w:rPr>
                <w:rFonts w:ascii="Segoe UI" w:hAnsi="Segoe UI" w:cs="Segoe UI"/>
                <w:sz w:val="18"/>
                <w:szCs w:val="18"/>
                <w:lang w:eastAsia="fi-FI"/>
              </w:rPr>
            </w:pPr>
            <w:r w:rsidRPr="007739D7">
              <w:rPr>
                <w:rFonts w:ascii="Aptos Narrow" w:hAnsi="Aptos Narrow" w:cs="Segoe UI"/>
                <w:color w:val="000000"/>
                <w:lang w:eastAsia="fi-FI"/>
              </w:rPr>
              <w:t> </w:t>
            </w:r>
          </w:p>
        </w:tc>
        <w:tc>
          <w:tcPr>
            <w:tcW w:w="644" w:type="pct"/>
            <w:tcBorders>
              <w:top w:val="nil"/>
              <w:left w:val="nil"/>
              <w:bottom w:val="nil"/>
              <w:right w:val="nil"/>
            </w:tcBorders>
            <w:shd w:val="clear" w:color="auto" w:fill="BFBFBF" w:themeFill="background1" w:themeFillShade="BF"/>
            <w:hideMark/>
          </w:tcPr>
          <w:p w14:paraId="5070704C" w14:textId="77777777" w:rsidR="00E23968" w:rsidRPr="007739D7" w:rsidRDefault="00E23968">
            <w:pPr>
              <w:spacing w:after="0" w:line="240" w:lineRule="auto"/>
              <w:jc w:val="right"/>
              <w:textAlignment w:val="baseline"/>
              <w:rPr>
                <w:rFonts w:ascii="Segoe UI" w:hAnsi="Segoe UI" w:cs="Segoe UI"/>
                <w:sz w:val="18"/>
                <w:szCs w:val="18"/>
                <w:lang w:eastAsia="fi-FI"/>
              </w:rPr>
            </w:pPr>
            <w:r w:rsidRPr="007739D7">
              <w:rPr>
                <w:rFonts w:ascii="Aptos Narrow" w:hAnsi="Aptos Narrow" w:cs="Segoe UI"/>
                <w:color w:val="000000"/>
                <w:lang w:eastAsia="fi-FI"/>
              </w:rPr>
              <w:t> </w:t>
            </w:r>
          </w:p>
        </w:tc>
        <w:tc>
          <w:tcPr>
            <w:tcW w:w="695" w:type="pct"/>
            <w:tcBorders>
              <w:top w:val="nil"/>
              <w:left w:val="nil"/>
              <w:bottom w:val="nil"/>
              <w:right w:val="nil"/>
            </w:tcBorders>
            <w:shd w:val="clear" w:color="auto" w:fill="BFBFBF" w:themeFill="background1" w:themeFillShade="BF"/>
            <w:hideMark/>
          </w:tcPr>
          <w:p w14:paraId="0490EB94" w14:textId="77777777" w:rsidR="00E23968" w:rsidRPr="007739D7" w:rsidRDefault="00E23968">
            <w:pPr>
              <w:spacing w:after="0" w:line="240" w:lineRule="auto"/>
              <w:jc w:val="right"/>
              <w:textAlignment w:val="baseline"/>
              <w:rPr>
                <w:rFonts w:ascii="Segoe UI" w:hAnsi="Segoe UI" w:cs="Segoe UI"/>
                <w:sz w:val="18"/>
                <w:szCs w:val="18"/>
                <w:lang w:eastAsia="fi-FI"/>
              </w:rPr>
            </w:pPr>
            <w:r w:rsidRPr="007739D7">
              <w:rPr>
                <w:rFonts w:ascii="Aptos Narrow" w:hAnsi="Aptos Narrow" w:cs="Segoe UI"/>
                <w:color w:val="000000"/>
                <w:lang w:eastAsia="fi-FI"/>
              </w:rPr>
              <w:t> </w:t>
            </w:r>
          </w:p>
        </w:tc>
      </w:tr>
      <w:tr w:rsidR="00E23968" w:rsidRPr="007739D7" w14:paraId="431241C3" w14:textId="77777777" w:rsidTr="022F48E9">
        <w:trPr>
          <w:trHeight w:val="315"/>
        </w:trPr>
        <w:tc>
          <w:tcPr>
            <w:tcW w:w="1959" w:type="pct"/>
            <w:tcBorders>
              <w:top w:val="nil"/>
              <w:left w:val="nil"/>
              <w:bottom w:val="nil"/>
              <w:right w:val="nil"/>
            </w:tcBorders>
            <w:hideMark/>
          </w:tcPr>
          <w:p w14:paraId="0DD98BE7" w14:textId="77777777" w:rsidR="00E23968" w:rsidRPr="007739D7" w:rsidRDefault="00E23968">
            <w:pPr>
              <w:spacing w:after="0" w:line="240" w:lineRule="auto"/>
              <w:textAlignment w:val="baseline"/>
              <w:rPr>
                <w:rFonts w:ascii="Segoe UI" w:hAnsi="Segoe UI" w:cs="Segoe UI"/>
                <w:sz w:val="18"/>
                <w:szCs w:val="18"/>
                <w:lang w:eastAsia="fi-FI"/>
              </w:rPr>
            </w:pPr>
            <w:r w:rsidRPr="007739D7">
              <w:rPr>
                <w:rFonts w:ascii="Aptos Narrow" w:hAnsi="Aptos Narrow" w:cs="Segoe UI"/>
                <w:color w:val="000000"/>
                <w:lang w:eastAsia="fi-FI"/>
              </w:rPr>
              <w:t>Esityslistat </w:t>
            </w:r>
          </w:p>
        </w:tc>
        <w:tc>
          <w:tcPr>
            <w:tcW w:w="945" w:type="pct"/>
            <w:tcBorders>
              <w:top w:val="nil"/>
              <w:left w:val="nil"/>
              <w:bottom w:val="nil"/>
              <w:right w:val="nil"/>
            </w:tcBorders>
            <w:hideMark/>
          </w:tcPr>
          <w:p w14:paraId="6DD8E1C6"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13</w:t>
            </w:r>
            <w:r w:rsidRPr="007739D7">
              <w:rPr>
                <w:rFonts w:ascii="Aptos Narrow" w:hAnsi="Aptos Narrow" w:cs="Segoe UI"/>
                <w:color w:val="000000"/>
                <w:lang w:eastAsia="fi-FI"/>
              </w:rPr>
              <w:t> </w:t>
            </w:r>
          </w:p>
        </w:tc>
        <w:tc>
          <w:tcPr>
            <w:tcW w:w="757" w:type="pct"/>
            <w:tcBorders>
              <w:top w:val="nil"/>
              <w:left w:val="nil"/>
              <w:bottom w:val="nil"/>
              <w:right w:val="nil"/>
            </w:tcBorders>
            <w:hideMark/>
          </w:tcPr>
          <w:p w14:paraId="345A665C"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2</w:t>
            </w:r>
            <w:r w:rsidRPr="007739D7">
              <w:rPr>
                <w:rFonts w:ascii="Aptos Narrow" w:hAnsi="Aptos Narrow" w:cs="Segoe UI"/>
                <w:color w:val="000000"/>
                <w:lang w:eastAsia="fi-FI"/>
              </w:rPr>
              <w:t> </w:t>
            </w:r>
          </w:p>
        </w:tc>
        <w:tc>
          <w:tcPr>
            <w:tcW w:w="644" w:type="pct"/>
            <w:tcBorders>
              <w:top w:val="nil"/>
              <w:left w:val="nil"/>
              <w:bottom w:val="nil"/>
              <w:right w:val="nil"/>
            </w:tcBorders>
            <w:hideMark/>
          </w:tcPr>
          <w:p w14:paraId="0B15B3D0"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0</w:t>
            </w:r>
            <w:r w:rsidRPr="007739D7">
              <w:rPr>
                <w:rFonts w:ascii="Aptos Narrow" w:hAnsi="Aptos Narrow" w:cs="Segoe UI"/>
                <w:color w:val="000000"/>
                <w:lang w:eastAsia="fi-FI"/>
              </w:rPr>
              <w:t> </w:t>
            </w:r>
          </w:p>
        </w:tc>
        <w:tc>
          <w:tcPr>
            <w:tcW w:w="695" w:type="pct"/>
            <w:tcBorders>
              <w:top w:val="nil"/>
              <w:left w:val="nil"/>
              <w:bottom w:val="nil"/>
              <w:right w:val="nil"/>
            </w:tcBorders>
            <w:hideMark/>
          </w:tcPr>
          <w:p w14:paraId="5A9FE49D" w14:textId="3BFBA48A" w:rsidR="00E23968" w:rsidRPr="007739D7" w:rsidRDefault="05935A70">
            <w:pPr>
              <w:spacing w:after="0" w:line="240" w:lineRule="auto"/>
              <w:jc w:val="right"/>
              <w:textAlignment w:val="baseline"/>
              <w:rPr>
                <w:rFonts w:ascii="Segoe UI" w:hAnsi="Segoe UI" w:cs="Segoe UI"/>
                <w:sz w:val="18"/>
                <w:szCs w:val="18"/>
                <w:lang w:eastAsia="fi-FI"/>
              </w:rPr>
            </w:pPr>
            <w:r w:rsidRPr="022F48E9">
              <w:rPr>
                <w:rFonts w:ascii="Aptos Narrow" w:hAnsi="Aptos Narrow" w:cs="Segoe UI"/>
                <w:color w:val="000000" w:themeColor="text1"/>
                <w:lang w:eastAsia="fi-FI"/>
              </w:rPr>
              <w:t>15</w:t>
            </w:r>
            <w:r w:rsidR="00E23968" w:rsidRPr="022F48E9">
              <w:rPr>
                <w:rFonts w:ascii="Aptos Narrow" w:hAnsi="Aptos Narrow" w:cs="Segoe UI"/>
                <w:color w:val="000000" w:themeColor="text1"/>
                <w:lang w:eastAsia="fi-FI"/>
              </w:rPr>
              <w:t> </w:t>
            </w:r>
          </w:p>
        </w:tc>
      </w:tr>
      <w:tr w:rsidR="00E23968" w:rsidRPr="007739D7" w14:paraId="2DE14CB0" w14:textId="77777777" w:rsidTr="022F48E9">
        <w:trPr>
          <w:trHeight w:val="315"/>
        </w:trPr>
        <w:tc>
          <w:tcPr>
            <w:tcW w:w="1959" w:type="pct"/>
            <w:tcBorders>
              <w:top w:val="nil"/>
              <w:left w:val="nil"/>
              <w:bottom w:val="nil"/>
              <w:right w:val="nil"/>
            </w:tcBorders>
            <w:hideMark/>
          </w:tcPr>
          <w:p w14:paraId="2E71B0CE" w14:textId="77777777" w:rsidR="00E23968" w:rsidRPr="007739D7" w:rsidRDefault="00E23968">
            <w:pPr>
              <w:spacing w:after="0" w:line="240" w:lineRule="auto"/>
              <w:textAlignment w:val="baseline"/>
              <w:rPr>
                <w:rFonts w:ascii="Segoe UI" w:hAnsi="Segoe UI" w:cs="Segoe UI"/>
                <w:sz w:val="18"/>
                <w:szCs w:val="18"/>
                <w:lang w:eastAsia="fi-FI"/>
              </w:rPr>
            </w:pPr>
            <w:r w:rsidRPr="007739D7">
              <w:rPr>
                <w:rFonts w:ascii="Aptos Narrow" w:hAnsi="Aptos Narrow" w:cs="Segoe UI"/>
                <w:color w:val="000000"/>
                <w:lang w:eastAsia="fi-FI"/>
              </w:rPr>
              <w:t>Pöytäkirjat </w:t>
            </w:r>
          </w:p>
        </w:tc>
        <w:tc>
          <w:tcPr>
            <w:tcW w:w="945" w:type="pct"/>
            <w:tcBorders>
              <w:top w:val="nil"/>
              <w:left w:val="nil"/>
              <w:bottom w:val="nil"/>
              <w:right w:val="nil"/>
            </w:tcBorders>
            <w:hideMark/>
          </w:tcPr>
          <w:p w14:paraId="5A9895F1" w14:textId="77777777" w:rsidR="00E23968" w:rsidRPr="00F44FE2" w:rsidRDefault="00E23968">
            <w:pPr>
              <w:spacing w:after="0" w:line="240" w:lineRule="auto"/>
              <w:jc w:val="right"/>
              <w:textAlignment w:val="baseline"/>
              <w:rPr>
                <w:rFonts w:ascii="Aptos Narrow" w:hAnsi="Aptos Narrow" w:cs="Segoe UI"/>
                <w:color w:val="000000"/>
                <w:lang w:eastAsia="fi-FI"/>
              </w:rPr>
            </w:pPr>
            <w:r w:rsidRPr="00F44FE2">
              <w:rPr>
                <w:rFonts w:ascii="Aptos Narrow" w:hAnsi="Aptos Narrow" w:cs="Segoe UI"/>
                <w:color w:val="000000"/>
                <w:lang w:eastAsia="fi-FI"/>
              </w:rPr>
              <w:t>11</w:t>
            </w:r>
          </w:p>
        </w:tc>
        <w:tc>
          <w:tcPr>
            <w:tcW w:w="757" w:type="pct"/>
            <w:tcBorders>
              <w:top w:val="nil"/>
              <w:left w:val="nil"/>
              <w:bottom w:val="nil"/>
              <w:right w:val="nil"/>
            </w:tcBorders>
            <w:hideMark/>
          </w:tcPr>
          <w:p w14:paraId="2ABD26DA"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7</w:t>
            </w:r>
            <w:r w:rsidRPr="007739D7">
              <w:rPr>
                <w:rFonts w:ascii="Aptos Narrow" w:hAnsi="Aptos Narrow" w:cs="Segoe UI"/>
                <w:color w:val="000000"/>
                <w:lang w:eastAsia="fi-FI"/>
              </w:rPr>
              <w:t> </w:t>
            </w:r>
          </w:p>
        </w:tc>
        <w:tc>
          <w:tcPr>
            <w:tcW w:w="644" w:type="pct"/>
            <w:tcBorders>
              <w:top w:val="nil"/>
              <w:left w:val="nil"/>
              <w:bottom w:val="nil"/>
              <w:right w:val="nil"/>
            </w:tcBorders>
            <w:hideMark/>
          </w:tcPr>
          <w:p w14:paraId="35884D0B"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5</w:t>
            </w:r>
            <w:r w:rsidRPr="007739D7">
              <w:rPr>
                <w:rFonts w:ascii="Aptos Narrow" w:hAnsi="Aptos Narrow" w:cs="Segoe UI"/>
                <w:color w:val="000000"/>
                <w:lang w:eastAsia="fi-FI"/>
              </w:rPr>
              <w:t> </w:t>
            </w:r>
          </w:p>
        </w:tc>
        <w:tc>
          <w:tcPr>
            <w:tcW w:w="695" w:type="pct"/>
            <w:tcBorders>
              <w:top w:val="nil"/>
              <w:left w:val="nil"/>
              <w:bottom w:val="nil"/>
              <w:right w:val="nil"/>
            </w:tcBorders>
            <w:hideMark/>
          </w:tcPr>
          <w:p w14:paraId="49005C4A" w14:textId="0F634BC4" w:rsidR="00E23968" w:rsidRPr="007739D7" w:rsidRDefault="54CC2964">
            <w:pPr>
              <w:spacing w:after="0" w:line="240" w:lineRule="auto"/>
              <w:jc w:val="right"/>
              <w:textAlignment w:val="baseline"/>
              <w:rPr>
                <w:rFonts w:ascii="Segoe UI" w:hAnsi="Segoe UI" w:cs="Segoe UI"/>
                <w:sz w:val="18"/>
                <w:szCs w:val="18"/>
                <w:lang w:eastAsia="fi-FI"/>
              </w:rPr>
            </w:pPr>
            <w:r w:rsidRPr="022F48E9">
              <w:rPr>
                <w:rFonts w:ascii="Aptos Narrow" w:hAnsi="Aptos Narrow" w:cs="Segoe UI"/>
                <w:color w:val="000000" w:themeColor="text1"/>
                <w:lang w:eastAsia="fi-FI"/>
              </w:rPr>
              <w:t>23</w:t>
            </w:r>
            <w:r w:rsidR="00E23968" w:rsidRPr="022F48E9">
              <w:rPr>
                <w:rFonts w:ascii="Aptos Narrow" w:hAnsi="Aptos Narrow" w:cs="Segoe UI"/>
                <w:color w:val="000000" w:themeColor="text1"/>
                <w:lang w:eastAsia="fi-FI"/>
              </w:rPr>
              <w:t> </w:t>
            </w:r>
          </w:p>
        </w:tc>
      </w:tr>
      <w:tr w:rsidR="00E23968" w:rsidRPr="007739D7" w14:paraId="76EFC542" w14:textId="77777777" w:rsidTr="022F48E9">
        <w:trPr>
          <w:trHeight w:val="315"/>
        </w:trPr>
        <w:tc>
          <w:tcPr>
            <w:tcW w:w="1959" w:type="pct"/>
            <w:tcBorders>
              <w:top w:val="nil"/>
              <w:left w:val="nil"/>
              <w:bottom w:val="nil"/>
              <w:right w:val="nil"/>
            </w:tcBorders>
            <w:hideMark/>
          </w:tcPr>
          <w:p w14:paraId="3747D28E" w14:textId="77777777" w:rsidR="00E23968" w:rsidRPr="007739D7" w:rsidRDefault="00E23968">
            <w:pPr>
              <w:spacing w:after="0" w:line="240" w:lineRule="auto"/>
              <w:textAlignment w:val="baseline"/>
              <w:rPr>
                <w:rFonts w:ascii="Segoe UI" w:hAnsi="Segoe UI" w:cs="Segoe UI"/>
                <w:sz w:val="18"/>
                <w:szCs w:val="18"/>
                <w:lang w:eastAsia="fi-FI"/>
              </w:rPr>
            </w:pPr>
            <w:r w:rsidRPr="007739D7">
              <w:rPr>
                <w:rFonts w:ascii="Aptos Narrow" w:hAnsi="Aptos Narrow" w:cs="Segoe UI"/>
                <w:color w:val="000000"/>
                <w:lang w:eastAsia="fi-FI"/>
              </w:rPr>
              <w:t>Projektikokoukset </w:t>
            </w:r>
          </w:p>
        </w:tc>
        <w:tc>
          <w:tcPr>
            <w:tcW w:w="945" w:type="pct"/>
            <w:tcBorders>
              <w:top w:val="nil"/>
              <w:left w:val="nil"/>
              <w:bottom w:val="nil"/>
              <w:right w:val="nil"/>
            </w:tcBorders>
            <w:hideMark/>
          </w:tcPr>
          <w:p w14:paraId="59656A86" w14:textId="77777777" w:rsidR="00E23968" w:rsidRPr="007739D7" w:rsidRDefault="00E23968">
            <w:pPr>
              <w:spacing w:after="0" w:line="240" w:lineRule="auto"/>
              <w:jc w:val="right"/>
              <w:textAlignment w:val="baseline"/>
              <w:rPr>
                <w:rFonts w:ascii="Segoe UI" w:hAnsi="Segoe UI" w:cs="Segoe UI"/>
                <w:sz w:val="18"/>
                <w:szCs w:val="18"/>
                <w:lang w:eastAsia="fi-FI"/>
              </w:rPr>
            </w:pPr>
            <w:r w:rsidRPr="007739D7">
              <w:rPr>
                <w:rFonts w:ascii="Aptos Narrow" w:hAnsi="Aptos Narrow" w:cs="Segoe UI"/>
                <w:color w:val="000000"/>
                <w:lang w:eastAsia="fi-FI"/>
              </w:rPr>
              <w:t>18 </w:t>
            </w:r>
          </w:p>
        </w:tc>
        <w:tc>
          <w:tcPr>
            <w:tcW w:w="757" w:type="pct"/>
            <w:tcBorders>
              <w:top w:val="nil"/>
              <w:left w:val="nil"/>
              <w:bottom w:val="nil"/>
              <w:right w:val="nil"/>
            </w:tcBorders>
            <w:hideMark/>
          </w:tcPr>
          <w:p w14:paraId="22B487D3" w14:textId="77777777" w:rsidR="00E23968" w:rsidRPr="007739D7" w:rsidRDefault="00E23968">
            <w:pPr>
              <w:spacing w:after="0" w:line="240" w:lineRule="auto"/>
              <w:jc w:val="right"/>
              <w:textAlignment w:val="baseline"/>
              <w:rPr>
                <w:rFonts w:ascii="Segoe UI" w:hAnsi="Segoe UI" w:cs="Segoe UI"/>
                <w:sz w:val="18"/>
                <w:szCs w:val="18"/>
                <w:lang w:eastAsia="fi-FI"/>
              </w:rPr>
            </w:pPr>
            <w:r w:rsidRPr="007739D7">
              <w:rPr>
                <w:rFonts w:ascii="Aptos Narrow" w:hAnsi="Aptos Narrow" w:cs="Segoe UI"/>
                <w:color w:val="000000"/>
                <w:lang w:eastAsia="fi-FI"/>
              </w:rPr>
              <w:t>1</w:t>
            </w:r>
            <w:r>
              <w:rPr>
                <w:rFonts w:ascii="Aptos Narrow" w:hAnsi="Aptos Narrow" w:cs="Segoe UI"/>
                <w:color w:val="000000"/>
                <w:lang w:eastAsia="fi-FI"/>
              </w:rPr>
              <w:t>9</w:t>
            </w:r>
            <w:r w:rsidRPr="007739D7">
              <w:rPr>
                <w:rFonts w:ascii="Aptos Narrow" w:hAnsi="Aptos Narrow" w:cs="Segoe UI"/>
                <w:color w:val="000000"/>
                <w:lang w:eastAsia="fi-FI"/>
              </w:rPr>
              <w:t> </w:t>
            </w:r>
          </w:p>
        </w:tc>
        <w:tc>
          <w:tcPr>
            <w:tcW w:w="644" w:type="pct"/>
            <w:tcBorders>
              <w:top w:val="nil"/>
              <w:left w:val="nil"/>
              <w:bottom w:val="nil"/>
              <w:right w:val="nil"/>
            </w:tcBorders>
            <w:hideMark/>
          </w:tcPr>
          <w:p w14:paraId="02CB67C6" w14:textId="77777777" w:rsidR="00E23968" w:rsidRPr="007739D7" w:rsidRDefault="00E23968">
            <w:pPr>
              <w:spacing w:after="0" w:line="240" w:lineRule="auto"/>
              <w:jc w:val="right"/>
              <w:textAlignment w:val="baseline"/>
              <w:rPr>
                <w:rFonts w:ascii="Segoe UI" w:hAnsi="Segoe UI" w:cs="Segoe UI"/>
                <w:sz w:val="18"/>
                <w:szCs w:val="18"/>
                <w:lang w:eastAsia="fi-FI"/>
              </w:rPr>
            </w:pPr>
            <w:r w:rsidRPr="007739D7">
              <w:rPr>
                <w:rFonts w:ascii="Aptos Narrow" w:hAnsi="Aptos Narrow" w:cs="Segoe UI"/>
                <w:color w:val="000000"/>
                <w:lang w:eastAsia="fi-FI"/>
              </w:rPr>
              <w:t>1</w:t>
            </w:r>
            <w:r>
              <w:rPr>
                <w:rFonts w:ascii="Aptos Narrow" w:hAnsi="Aptos Narrow" w:cs="Segoe UI"/>
                <w:color w:val="000000"/>
                <w:lang w:eastAsia="fi-FI"/>
              </w:rPr>
              <w:t>6</w:t>
            </w:r>
            <w:r w:rsidRPr="007739D7">
              <w:rPr>
                <w:rFonts w:ascii="Aptos Narrow" w:hAnsi="Aptos Narrow" w:cs="Segoe UI"/>
                <w:color w:val="000000"/>
                <w:lang w:eastAsia="fi-FI"/>
              </w:rPr>
              <w:t> </w:t>
            </w:r>
          </w:p>
        </w:tc>
        <w:tc>
          <w:tcPr>
            <w:tcW w:w="695" w:type="pct"/>
            <w:tcBorders>
              <w:top w:val="nil"/>
              <w:left w:val="nil"/>
              <w:bottom w:val="nil"/>
              <w:right w:val="nil"/>
            </w:tcBorders>
            <w:hideMark/>
          </w:tcPr>
          <w:p w14:paraId="5058BA4C" w14:textId="38BA589E" w:rsidR="00E23968" w:rsidRPr="007739D7" w:rsidRDefault="1D9BFB73">
            <w:pPr>
              <w:spacing w:after="0" w:line="240" w:lineRule="auto"/>
              <w:jc w:val="right"/>
              <w:textAlignment w:val="baseline"/>
              <w:rPr>
                <w:rFonts w:ascii="Segoe UI" w:hAnsi="Segoe UI" w:cs="Segoe UI"/>
                <w:sz w:val="18"/>
                <w:szCs w:val="18"/>
                <w:lang w:eastAsia="fi-FI"/>
              </w:rPr>
            </w:pPr>
            <w:r w:rsidRPr="022F48E9">
              <w:rPr>
                <w:rFonts w:ascii="Aptos Narrow" w:hAnsi="Aptos Narrow" w:cs="Segoe UI"/>
                <w:color w:val="000000" w:themeColor="text1"/>
                <w:lang w:eastAsia="fi-FI"/>
              </w:rPr>
              <w:t>53</w:t>
            </w:r>
            <w:r w:rsidR="00E23968" w:rsidRPr="022F48E9">
              <w:rPr>
                <w:rFonts w:ascii="Aptos Narrow" w:hAnsi="Aptos Narrow" w:cs="Segoe UI"/>
                <w:color w:val="000000" w:themeColor="text1"/>
                <w:lang w:eastAsia="fi-FI"/>
              </w:rPr>
              <w:t> </w:t>
            </w:r>
          </w:p>
        </w:tc>
      </w:tr>
      <w:tr w:rsidR="00E23968" w:rsidRPr="007739D7" w14:paraId="02C7B91F" w14:textId="77777777" w:rsidTr="022F48E9">
        <w:trPr>
          <w:trHeight w:val="315"/>
        </w:trPr>
        <w:tc>
          <w:tcPr>
            <w:tcW w:w="1959" w:type="pct"/>
            <w:tcBorders>
              <w:top w:val="nil"/>
              <w:left w:val="nil"/>
              <w:bottom w:val="nil"/>
              <w:right w:val="nil"/>
            </w:tcBorders>
            <w:hideMark/>
          </w:tcPr>
          <w:p w14:paraId="676F690A" w14:textId="77777777" w:rsidR="00E23968" w:rsidRPr="007739D7" w:rsidRDefault="00E23968">
            <w:pPr>
              <w:spacing w:after="0" w:line="240" w:lineRule="auto"/>
              <w:textAlignment w:val="baseline"/>
              <w:rPr>
                <w:rFonts w:ascii="Segoe UI" w:hAnsi="Segoe UI" w:cs="Segoe UI"/>
                <w:sz w:val="18"/>
                <w:szCs w:val="18"/>
                <w:lang w:eastAsia="fi-FI"/>
              </w:rPr>
            </w:pPr>
            <w:r w:rsidRPr="007739D7">
              <w:rPr>
                <w:rFonts w:ascii="Aptos Narrow" w:hAnsi="Aptos Narrow" w:cs="Segoe UI"/>
                <w:color w:val="000000"/>
                <w:lang w:eastAsia="fi-FI"/>
              </w:rPr>
              <w:t>Valmistelu ja tutustuminen </w:t>
            </w:r>
          </w:p>
        </w:tc>
        <w:tc>
          <w:tcPr>
            <w:tcW w:w="945" w:type="pct"/>
            <w:tcBorders>
              <w:top w:val="nil"/>
              <w:left w:val="nil"/>
              <w:bottom w:val="nil"/>
              <w:right w:val="nil"/>
            </w:tcBorders>
            <w:hideMark/>
          </w:tcPr>
          <w:p w14:paraId="381D8C69" w14:textId="77777777" w:rsidR="00E23968" w:rsidRPr="007739D7" w:rsidRDefault="00E23968">
            <w:pPr>
              <w:spacing w:after="0" w:line="240" w:lineRule="auto"/>
              <w:jc w:val="right"/>
              <w:textAlignment w:val="baseline"/>
              <w:rPr>
                <w:rFonts w:ascii="Segoe UI" w:hAnsi="Segoe UI" w:cs="Segoe UI"/>
                <w:sz w:val="18"/>
                <w:szCs w:val="18"/>
                <w:lang w:eastAsia="fi-FI"/>
              </w:rPr>
            </w:pPr>
            <w:r w:rsidRPr="00F44FE2">
              <w:rPr>
                <w:rFonts w:ascii="Aptos Narrow" w:hAnsi="Aptos Narrow" w:cs="Segoe UI"/>
                <w:color w:val="000000"/>
                <w:lang w:eastAsia="fi-FI"/>
              </w:rPr>
              <w:t>3</w:t>
            </w:r>
          </w:p>
        </w:tc>
        <w:tc>
          <w:tcPr>
            <w:tcW w:w="757" w:type="pct"/>
            <w:tcBorders>
              <w:top w:val="nil"/>
              <w:left w:val="nil"/>
              <w:bottom w:val="nil"/>
              <w:right w:val="nil"/>
            </w:tcBorders>
            <w:hideMark/>
          </w:tcPr>
          <w:p w14:paraId="60A06193"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1</w:t>
            </w:r>
            <w:r w:rsidRPr="007739D7">
              <w:rPr>
                <w:rFonts w:ascii="Aptos Narrow" w:hAnsi="Aptos Narrow" w:cs="Segoe UI"/>
                <w:color w:val="000000"/>
                <w:lang w:eastAsia="fi-FI"/>
              </w:rPr>
              <w:t> </w:t>
            </w:r>
          </w:p>
        </w:tc>
        <w:tc>
          <w:tcPr>
            <w:tcW w:w="644" w:type="pct"/>
            <w:tcBorders>
              <w:top w:val="nil"/>
              <w:left w:val="nil"/>
              <w:bottom w:val="nil"/>
              <w:right w:val="nil"/>
            </w:tcBorders>
            <w:hideMark/>
          </w:tcPr>
          <w:p w14:paraId="03CC1E8C"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2</w:t>
            </w:r>
            <w:r w:rsidRPr="007739D7">
              <w:rPr>
                <w:rFonts w:ascii="Aptos Narrow" w:hAnsi="Aptos Narrow" w:cs="Segoe UI"/>
                <w:color w:val="000000"/>
                <w:lang w:eastAsia="fi-FI"/>
              </w:rPr>
              <w:t> </w:t>
            </w:r>
          </w:p>
        </w:tc>
        <w:tc>
          <w:tcPr>
            <w:tcW w:w="695" w:type="pct"/>
            <w:tcBorders>
              <w:top w:val="nil"/>
              <w:left w:val="nil"/>
              <w:bottom w:val="nil"/>
              <w:right w:val="nil"/>
            </w:tcBorders>
            <w:hideMark/>
          </w:tcPr>
          <w:p w14:paraId="48BC81AE" w14:textId="7504E73B" w:rsidR="00E23968" w:rsidRPr="007739D7" w:rsidRDefault="352ECC24">
            <w:pPr>
              <w:spacing w:after="0" w:line="240" w:lineRule="auto"/>
              <w:jc w:val="right"/>
              <w:textAlignment w:val="baseline"/>
              <w:rPr>
                <w:rFonts w:ascii="Segoe UI" w:hAnsi="Segoe UI" w:cs="Segoe UI"/>
                <w:sz w:val="18"/>
                <w:szCs w:val="18"/>
                <w:lang w:eastAsia="fi-FI"/>
              </w:rPr>
            </w:pPr>
            <w:r w:rsidRPr="022F48E9">
              <w:rPr>
                <w:rFonts w:ascii="Aptos Narrow" w:hAnsi="Aptos Narrow" w:cs="Segoe UI"/>
                <w:color w:val="000000" w:themeColor="text1"/>
                <w:lang w:eastAsia="fi-FI"/>
              </w:rPr>
              <w:t>6</w:t>
            </w:r>
            <w:r w:rsidR="00E23968" w:rsidRPr="022F48E9">
              <w:rPr>
                <w:rFonts w:ascii="Aptos Narrow" w:hAnsi="Aptos Narrow" w:cs="Segoe UI"/>
                <w:color w:val="000000" w:themeColor="text1"/>
                <w:lang w:eastAsia="fi-FI"/>
              </w:rPr>
              <w:t> </w:t>
            </w:r>
          </w:p>
        </w:tc>
      </w:tr>
      <w:tr w:rsidR="00E23968" w:rsidRPr="007739D7" w14:paraId="6673DEEE" w14:textId="77777777" w:rsidTr="022F48E9">
        <w:trPr>
          <w:trHeight w:val="315"/>
        </w:trPr>
        <w:tc>
          <w:tcPr>
            <w:tcW w:w="1959" w:type="pct"/>
            <w:tcBorders>
              <w:top w:val="nil"/>
              <w:left w:val="nil"/>
              <w:bottom w:val="nil"/>
              <w:right w:val="nil"/>
            </w:tcBorders>
            <w:hideMark/>
          </w:tcPr>
          <w:p w14:paraId="4315839F" w14:textId="77777777" w:rsidR="00E23968" w:rsidRPr="007739D7" w:rsidRDefault="00E23968">
            <w:pPr>
              <w:spacing w:after="0" w:line="240" w:lineRule="auto"/>
              <w:textAlignment w:val="baseline"/>
              <w:rPr>
                <w:rFonts w:ascii="Segoe UI" w:hAnsi="Segoe UI" w:cs="Segoe UI"/>
                <w:sz w:val="18"/>
                <w:szCs w:val="18"/>
                <w:lang w:eastAsia="fi-FI"/>
              </w:rPr>
            </w:pPr>
            <w:r w:rsidRPr="007739D7">
              <w:rPr>
                <w:rFonts w:ascii="Aptos Narrow" w:hAnsi="Aptos Narrow" w:cs="Segoe UI"/>
                <w:b/>
                <w:bCs/>
                <w:color w:val="000000"/>
                <w:lang w:eastAsia="fi-FI"/>
              </w:rPr>
              <w:t>Yhteensä</w:t>
            </w:r>
            <w:r w:rsidRPr="007739D7">
              <w:rPr>
                <w:rFonts w:ascii="Aptos Narrow" w:hAnsi="Aptos Narrow" w:cs="Segoe UI"/>
                <w:color w:val="000000"/>
                <w:lang w:eastAsia="fi-FI"/>
              </w:rPr>
              <w:t> </w:t>
            </w:r>
          </w:p>
        </w:tc>
        <w:tc>
          <w:tcPr>
            <w:tcW w:w="945" w:type="pct"/>
            <w:tcBorders>
              <w:top w:val="nil"/>
              <w:left w:val="nil"/>
              <w:bottom w:val="nil"/>
              <w:right w:val="nil"/>
            </w:tcBorders>
            <w:hideMark/>
          </w:tcPr>
          <w:p w14:paraId="2B674ECB"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b/>
                <w:bCs/>
                <w:color w:val="000000"/>
                <w:lang w:eastAsia="fi-FI"/>
              </w:rPr>
              <w:t>46</w:t>
            </w:r>
          </w:p>
        </w:tc>
        <w:tc>
          <w:tcPr>
            <w:tcW w:w="757" w:type="pct"/>
            <w:tcBorders>
              <w:top w:val="nil"/>
              <w:left w:val="nil"/>
              <w:bottom w:val="nil"/>
              <w:right w:val="nil"/>
            </w:tcBorders>
            <w:hideMark/>
          </w:tcPr>
          <w:p w14:paraId="35469F08" w14:textId="77777777" w:rsidR="00E23968" w:rsidRPr="007739D7" w:rsidRDefault="00E23968">
            <w:pPr>
              <w:spacing w:after="0" w:line="240" w:lineRule="auto"/>
              <w:jc w:val="right"/>
              <w:textAlignment w:val="baseline"/>
              <w:rPr>
                <w:rFonts w:ascii="Segoe UI" w:hAnsi="Segoe UI" w:cs="Segoe UI"/>
                <w:b/>
                <w:bCs/>
                <w:sz w:val="18"/>
                <w:szCs w:val="18"/>
                <w:lang w:eastAsia="fi-FI"/>
              </w:rPr>
            </w:pPr>
            <w:r w:rsidRPr="007739D7">
              <w:rPr>
                <w:rFonts w:ascii="Aptos Narrow" w:hAnsi="Aptos Narrow" w:cs="Segoe UI"/>
                <w:b/>
                <w:bCs/>
                <w:color w:val="000000"/>
                <w:lang w:eastAsia="fi-FI"/>
              </w:rPr>
              <w:t>30 </w:t>
            </w:r>
          </w:p>
        </w:tc>
        <w:tc>
          <w:tcPr>
            <w:tcW w:w="644" w:type="pct"/>
            <w:tcBorders>
              <w:top w:val="nil"/>
              <w:left w:val="nil"/>
              <w:bottom w:val="nil"/>
              <w:right w:val="nil"/>
            </w:tcBorders>
            <w:hideMark/>
          </w:tcPr>
          <w:p w14:paraId="714FD536" w14:textId="77777777" w:rsidR="00E23968" w:rsidRPr="007739D7" w:rsidRDefault="00E23968">
            <w:pPr>
              <w:spacing w:after="0" w:line="240" w:lineRule="auto"/>
              <w:jc w:val="right"/>
              <w:textAlignment w:val="baseline"/>
              <w:rPr>
                <w:rFonts w:ascii="Segoe UI" w:hAnsi="Segoe UI" w:cs="Segoe UI"/>
                <w:b/>
                <w:bCs/>
                <w:sz w:val="18"/>
                <w:szCs w:val="18"/>
                <w:lang w:eastAsia="fi-FI"/>
              </w:rPr>
            </w:pPr>
            <w:r w:rsidRPr="007739D7">
              <w:rPr>
                <w:rFonts w:ascii="Aptos Narrow" w:hAnsi="Aptos Narrow" w:cs="Segoe UI"/>
                <w:b/>
                <w:bCs/>
                <w:color w:val="000000"/>
                <w:lang w:eastAsia="fi-FI"/>
              </w:rPr>
              <w:t>24 </w:t>
            </w:r>
          </w:p>
        </w:tc>
        <w:tc>
          <w:tcPr>
            <w:tcW w:w="695" w:type="pct"/>
            <w:tcBorders>
              <w:top w:val="nil"/>
              <w:left w:val="nil"/>
              <w:bottom w:val="nil"/>
              <w:right w:val="nil"/>
            </w:tcBorders>
            <w:hideMark/>
          </w:tcPr>
          <w:p w14:paraId="1EB37A9F"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b/>
                <w:bCs/>
                <w:color w:val="000000"/>
                <w:lang w:eastAsia="fi-FI"/>
              </w:rPr>
              <w:t>100</w:t>
            </w:r>
            <w:r w:rsidRPr="007739D7">
              <w:rPr>
                <w:rFonts w:ascii="Aptos Narrow" w:hAnsi="Aptos Narrow" w:cs="Segoe UI"/>
                <w:color w:val="000000"/>
                <w:lang w:eastAsia="fi-FI"/>
              </w:rPr>
              <w:t> </w:t>
            </w:r>
          </w:p>
        </w:tc>
      </w:tr>
      <w:tr w:rsidR="00E23968" w:rsidRPr="007739D7" w14:paraId="507EDAF1" w14:textId="77777777" w:rsidTr="022F48E9">
        <w:trPr>
          <w:trHeight w:val="315"/>
        </w:trPr>
        <w:tc>
          <w:tcPr>
            <w:tcW w:w="1959" w:type="pct"/>
            <w:tcBorders>
              <w:top w:val="nil"/>
              <w:left w:val="nil"/>
              <w:bottom w:val="nil"/>
              <w:right w:val="nil"/>
            </w:tcBorders>
            <w:shd w:val="clear" w:color="auto" w:fill="BFBFBF" w:themeFill="background1" w:themeFillShade="BF"/>
            <w:hideMark/>
          </w:tcPr>
          <w:p w14:paraId="063C4102" w14:textId="77777777" w:rsidR="00E23968" w:rsidRPr="007739D7" w:rsidRDefault="00E23968">
            <w:pPr>
              <w:spacing w:after="0" w:line="240" w:lineRule="auto"/>
              <w:textAlignment w:val="baseline"/>
              <w:rPr>
                <w:rFonts w:ascii="Segoe UI" w:hAnsi="Segoe UI" w:cs="Segoe UI"/>
                <w:sz w:val="18"/>
                <w:szCs w:val="18"/>
                <w:lang w:eastAsia="fi-FI"/>
              </w:rPr>
            </w:pPr>
            <w:r w:rsidRPr="007739D7">
              <w:rPr>
                <w:rFonts w:ascii="Aptos Narrow" w:hAnsi="Aptos Narrow" w:cs="Segoe UI"/>
                <w:b/>
                <w:bCs/>
                <w:color w:val="000000"/>
                <w:lang w:eastAsia="fi-FI"/>
              </w:rPr>
              <w:t>Perehtyminen</w:t>
            </w:r>
            <w:r w:rsidRPr="007739D7">
              <w:rPr>
                <w:rFonts w:ascii="Aptos Narrow" w:hAnsi="Aptos Narrow" w:cs="Segoe UI"/>
                <w:color w:val="000000"/>
                <w:lang w:eastAsia="fi-FI"/>
              </w:rPr>
              <w:t> </w:t>
            </w:r>
          </w:p>
        </w:tc>
        <w:tc>
          <w:tcPr>
            <w:tcW w:w="945" w:type="pct"/>
            <w:tcBorders>
              <w:top w:val="nil"/>
              <w:left w:val="nil"/>
              <w:bottom w:val="nil"/>
              <w:right w:val="nil"/>
            </w:tcBorders>
            <w:shd w:val="clear" w:color="auto" w:fill="BFBFBF" w:themeFill="background1" w:themeFillShade="BF"/>
            <w:hideMark/>
          </w:tcPr>
          <w:p w14:paraId="50969675" w14:textId="77777777" w:rsidR="00E23968" w:rsidRPr="007739D7" w:rsidRDefault="00E23968">
            <w:pPr>
              <w:spacing w:after="0" w:line="240" w:lineRule="auto"/>
              <w:jc w:val="right"/>
              <w:textAlignment w:val="baseline"/>
              <w:rPr>
                <w:rFonts w:ascii="Segoe UI" w:hAnsi="Segoe UI" w:cs="Segoe UI"/>
                <w:sz w:val="18"/>
                <w:szCs w:val="18"/>
                <w:lang w:eastAsia="fi-FI"/>
              </w:rPr>
            </w:pPr>
            <w:r w:rsidRPr="007739D7">
              <w:rPr>
                <w:rFonts w:ascii="Aptos Narrow" w:hAnsi="Aptos Narrow" w:cs="Segoe UI"/>
                <w:color w:val="000000"/>
                <w:lang w:eastAsia="fi-FI"/>
              </w:rPr>
              <w:t> </w:t>
            </w:r>
          </w:p>
        </w:tc>
        <w:tc>
          <w:tcPr>
            <w:tcW w:w="757" w:type="pct"/>
            <w:tcBorders>
              <w:top w:val="nil"/>
              <w:left w:val="nil"/>
              <w:bottom w:val="nil"/>
              <w:right w:val="nil"/>
            </w:tcBorders>
            <w:shd w:val="clear" w:color="auto" w:fill="BFBFBF" w:themeFill="background1" w:themeFillShade="BF"/>
            <w:hideMark/>
          </w:tcPr>
          <w:p w14:paraId="3C16F134" w14:textId="77777777" w:rsidR="00E23968" w:rsidRPr="007739D7" w:rsidRDefault="00E23968">
            <w:pPr>
              <w:spacing w:after="0" w:line="240" w:lineRule="auto"/>
              <w:jc w:val="right"/>
              <w:textAlignment w:val="baseline"/>
              <w:rPr>
                <w:rFonts w:ascii="Segoe UI" w:hAnsi="Segoe UI" w:cs="Segoe UI"/>
                <w:sz w:val="18"/>
                <w:szCs w:val="18"/>
                <w:lang w:eastAsia="fi-FI"/>
              </w:rPr>
            </w:pPr>
            <w:r w:rsidRPr="007739D7">
              <w:rPr>
                <w:rFonts w:ascii="Aptos Narrow" w:hAnsi="Aptos Narrow" w:cs="Segoe UI"/>
                <w:color w:val="000000"/>
                <w:lang w:eastAsia="fi-FI"/>
              </w:rPr>
              <w:t> </w:t>
            </w:r>
          </w:p>
        </w:tc>
        <w:tc>
          <w:tcPr>
            <w:tcW w:w="644" w:type="pct"/>
            <w:tcBorders>
              <w:top w:val="nil"/>
              <w:left w:val="nil"/>
              <w:bottom w:val="nil"/>
              <w:right w:val="nil"/>
            </w:tcBorders>
            <w:shd w:val="clear" w:color="auto" w:fill="BFBFBF" w:themeFill="background1" w:themeFillShade="BF"/>
            <w:hideMark/>
          </w:tcPr>
          <w:p w14:paraId="5730248B" w14:textId="77777777" w:rsidR="00E23968" w:rsidRPr="007739D7" w:rsidRDefault="00E23968">
            <w:pPr>
              <w:spacing w:after="0" w:line="240" w:lineRule="auto"/>
              <w:jc w:val="right"/>
              <w:textAlignment w:val="baseline"/>
              <w:rPr>
                <w:rFonts w:ascii="Segoe UI" w:hAnsi="Segoe UI" w:cs="Segoe UI"/>
                <w:sz w:val="18"/>
                <w:szCs w:val="18"/>
                <w:lang w:eastAsia="fi-FI"/>
              </w:rPr>
            </w:pPr>
            <w:r w:rsidRPr="007739D7">
              <w:rPr>
                <w:rFonts w:ascii="Aptos Narrow" w:hAnsi="Aptos Narrow" w:cs="Segoe UI"/>
                <w:color w:val="000000"/>
                <w:lang w:eastAsia="fi-FI"/>
              </w:rPr>
              <w:t> </w:t>
            </w:r>
          </w:p>
        </w:tc>
        <w:tc>
          <w:tcPr>
            <w:tcW w:w="695" w:type="pct"/>
            <w:tcBorders>
              <w:top w:val="nil"/>
              <w:left w:val="nil"/>
              <w:bottom w:val="nil"/>
              <w:right w:val="nil"/>
            </w:tcBorders>
            <w:shd w:val="clear" w:color="auto" w:fill="BFBFBF" w:themeFill="background1" w:themeFillShade="BF"/>
            <w:hideMark/>
          </w:tcPr>
          <w:p w14:paraId="6CF6BB5D" w14:textId="77777777" w:rsidR="00E23968" w:rsidRPr="007739D7" w:rsidRDefault="00E23968">
            <w:pPr>
              <w:spacing w:after="0" w:line="240" w:lineRule="auto"/>
              <w:jc w:val="right"/>
              <w:textAlignment w:val="baseline"/>
              <w:rPr>
                <w:rFonts w:ascii="Segoe UI" w:hAnsi="Segoe UI" w:cs="Segoe UI"/>
                <w:sz w:val="18"/>
                <w:szCs w:val="18"/>
                <w:lang w:eastAsia="fi-FI"/>
              </w:rPr>
            </w:pPr>
            <w:r w:rsidRPr="007739D7">
              <w:rPr>
                <w:rFonts w:ascii="Aptos Narrow" w:hAnsi="Aptos Narrow" w:cs="Segoe UI"/>
                <w:color w:val="000000"/>
                <w:lang w:eastAsia="fi-FI"/>
              </w:rPr>
              <w:t> </w:t>
            </w:r>
          </w:p>
        </w:tc>
      </w:tr>
      <w:tr w:rsidR="00E23968" w:rsidRPr="007739D7" w14:paraId="64DB1984" w14:textId="77777777" w:rsidTr="022F48E9">
        <w:trPr>
          <w:trHeight w:val="315"/>
        </w:trPr>
        <w:tc>
          <w:tcPr>
            <w:tcW w:w="1959" w:type="pct"/>
            <w:tcBorders>
              <w:top w:val="nil"/>
              <w:left w:val="nil"/>
              <w:bottom w:val="nil"/>
              <w:right w:val="nil"/>
            </w:tcBorders>
            <w:hideMark/>
          </w:tcPr>
          <w:p w14:paraId="2DA228A4" w14:textId="77777777" w:rsidR="00E23968" w:rsidRPr="007739D7" w:rsidRDefault="00E23968">
            <w:pPr>
              <w:spacing w:after="0" w:line="240" w:lineRule="auto"/>
              <w:textAlignment w:val="baseline"/>
              <w:rPr>
                <w:rFonts w:ascii="Segoe UI" w:hAnsi="Segoe UI" w:cs="Segoe UI"/>
                <w:sz w:val="18"/>
                <w:szCs w:val="18"/>
                <w:lang w:eastAsia="fi-FI"/>
              </w:rPr>
            </w:pPr>
            <w:r w:rsidRPr="007739D7">
              <w:rPr>
                <w:rFonts w:ascii="Aptos Narrow" w:hAnsi="Aptos Narrow" w:cs="Segoe UI"/>
                <w:color w:val="000000"/>
                <w:lang w:eastAsia="fi-FI"/>
              </w:rPr>
              <w:t>Aiheeseen perehtyminen </w:t>
            </w:r>
          </w:p>
        </w:tc>
        <w:tc>
          <w:tcPr>
            <w:tcW w:w="945" w:type="pct"/>
            <w:tcBorders>
              <w:top w:val="nil"/>
              <w:left w:val="nil"/>
              <w:bottom w:val="nil"/>
              <w:right w:val="nil"/>
            </w:tcBorders>
            <w:hideMark/>
          </w:tcPr>
          <w:p w14:paraId="40FDF44B"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0</w:t>
            </w:r>
            <w:r w:rsidRPr="007739D7">
              <w:rPr>
                <w:rFonts w:ascii="Aptos Narrow" w:hAnsi="Aptos Narrow" w:cs="Segoe UI"/>
                <w:color w:val="000000"/>
                <w:lang w:eastAsia="fi-FI"/>
              </w:rPr>
              <w:t> </w:t>
            </w:r>
          </w:p>
        </w:tc>
        <w:tc>
          <w:tcPr>
            <w:tcW w:w="757" w:type="pct"/>
            <w:tcBorders>
              <w:top w:val="nil"/>
              <w:left w:val="nil"/>
              <w:bottom w:val="nil"/>
              <w:right w:val="nil"/>
            </w:tcBorders>
            <w:hideMark/>
          </w:tcPr>
          <w:p w14:paraId="6991BD7B"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4</w:t>
            </w:r>
            <w:r w:rsidRPr="007739D7">
              <w:rPr>
                <w:rFonts w:ascii="Aptos Narrow" w:hAnsi="Aptos Narrow" w:cs="Segoe UI"/>
                <w:color w:val="000000"/>
                <w:lang w:eastAsia="fi-FI"/>
              </w:rPr>
              <w:t> </w:t>
            </w:r>
          </w:p>
        </w:tc>
        <w:tc>
          <w:tcPr>
            <w:tcW w:w="644" w:type="pct"/>
            <w:tcBorders>
              <w:top w:val="nil"/>
              <w:left w:val="nil"/>
              <w:bottom w:val="nil"/>
              <w:right w:val="nil"/>
            </w:tcBorders>
            <w:hideMark/>
          </w:tcPr>
          <w:p w14:paraId="171F0887"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0</w:t>
            </w:r>
            <w:r w:rsidRPr="007739D7">
              <w:rPr>
                <w:rFonts w:ascii="Aptos Narrow" w:hAnsi="Aptos Narrow" w:cs="Segoe UI"/>
                <w:color w:val="000000"/>
                <w:lang w:eastAsia="fi-FI"/>
              </w:rPr>
              <w:t> </w:t>
            </w:r>
          </w:p>
        </w:tc>
        <w:tc>
          <w:tcPr>
            <w:tcW w:w="695" w:type="pct"/>
            <w:tcBorders>
              <w:top w:val="nil"/>
              <w:left w:val="nil"/>
              <w:bottom w:val="nil"/>
              <w:right w:val="nil"/>
            </w:tcBorders>
            <w:hideMark/>
          </w:tcPr>
          <w:p w14:paraId="1C96EBA7" w14:textId="18D88FE0" w:rsidR="00E23968" w:rsidRPr="007739D7" w:rsidRDefault="479851E1">
            <w:pPr>
              <w:spacing w:after="0" w:line="240" w:lineRule="auto"/>
              <w:jc w:val="right"/>
              <w:textAlignment w:val="baseline"/>
              <w:rPr>
                <w:rFonts w:ascii="Segoe UI" w:hAnsi="Segoe UI" w:cs="Segoe UI"/>
                <w:sz w:val="18"/>
                <w:szCs w:val="18"/>
                <w:lang w:eastAsia="fi-FI"/>
              </w:rPr>
            </w:pPr>
            <w:r w:rsidRPr="022F48E9">
              <w:rPr>
                <w:rFonts w:ascii="Aptos Narrow" w:hAnsi="Aptos Narrow" w:cs="Segoe UI"/>
                <w:color w:val="000000" w:themeColor="text1"/>
                <w:lang w:eastAsia="fi-FI"/>
              </w:rPr>
              <w:t>4</w:t>
            </w:r>
            <w:r w:rsidR="00E23968" w:rsidRPr="022F48E9">
              <w:rPr>
                <w:rFonts w:ascii="Aptos Narrow" w:hAnsi="Aptos Narrow" w:cs="Segoe UI"/>
                <w:color w:val="000000" w:themeColor="text1"/>
                <w:lang w:eastAsia="fi-FI"/>
              </w:rPr>
              <w:t> </w:t>
            </w:r>
          </w:p>
        </w:tc>
      </w:tr>
      <w:tr w:rsidR="00E23968" w:rsidRPr="007739D7" w14:paraId="7D475B57" w14:textId="77777777" w:rsidTr="022F48E9">
        <w:trPr>
          <w:trHeight w:val="315"/>
        </w:trPr>
        <w:tc>
          <w:tcPr>
            <w:tcW w:w="1959" w:type="pct"/>
            <w:tcBorders>
              <w:top w:val="nil"/>
              <w:left w:val="nil"/>
              <w:bottom w:val="nil"/>
              <w:right w:val="nil"/>
            </w:tcBorders>
            <w:hideMark/>
          </w:tcPr>
          <w:p w14:paraId="446ED177" w14:textId="77777777" w:rsidR="00E23968" w:rsidRPr="007739D7" w:rsidRDefault="00E23968">
            <w:pPr>
              <w:spacing w:after="0" w:line="240" w:lineRule="auto"/>
              <w:textAlignment w:val="baseline"/>
              <w:rPr>
                <w:rFonts w:ascii="Segoe UI" w:hAnsi="Segoe UI" w:cs="Segoe UI"/>
                <w:sz w:val="18"/>
                <w:szCs w:val="18"/>
                <w:lang w:eastAsia="fi-FI"/>
              </w:rPr>
            </w:pPr>
            <w:r w:rsidRPr="007739D7">
              <w:rPr>
                <w:rFonts w:ascii="Aptos Narrow" w:hAnsi="Aptos Narrow" w:cs="Segoe UI"/>
                <w:color w:val="000000"/>
                <w:lang w:eastAsia="fi-FI"/>
              </w:rPr>
              <w:t>Työvälineisiin tutustuminen </w:t>
            </w:r>
          </w:p>
        </w:tc>
        <w:tc>
          <w:tcPr>
            <w:tcW w:w="945" w:type="pct"/>
            <w:tcBorders>
              <w:top w:val="nil"/>
              <w:left w:val="nil"/>
              <w:bottom w:val="nil"/>
              <w:right w:val="nil"/>
            </w:tcBorders>
            <w:hideMark/>
          </w:tcPr>
          <w:p w14:paraId="6A66AD60"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1</w:t>
            </w:r>
            <w:r w:rsidRPr="007739D7">
              <w:rPr>
                <w:rFonts w:ascii="Aptos Narrow" w:hAnsi="Aptos Narrow" w:cs="Segoe UI"/>
                <w:color w:val="000000"/>
                <w:lang w:eastAsia="fi-FI"/>
              </w:rPr>
              <w:t> </w:t>
            </w:r>
          </w:p>
        </w:tc>
        <w:tc>
          <w:tcPr>
            <w:tcW w:w="757" w:type="pct"/>
            <w:tcBorders>
              <w:top w:val="nil"/>
              <w:left w:val="nil"/>
              <w:bottom w:val="nil"/>
              <w:right w:val="nil"/>
            </w:tcBorders>
            <w:hideMark/>
          </w:tcPr>
          <w:p w14:paraId="00163257"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5</w:t>
            </w:r>
            <w:r w:rsidRPr="007739D7">
              <w:rPr>
                <w:rFonts w:ascii="Aptos Narrow" w:hAnsi="Aptos Narrow" w:cs="Segoe UI"/>
                <w:color w:val="000000"/>
                <w:lang w:eastAsia="fi-FI"/>
              </w:rPr>
              <w:t> </w:t>
            </w:r>
          </w:p>
        </w:tc>
        <w:tc>
          <w:tcPr>
            <w:tcW w:w="644" w:type="pct"/>
            <w:tcBorders>
              <w:top w:val="nil"/>
              <w:left w:val="nil"/>
              <w:bottom w:val="nil"/>
              <w:right w:val="nil"/>
            </w:tcBorders>
            <w:hideMark/>
          </w:tcPr>
          <w:p w14:paraId="6E95EDBF"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3</w:t>
            </w:r>
            <w:r w:rsidRPr="007739D7">
              <w:rPr>
                <w:rFonts w:ascii="Aptos Narrow" w:hAnsi="Aptos Narrow" w:cs="Segoe UI"/>
                <w:color w:val="000000"/>
                <w:lang w:eastAsia="fi-FI"/>
              </w:rPr>
              <w:t> </w:t>
            </w:r>
          </w:p>
        </w:tc>
        <w:tc>
          <w:tcPr>
            <w:tcW w:w="695" w:type="pct"/>
            <w:tcBorders>
              <w:top w:val="nil"/>
              <w:left w:val="nil"/>
              <w:bottom w:val="nil"/>
              <w:right w:val="nil"/>
            </w:tcBorders>
            <w:hideMark/>
          </w:tcPr>
          <w:p w14:paraId="08CEB6CC" w14:textId="458234F1" w:rsidR="00E23968" w:rsidRPr="007739D7" w:rsidRDefault="0356E22B">
            <w:pPr>
              <w:spacing w:after="0" w:line="240" w:lineRule="auto"/>
              <w:jc w:val="right"/>
              <w:textAlignment w:val="baseline"/>
              <w:rPr>
                <w:rFonts w:ascii="Segoe UI" w:hAnsi="Segoe UI" w:cs="Segoe UI"/>
                <w:sz w:val="18"/>
                <w:szCs w:val="18"/>
                <w:lang w:eastAsia="fi-FI"/>
              </w:rPr>
            </w:pPr>
            <w:r w:rsidRPr="022F48E9">
              <w:rPr>
                <w:rFonts w:ascii="Aptos Narrow" w:hAnsi="Aptos Narrow" w:cs="Segoe UI"/>
                <w:color w:val="000000" w:themeColor="text1"/>
                <w:lang w:eastAsia="fi-FI"/>
              </w:rPr>
              <w:t>9</w:t>
            </w:r>
            <w:r w:rsidR="00E23968" w:rsidRPr="022F48E9">
              <w:rPr>
                <w:rFonts w:ascii="Aptos Narrow" w:hAnsi="Aptos Narrow" w:cs="Segoe UI"/>
                <w:color w:val="000000" w:themeColor="text1"/>
                <w:lang w:eastAsia="fi-FI"/>
              </w:rPr>
              <w:t> </w:t>
            </w:r>
          </w:p>
        </w:tc>
      </w:tr>
      <w:tr w:rsidR="00E23968" w:rsidRPr="007739D7" w14:paraId="4AB910E7" w14:textId="77777777" w:rsidTr="022F48E9">
        <w:trPr>
          <w:trHeight w:val="315"/>
        </w:trPr>
        <w:tc>
          <w:tcPr>
            <w:tcW w:w="1959" w:type="pct"/>
            <w:tcBorders>
              <w:top w:val="nil"/>
              <w:left w:val="nil"/>
              <w:bottom w:val="nil"/>
              <w:right w:val="nil"/>
            </w:tcBorders>
            <w:hideMark/>
          </w:tcPr>
          <w:p w14:paraId="35881164" w14:textId="77777777" w:rsidR="00E23968" w:rsidRPr="007739D7" w:rsidRDefault="00E23968">
            <w:pPr>
              <w:spacing w:after="0" w:line="240" w:lineRule="auto"/>
              <w:textAlignment w:val="baseline"/>
              <w:rPr>
                <w:rFonts w:ascii="Segoe UI" w:hAnsi="Segoe UI" w:cs="Segoe UI"/>
                <w:sz w:val="18"/>
                <w:szCs w:val="18"/>
                <w:lang w:eastAsia="fi-FI"/>
              </w:rPr>
            </w:pPr>
            <w:r w:rsidRPr="007739D7">
              <w:rPr>
                <w:rFonts w:ascii="Aptos Narrow" w:hAnsi="Aptos Narrow" w:cs="Segoe UI"/>
                <w:b/>
                <w:bCs/>
                <w:color w:val="000000"/>
                <w:lang w:eastAsia="fi-FI"/>
              </w:rPr>
              <w:t>Yhteensä</w:t>
            </w:r>
            <w:r w:rsidRPr="007739D7">
              <w:rPr>
                <w:rFonts w:ascii="Aptos Narrow" w:hAnsi="Aptos Narrow" w:cs="Segoe UI"/>
                <w:color w:val="000000"/>
                <w:lang w:eastAsia="fi-FI"/>
              </w:rPr>
              <w:t> </w:t>
            </w:r>
          </w:p>
        </w:tc>
        <w:tc>
          <w:tcPr>
            <w:tcW w:w="945" w:type="pct"/>
            <w:tcBorders>
              <w:top w:val="nil"/>
              <w:left w:val="nil"/>
              <w:bottom w:val="nil"/>
              <w:right w:val="nil"/>
            </w:tcBorders>
            <w:hideMark/>
          </w:tcPr>
          <w:p w14:paraId="400FFBAD" w14:textId="77777777" w:rsidR="00E23968" w:rsidRPr="007739D7" w:rsidRDefault="00E23968">
            <w:pPr>
              <w:spacing w:after="0" w:line="240" w:lineRule="auto"/>
              <w:jc w:val="right"/>
              <w:textAlignment w:val="baseline"/>
              <w:rPr>
                <w:rFonts w:ascii="Segoe UI" w:hAnsi="Segoe UI" w:cs="Segoe UI"/>
                <w:b/>
                <w:bCs/>
                <w:sz w:val="18"/>
                <w:szCs w:val="18"/>
                <w:lang w:eastAsia="fi-FI"/>
              </w:rPr>
            </w:pPr>
            <w:r w:rsidRPr="007739D7">
              <w:rPr>
                <w:rFonts w:ascii="Aptos Narrow" w:hAnsi="Aptos Narrow" w:cs="Segoe UI"/>
                <w:b/>
                <w:bCs/>
                <w:color w:val="000000"/>
                <w:lang w:eastAsia="fi-FI"/>
              </w:rPr>
              <w:t>1 </w:t>
            </w:r>
          </w:p>
        </w:tc>
        <w:tc>
          <w:tcPr>
            <w:tcW w:w="757" w:type="pct"/>
            <w:tcBorders>
              <w:top w:val="nil"/>
              <w:left w:val="nil"/>
              <w:bottom w:val="nil"/>
              <w:right w:val="nil"/>
            </w:tcBorders>
            <w:hideMark/>
          </w:tcPr>
          <w:p w14:paraId="4036E73A" w14:textId="77777777" w:rsidR="00E23968" w:rsidRPr="007739D7" w:rsidRDefault="00E23968">
            <w:pPr>
              <w:spacing w:after="0" w:line="240" w:lineRule="auto"/>
              <w:jc w:val="right"/>
              <w:textAlignment w:val="baseline"/>
              <w:rPr>
                <w:rFonts w:ascii="Segoe UI" w:hAnsi="Segoe UI" w:cs="Segoe UI"/>
                <w:b/>
                <w:bCs/>
                <w:sz w:val="18"/>
                <w:szCs w:val="18"/>
                <w:lang w:eastAsia="fi-FI"/>
              </w:rPr>
            </w:pPr>
            <w:r w:rsidRPr="007739D7">
              <w:rPr>
                <w:rFonts w:ascii="Aptos Narrow" w:hAnsi="Aptos Narrow" w:cs="Segoe UI"/>
                <w:b/>
                <w:bCs/>
                <w:color w:val="000000"/>
                <w:lang w:eastAsia="fi-FI"/>
              </w:rPr>
              <w:t>9 </w:t>
            </w:r>
          </w:p>
        </w:tc>
        <w:tc>
          <w:tcPr>
            <w:tcW w:w="644" w:type="pct"/>
            <w:tcBorders>
              <w:top w:val="nil"/>
              <w:left w:val="nil"/>
              <w:bottom w:val="nil"/>
              <w:right w:val="nil"/>
            </w:tcBorders>
            <w:hideMark/>
          </w:tcPr>
          <w:p w14:paraId="15516B92" w14:textId="77777777" w:rsidR="00E23968" w:rsidRPr="007739D7" w:rsidRDefault="00E23968">
            <w:pPr>
              <w:spacing w:after="0" w:line="240" w:lineRule="auto"/>
              <w:jc w:val="right"/>
              <w:textAlignment w:val="baseline"/>
              <w:rPr>
                <w:rFonts w:ascii="Segoe UI" w:hAnsi="Segoe UI" w:cs="Segoe UI"/>
                <w:b/>
                <w:bCs/>
                <w:sz w:val="18"/>
                <w:szCs w:val="18"/>
                <w:lang w:eastAsia="fi-FI"/>
              </w:rPr>
            </w:pPr>
            <w:r w:rsidRPr="007739D7">
              <w:rPr>
                <w:rFonts w:ascii="Aptos Narrow" w:hAnsi="Aptos Narrow" w:cs="Segoe UI"/>
                <w:b/>
                <w:bCs/>
                <w:color w:val="000000"/>
                <w:lang w:eastAsia="fi-FI"/>
              </w:rPr>
              <w:t>3 </w:t>
            </w:r>
          </w:p>
        </w:tc>
        <w:tc>
          <w:tcPr>
            <w:tcW w:w="695" w:type="pct"/>
            <w:tcBorders>
              <w:top w:val="nil"/>
              <w:left w:val="nil"/>
              <w:bottom w:val="nil"/>
              <w:right w:val="nil"/>
            </w:tcBorders>
            <w:hideMark/>
          </w:tcPr>
          <w:p w14:paraId="6F988F29" w14:textId="77777777" w:rsidR="00E23968" w:rsidRPr="007739D7" w:rsidRDefault="00E23968">
            <w:pPr>
              <w:spacing w:after="0" w:line="240" w:lineRule="auto"/>
              <w:jc w:val="right"/>
              <w:textAlignment w:val="baseline"/>
              <w:rPr>
                <w:rFonts w:ascii="Segoe UI" w:hAnsi="Segoe UI" w:cs="Segoe UI"/>
                <w:b/>
                <w:bCs/>
                <w:sz w:val="18"/>
                <w:szCs w:val="18"/>
                <w:lang w:eastAsia="fi-FI"/>
              </w:rPr>
            </w:pPr>
            <w:r w:rsidRPr="007739D7">
              <w:rPr>
                <w:rFonts w:ascii="Aptos Narrow" w:hAnsi="Aptos Narrow" w:cs="Segoe UI"/>
                <w:b/>
                <w:bCs/>
                <w:color w:val="000000"/>
                <w:lang w:eastAsia="fi-FI"/>
              </w:rPr>
              <w:t>13 </w:t>
            </w:r>
          </w:p>
        </w:tc>
      </w:tr>
      <w:tr w:rsidR="00E23968" w:rsidRPr="007739D7" w14:paraId="6D15E6C3" w14:textId="77777777" w:rsidTr="022F48E9">
        <w:trPr>
          <w:trHeight w:val="315"/>
        </w:trPr>
        <w:tc>
          <w:tcPr>
            <w:tcW w:w="1959" w:type="pct"/>
            <w:tcBorders>
              <w:top w:val="nil"/>
              <w:left w:val="nil"/>
              <w:bottom w:val="nil"/>
              <w:right w:val="nil"/>
            </w:tcBorders>
            <w:shd w:val="clear" w:color="auto" w:fill="BFBFBF" w:themeFill="background1" w:themeFillShade="BF"/>
            <w:hideMark/>
          </w:tcPr>
          <w:p w14:paraId="38CA553F" w14:textId="77777777" w:rsidR="00E23968" w:rsidRPr="007739D7" w:rsidRDefault="00E23968">
            <w:pPr>
              <w:spacing w:after="0" w:line="240" w:lineRule="auto"/>
              <w:textAlignment w:val="baseline"/>
              <w:rPr>
                <w:rFonts w:ascii="Segoe UI" w:hAnsi="Segoe UI" w:cs="Segoe UI"/>
                <w:sz w:val="18"/>
                <w:szCs w:val="18"/>
                <w:lang w:eastAsia="fi-FI"/>
              </w:rPr>
            </w:pPr>
            <w:r w:rsidRPr="007739D7">
              <w:rPr>
                <w:rFonts w:ascii="Aptos Narrow" w:hAnsi="Aptos Narrow" w:cs="Segoe UI"/>
                <w:b/>
                <w:bCs/>
                <w:color w:val="000000"/>
                <w:lang w:eastAsia="fi-FI"/>
              </w:rPr>
              <w:t>Kyselyt</w:t>
            </w:r>
            <w:r w:rsidRPr="007739D7">
              <w:rPr>
                <w:rFonts w:ascii="Aptos Narrow" w:hAnsi="Aptos Narrow" w:cs="Segoe UI"/>
                <w:color w:val="000000"/>
                <w:lang w:eastAsia="fi-FI"/>
              </w:rPr>
              <w:t> </w:t>
            </w:r>
          </w:p>
        </w:tc>
        <w:tc>
          <w:tcPr>
            <w:tcW w:w="945" w:type="pct"/>
            <w:tcBorders>
              <w:top w:val="nil"/>
              <w:left w:val="nil"/>
              <w:bottom w:val="nil"/>
              <w:right w:val="nil"/>
            </w:tcBorders>
            <w:shd w:val="clear" w:color="auto" w:fill="BFBFBF" w:themeFill="background1" w:themeFillShade="BF"/>
            <w:hideMark/>
          </w:tcPr>
          <w:p w14:paraId="453517DF" w14:textId="77777777" w:rsidR="00E23968" w:rsidRPr="007739D7" w:rsidRDefault="00E23968">
            <w:pPr>
              <w:spacing w:after="0" w:line="240" w:lineRule="auto"/>
              <w:jc w:val="right"/>
              <w:textAlignment w:val="baseline"/>
              <w:rPr>
                <w:rFonts w:ascii="Segoe UI" w:hAnsi="Segoe UI" w:cs="Segoe UI"/>
                <w:sz w:val="18"/>
                <w:szCs w:val="18"/>
                <w:lang w:eastAsia="fi-FI"/>
              </w:rPr>
            </w:pPr>
            <w:r w:rsidRPr="007739D7">
              <w:rPr>
                <w:rFonts w:ascii="Aptos Narrow" w:hAnsi="Aptos Narrow" w:cs="Segoe UI"/>
                <w:color w:val="000000"/>
                <w:lang w:eastAsia="fi-FI"/>
              </w:rPr>
              <w:t> </w:t>
            </w:r>
          </w:p>
        </w:tc>
        <w:tc>
          <w:tcPr>
            <w:tcW w:w="757" w:type="pct"/>
            <w:tcBorders>
              <w:top w:val="nil"/>
              <w:left w:val="nil"/>
              <w:bottom w:val="nil"/>
              <w:right w:val="nil"/>
            </w:tcBorders>
            <w:shd w:val="clear" w:color="auto" w:fill="BFBFBF" w:themeFill="background1" w:themeFillShade="BF"/>
            <w:hideMark/>
          </w:tcPr>
          <w:p w14:paraId="20E19284" w14:textId="77777777" w:rsidR="00E23968" w:rsidRPr="007739D7" w:rsidRDefault="00E23968">
            <w:pPr>
              <w:spacing w:after="0" w:line="240" w:lineRule="auto"/>
              <w:jc w:val="center"/>
              <w:textAlignment w:val="baseline"/>
              <w:rPr>
                <w:rFonts w:ascii="Segoe UI" w:hAnsi="Segoe UI" w:cs="Segoe UI"/>
                <w:sz w:val="18"/>
                <w:szCs w:val="18"/>
                <w:lang w:eastAsia="fi-FI"/>
              </w:rPr>
            </w:pPr>
            <w:r w:rsidRPr="007739D7">
              <w:rPr>
                <w:rFonts w:ascii="Aptos Narrow" w:hAnsi="Aptos Narrow" w:cs="Segoe UI"/>
                <w:color w:val="000000"/>
                <w:lang w:eastAsia="fi-FI"/>
              </w:rPr>
              <w:t> </w:t>
            </w:r>
          </w:p>
        </w:tc>
        <w:tc>
          <w:tcPr>
            <w:tcW w:w="644" w:type="pct"/>
            <w:tcBorders>
              <w:top w:val="nil"/>
              <w:left w:val="nil"/>
              <w:bottom w:val="nil"/>
              <w:right w:val="nil"/>
            </w:tcBorders>
            <w:shd w:val="clear" w:color="auto" w:fill="BFBFBF" w:themeFill="background1" w:themeFillShade="BF"/>
            <w:hideMark/>
          </w:tcPr>
          <w:p w14:paraId="08BE96E4" w14:textId="77777777" w:rsidR="00E23968" w:rsidRPr="007739D7" w:rsidRDefault="00E23968">
            <w:pPr>
              <w:spacing w:after="0" w:line="240" w:lineRule="auto"/>
              <w:jc w:val="right"/>
              <w:textAlignment w:val="baseline"/>
              <w:rPr>
                <w:rFonts w:ascii="Segoe UI" w:hAnsi="Segoe UI" w:cs="Segoe UI"/>
                <w:sz w:val="18"/>
                <w:szCs w:val="18"/>
                <w:lang w:eastAsia="fi-FI"/>
              </w:rPr>
            </w:pPr>
            <w:r w:rsidRPr="007739D7">
              <w:rPr>
                <w:rFonts w:ascii="Aptos Narrow" w:hAnsi="Aptos Narrow" w:cs="Segoe UI"/>
                <w:color w:val="000000"/>
                <w:lang w:eastAsia="fi-FI"/>
              </w:rPr>
              <w:t> </w:t>
            </w:r>
          </w:p>
        </w:tc>
        <w:tc>
          <w:tcPr>
            <w:tcW w:w="695" w:type="pct"/>
            <w:tcBorders>
              <w:top w:val="nil"/>
              <w:left w:val="nil"/>
              <w:bottom w:val="nil"/>
              <w:right w:val="nil"/>
            </w:tcBorders>
            <w:shd w:val="clear" w:color="auto" w:fill="BFBFBF" w:themeFill="background1" w:themeFillShade="BF"/>
            <w:hideMark/>
          </w:tcPr>
          <w:p w14:paraId="12AF6081" w14:textId="77777777" w:rsidR="00E23968" w:rsidRPr="007739D7" w:rsidRDefault="00E23968">
            <w:pPr>
              <w:spacing w:after="0" w:line="240" w:lineRule="auto"/>
              <w:jc w:val="right"/>
              <w:textAlignment w:val="baseline"/>
              <w:rPr>
                <w:rFonts w:ascii="Segoe UI" w:hAnsi="Segoe UI" w:cs="Segoe UI"/>
                <w:sz w:val="18"/>
                <w:szCs w:val="18"/>
                <w:lang w:eastAsia="fi-FI"/>
              </w:rPr>
            </w:pPr>
            <w:r w:rsidRPr="007739D7">
              <w:rPr>
                <w:rFonts w:ascii="Aptos Narrow" w:hAnsi="Aptos Narrow" w:cs="Segoe UI"/>
                <w:color w:val="000000"/>
                <w:lang w:eastAsia="fi-FI"/>
              </w:rPr>
              <w:t> </w:t>
            </w:r>
          </w:p>
        </w:tc>
      </w:tr>
      <w:tr w:rsidR="00E23968" w:rsidRPr="007739D7" w14:paraId="1A29CD13" w14:textId="77777777" w:rsidTr="022F48E9">
        <w:trPr>
          <w:trHeight w:val="315"/>
        </w:trPr>
        <w:tc>
          <w:tcPr>
            <w:tcW w:w="1959" w:type="pct"/>
            <w:tcBorders>
              <w:top w:val="nil"/>
              <w:left w:val="nil"/>
              <w:bottom w:val="nil"/>
              <w:right w:val="nil"/>
            </w:tcBorders>
            <w:hideMark/>
          </w:tcPr>
          <w:p w14:paraId="7C42C5FD" w14:textId="77777777" w:rsidR="00E23968" w:rsidRPr="007739D7" w:rsidRDefault="00E23968">
            <w:pPr>
              <w:spacing w:after="0" w:line="240" w:lineRule="auto"/>
              <w:textAlignment w:val="baseline"/>
              <w:rPr>
                <w:rFonts w:ascii="Segoe UI" w:hAnsi="Segoe UI" w:cs="Segoe UI"/>
                <w:sz w:val="18"/>
                <w:szCs w:val="18"/>
                <w:lang w:eastAsia="fi-FI"/>
              </w:rPr>
            </w:pPr>
            <w:r w:rsidRPr="007739D7">
              <w:rPr>
                <w:rFonts w:ascii="Aptos Narrow" w:hAnsi="Aptos Narrow" w:cs="Segoe UI"/>
                <w:color w:val="000000"/>
                <w:lang w:eastAsia="fi-FI"/>
              </w:rPr>
              <w:t>Suunnittelu ja toteutus </w:t>
            </w:r>
          </w:p>
        </w:tc>
        <w:tc>
          <w:tcPr>
            <w:tcW w:w="945" w:type="pct"/>
            <w:tcBorders>
              <w:top w:val="nil"/>
              <w:left w:val="nil"/>
              <w:bottom w:val="nil"/>
              <w:right w:val="nil"/>
            </w:tcBorders>
            <w:hideMark/>
          </w:tcPr>
          <w:p w14:paraId="28B2848E" w14:textId="77777777" w:rsidR="00E23968" w:rsidRPr="007739D7" w:rsidRDefault="00E23968">
            <w:pPr>
              <w:spacing w:after="0" w:line="240" w:lineRule="auto"/>
              <w:jc w:val="right"/>
              <w:textAlignment w:val="baseline"/>
              <w:rPr>
                <w:rFonts w:ascii="Segoe UI" w:hAnsi="Segoe UI" w:cs="Segoe UI"/>
                <w:sz w:val="18"/>
                <w:szCs w:val="18"/>
                <w:lang w:eastAsia="fi-FI"/>
              </w:rPr>
            </w:pPr>
            <w:r w:rsidRPr="007739D7">
              <w:rPr>
                <w:rFonts w:ascii="Aptos Narrow" w:hAnsi="Aptos Narrow" w:cs="Segoe UI"/>
                <w:color w:val="000000"/>
                <w:lang w:eastAsia="fi-FI"/>
              </w:rPr>
              <w:t>1</w:t>
            </w:r>
            <w:r>
              <w:rPr>
                <w:rFonts w:ascii="Aptos Narrow" w:hAnsi="Aptos Narrow" w:cs="Segoe UI"/>
                <w:color w:val="000000"/>
                <w:lang w:eastAsia="fi-FI"/>
              </w:rPr>
              <w:t>6</w:t>
            </w:r>
            <w:r w:rsidRPr="007739D7">
              <w:rPr>
                <w:rFonts w:ascii="Aptos Narrow" w:hAnsi="Aptos Narrow" w:cs="Segoe UI"/>
                <w:color w:val="000000"/>
                <w:lang w:eastAsia="fi-FI"/>
              </w:rPr>
              <w:t> </w:t>
            </w:r>
          </w:p>
        </w:tc>
        <w:tc>
          <w:tcPr>
            <w:tcW w:w="757" w:type="pct"/>
            <w:tcBorders>
              <w:top w:val="nil"/>
              <w:left w:val="nil"/>
              <w:bottom w:val="nil"/>
              <w:right w:val="nil"/>
            </w:tcBorders>
            <w:hideMark/>
          </w:tcPr>
          <w:p w14:paraId="639408FC" w14:textId="77777777" w:rsidR="00E23968" w:rsidRPr="007739D7" w:rsidRDefault="00E23968">
            <w:pPr>
              <w:spacing w:after="0" w:line="240" w:lineRule="auto"/>
              <w:jc w:val="right"/>
              <w:textAlignment w:val="baseline"/>
              <w:rPr>
                <w:rFonts w:ascii="Segoe UI" w:hAnsi="Segoe UI" w:cs="Segoe UI"/>
                <w:sz w:val="18"/>
                <w:szCs w:val="18"/>
                <w:lang w:eastAsia="fi-FI"/>
              </w:rPr>
            </w:pPr>
            <w:r w:rsidRPr="007739D7">
              <w:rPr>
                <w:rFonts w:ascii="Aptos Narrow" w:hAnsi="Aptos Narrow" w:cs="Segoe UI"/>
                <w:color w:val="000000"/>
                <w:lang w:eastAsia="fi-FI"/>
              </w:rPr>
              <w:t>4 </w:t>
            </w:r>
          </w:p>
        </w:tc>
        <w:tc>
          <w:tcPr>
            <w:tcW w:w="644" w:type="pct"/>
            <w:tcBorders>
              <w:top w:val="nil"/>
              <w:left w:val="nil"/>
              <w:bottom w:val="nil"/>
              <w:right w:val="nil"/>
            </w:tcBorders>
            <w:hideMark/>
          </w:tcPr>
          <w:p w14:paraId="41299DBD"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0</w:t>
            </w:r>
            <w:r w:rsidRPr="007739D7">
              <w:rPr>
                <w:rFonts w:ascii="Aptos Narrow" w:hAnsi="Aptos Narrow" w:cs="Segoe UI"/>
                <w:color w:val="000000"/>
                <w:lang w:eastAsia="fi-FI"/>
              </w:rPr>
              <w:t> </w:t>
            </w:r>
          </w:p>
        </w:tc>
        <w:tc>
          <w:tcPr>
            <w:tcW w:w="695" w:type="pct"/>
            <w:tcBorders>
              <w:top w:val="nil"/>
              <w:left w:val="nil"/>
              <w:bottom w:val="nil"/>
              <w:right w:val="nil"/>
            </w:tcBorders>
            <w:hideMark/>
          </w:tcPr>
          <w:p w14:paraId="74952E9A" w14:textId="0427836A" w:rsidR="00E23968" w:rsidRPr="007739D7" w:rsidRDefault="11467151" w:rsidP="022F48E9">
            <w:pPr>
              <w:spacing w:after="0" w:line="240" w:lineRule="auto"/>
              <w:jc w:val="right"/>
              <w:textAlignment w:val="baseline"/>
              <w:rPr>
                <w:rFonts w:ascii="Aptos Narrow" w:hAnsi="Aptos Narrow" w:cs="Segoe UI"/>
                <w:color w:val="000000" w:themeColor="text1"/>
                <w:lang w:eastAsia="fi-FI"/>
              </w:rPr>
            </w:pPr>
            <w:r w:rsidRPr="022F48E9">
              <w:rPr>
                <w:rFonts w:ascii="Aptos Narrow" w:hAnsi="Aptos Narrow" w:cs="Segoe UI"/>
                <w:color w:val="000000" w:themeColor="text1"/>
                <w:lang w:eastAsia="fi-FI"/>
              </w:rPr>
              <w:t>20</w:t>
            </w:r>
            <w:r w:rsidR="00E23968" w:rsidRPr="022F48E9">
              <w:rPr>
                <w:rFonts w:ascii="Aptos Narrow" w:hAnsi="Aptos Narrow" w:cs="Segoe UI"/>
                <w:color w:val="000000" w:themeColor="text1"/>
                <w:lang w:eastAsia="fi-FI"/>
              </w:rPr>
              <w:t> </w:t>
            </w:r>
          </w:p>
        </w:tc>
      </w:tr>
      <w:tr w:rsidR="00E23968" w:rsidRPr="007739D7" w14:paraId="3C0DEBFB" w14:textId="77777777" w:rsidTr="022F48E9">
        <w:trPr>
          <w:trHeight w:val="315"/>
        </w:trPr>
        <w:tc>
          <w:tcPr>
            <w:tcW w:w="1959" w:type="pct"/>
            <w:tcBorders>
              <w:top w:val="nil"/>
              <w:left w:val="nil"/>
              <w:bottom w:val="nil"/>
              <w:right w:val="nil"/>
            </w:tcBorders>
            <w:hideMark/>
          </w:tcPr>
          <w:p w14:paraId="50AD006F" w14:textId="77777777" w:rsidR="00E23968" w:rsidRPr="007739D7" w:rsidRDefault="00E23968">
            <w:pPr>
              <w:spacing w:after="0" w:line="240" w:lineRule="auto"/>
              <w:textAlignment w:val="baseline"/>
              <w:rPr>
                <w:rFonts w:ascii="Segoe UI" w:hAnsi="Segoe UI" w:cs="Segoe UI"/>
                <w:sz w:val="18"/>
                <w:szCs w:val="18"/>
                <w:lang w:eastAsia="fi-FI"/>
              </w:rPr>
            </w:pPr>
            <w:r w:rsidRPr="007739D7">
              <w:rPr>
                <w:rFonts w:ascii="Aptos Narrow" w:hAnsi="Aptos Narrow" w:cs="Segoe UI"/>
                <w:color w:val="000000"/>
                <w:lang w:eastAsia="fi-FI"/>
              </w:rPr>
              <w:t>Analysointi ja raportointi </w:t>
            </w:r>
          </w:p>
        </w:tc>
        <w:tc>
          <w:tcPr>
            <w:tcW w:w="945" w:type="pct"/>
            <w:tcBorders>
              <w:top w:val="nil"/>
              <w:left w:val="nil"/>
              <w:bottom w:val="nil"/>
              <w:right w:val="nil"/>
            </w:tcBorders>
            <w:hideMark/>
          </w:tcPr>
          <w:p w14:paraId="17F67473"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13</w:t>
            </w:r>
            <w:r w:rsidRPr="007739D7">
              <w:rPr>
                <w:rFonts w:ascii="Aptos Narrow" w:hAnsi="Aptos Narrow" w:cs="Segoe UI"/>
                <w:color w:val="000000"/>
                <w:lang w:eastAsia="fi-FI"/>
              </w:rPr>
              <w:t> </w:t>
            </w:r>
          </w:p>
        </w:tc>
        <w:tc>
          <w:tcPr>
            <w:tcW w:w="757" w:type="pct"/>
            <w:tcBorders>
              <w:top w:val="nil"/>
              <w:left w:val="nil"/>
              <w:bottom w:val="nil"/>
              <w:right w:val="nil"/>
            </w:tcBorders>
            <w:hideMark/>
          </w:tcPr>
          <w:p w14:paraId="64DE1640"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0</w:t>
            </w:r>
            <w:r w:rsidRPr="007739D7">
              <w:rPr>
                <w:rFonts w:ascii="Aptos Narrow" w:hAnsi="Aptos Narrow" w:cs="Segoe UI"/>
                <w:color w:val="000000"/>
                <w:lang w:eastAsia="fi-FI"/>
              </w:rPr>
              <w:t> </w:t>
            </w:r>
          </w:p>
        </w:tc>
        <w:tc>
          <w:tcPr>
            <w:tcW w:w="644" w:type="pct"/>
            <w:tcBorders>
              <w:top w:val="nil"/>
              <w:left w:val="nil"/>
              <w:bottom w:val="nil"/>
              <w:right w:val="nil"/>
            </w:tcBorders>
            <w:hideMark/>
          </w:tcPr>
          <w:p w14:paraId="3708711D" w14:textId="77777777" w:rsidR="00E23968" w:rsidRPr="007739D7" w:rsidRDefault="00E23968">
            <w:pPr>
              <w:spacing w:after="0" w:line="240" w:lineRule="auto"/>
              <w:jc w:val="right"/>
              <w:textAlignment w:val="baseline"/>
              <w:rPr>
                <w:rFonts w:ascii="Segoe UI" w:hAnsi="Segoe UI" w:cs="Segoe UI"/>
                <w:sz w:val="18"/>
                <w:szCs w:val="18"/>
                <w:lang w:eastAsia="fi-FI"/>
              </w:rPr>
            </w:pPr>
            <w:r w:rsidRPr="007739D7">
              <w:rPr>
                <w:rFonts w:ascii="Aptos Narrow" w:hAnsi="Aptos Narrow" w:cs="Segoe UI"/>
                <w:color w:val="000000"/>
                <w:lang w:eastAsia="fi-FI"/>
              </w:rPr>
              <w:t>0 </w:t>
            </w:r>
          </w:p>
        </w:tc>
        <w:tc>
          <w:tcPr>
            <w:tcW w:w="695" w:type="pct"/>
            <w:tcBorders>
              <w:top w:val="nil"/>
              <w:left w:val="nil"/>
              <w:bottom w:val="nil"/>
              <w:right w:val="nil"/>
            </w:tcBorders>
            <w:hideMark/>
          </w:tcPr>
          <w:p w14:paraId="59E83389" w14:textId="44BB45BD" w:rsidR="00E23968" w:rsidRPr="007739D7" w:rsidRDefault="73D2B1BE">
            <w:pPr>
              <w:spacing w:after="0" w:line="240" w:lineRule="auto"/>
              <w:jc w:val="right"/>
              <w:textAlignment w:val="baseline"/>
              <w:rPr>
                <w:rFonts w:ascii="Segoe UI" w:hAnsi="Segoe UI" w:cs="Segoe UI"/>
                <w:sz w:val="18"/>
                <w:szCs w:val="18"/>
                <w:lang w:eastAsia="fi-FI"/>
              </w:rPr>
            </w:pPr>
            <w:r w:rsidRPr="022F48E9">
              <w:rPr>
                <w:rFonts w:ascii="Aptos Narrow" w:hAnsi="Aptos Narrow" w:cs="Segoe UI"/>
                <w:color w:val="000000" w:themeColor="text1"/>
                <w:lang w:eastAsia="fi-FI"/>
              </w:rPr>
              <w:t>13</w:t>
            </w:r>
            <w:r w:rsidR="00E23968" w:rsidRPr="022F48E9">
              <w:rPr>
                <w:rFonts w:ascii="Aptos Narrow" w:hAnsi="Aptos Narrow" w:cs="Segoe UI"/>
                <w:color w:val="000000" w:themeColor="text1"/>
                <w:lang w:eastAsia="fi-FI"/>
              </w:rPr>
              <w:t> </w:t>
            </w:r>
          </w:p>
        </w:tc>
      </w:tr>
      <w:tr w:rsidR="00E23968" w:rsidRPr="007739D7" w14:paraId="21DF4682" w14:textId="77777777" w:rsidTr="022F48E9">
        <w:trPr>
          <w:trHeight w:val="315"/>
        </w:trPr>
        <w:tc>
          <w:tcPr>
            <w:tcW w:w="1959" w:type="pct"/>
            <w:tcBorders>
              <w:top w:val="nil"/>
              <w:left w:val="nil"/>
              <w:bottom w:val="nil"/>
              <w:right w:val="nil"/>
            </w:tcBorders>
            <w:hideMark/>
          </w:tcPr>
          <w:p w14:paraId="7D22D485" w14:textId="77777777" w:rsidR="00E23968" w:rsidRPr="007739D7" w:rsidRDefault="00E23968">
            <w:pPr>
              <w:spacing w:after="0" w:line="240" w:lineRule="auto"/>
              <w:textAlignment w:val="baseline"/>
              <w:rPr>
                <w:rFonts w:ascii="Segoe UI" w:hAnsi="Segoe UI" w:cs="Segoe UI"/>
                <w:sz w:val="18"/>
                <w:szCs w:val="18"/>
                <w:lang w:eastAsia="fi-FI"/>
              </w:rPr>
            </w:pPr>
            <w:r w:rsidRPr="007739D7">
              <w:rPr>
                <w:rFonts w:ascii="Aptos Narrow" w:hAnsi="Aptos Narrow" w:cs="Segoe UI"/>
                <w:b/>
                <w:bCs/>
                <w:color w:val="000000"/>
                <w:lang w:eastAsia="fi-FI"/>
              </w:rPr>
              <w:t>Yhteensä</w:t>
            </w:r>
            <w:r w:rsidRPr="007739D7">
              <w:rPr>
                <w:rFonts w:ascii="Aptos Narrow" w:hAnsi="Aptos Narrow" w:cs="Segoe UI"/>
                <w:color w:val="000000"/>
                <w:lang w:eastAsia="fi-FI"/>
              </w:rPr>
              <w:t> </w:t>
            </w:r>
          </w:p>
        </w:tc>
        <w:tc>
          <w:tcPr>
            <w:tcW w:w="945" w:type="pct"/>
            <w:tcBorders>
              <w:top w:val="nil"/>
              <w:left w:val="nil"/>
              <w:bottom w:val="nil"/>
              <w:right w:val="nil"/>
            </w:tcBorders>
            <w:hideMark/>
          </w:tcPr>
          <w:p w14:paraId="3C3FF870" w14:textId="77777777" w:rsidR="00E23968" w:rsidRPr="007739D7" w:rsidRDefault="00E23968">
            <w:pPr>
              <w:spacing w:after="0" w:line="240" w:lineRule="auto"/>
              <w:jc w:val="right"/>
              <w:textAlignment w:val="baseline"/>
              <w:rPr>
                <w:rFonts w:ascii="Segoe UI" w:hAnsi="Segoe UI" w:cs="Segoe UI"/>
                <w:b/>
                <w:bCs/>
                <w:sz w:val="18"/>
                <w:szCs w:val="18"/>
                <w:lang w:eastAsia="fi-FI"/>
              </w:rPr>
            </w:pPr>
            <w:r w:rsidRPr="007739D7">
              <w:rPr>
                <w:rFonts w:ascii="Aptos Narrow" w:hAnsi="Aptos Narrow" w:cs="Segoe UI"/>
                <w:b/>
                <w:bCs/>
                <w:color w:val="000000"/>
                <w:lang w:eastAsia="fi-FI"/>
              </w:rPr>
              <w:t>29 </w:t>
            </w:r>
          </w:p>
        </w:tc>
        <w:tc>
          <w:tcPr>
            <w:tcW w:w="757" w:type="pct"/>
            <w:tcBorders>
              <w:top w:val="nil"/>
              <w:left w:val="nil"/>
              <w:bottom w:val="nil"/>
              <w:right w:val="nil"/>
            </w:tcBorders>
            <w:hideMark/>
          </w:tcPr>
          <w:p w14:paraId="7D2ABFC5" w14:textId="77777777" w:rsidR="00E23968" w:rsidRPr="007739D7" w:rsidRDefault="00E23968">
            <w:pPr>
              <w:spacing w:after="0" w:line="240" w:lineRule="auto"/>
              <w:jc w:val="right"/>
              <w:textAlignment w:val="baseline"/>
              <w:rPr>
                <w:rFonts w:ascii="Segoe UI" w:hAnsi="Segoe UI" w:cs="Segoe UI"/>
                <w:b/>
                <w:bCs/>
                <w:sz w:val="18"/>
                <w:szCs w:val="18"/>
                <w:lang w:eastAsia="fi-FI"/>
              </w:rPr>
            </w:pPr>
            <w:r w:rsidRPr="007739D7">
              <w:rPr>
                <w:rFonts w:ascii="Aptos Narrow" w:hAnsi="Aptos Narrow" w:cs="Segoe UI"/>
                <w:b/>
                <w:bCs/>
                <w:color w:val="000000"/>
                <w:lang w:eastAsia="fi-FI"/>
              </w:rPr>
              <w:t>4 </w:t>
            </w:r>
          </w:p>
        </w:tc>
        <w:tc>
          <w:tcPr>
            <w:tcW w:w="644" w:type="pct"/>
            <w:tcBorders>
              <w:top w:val="nil"/>
              <w:left w:val="nil"/>
              <w:bottom w:val="nil"/>
              <w:right w:val="nil"/>
            </w:tcBorders>
            <w:hideMark/>
          </w:tcPr>
          <w:p w14:paraId="6C0BD5A9" w14:textId="77777777" w:rsidR="00E23968" w:rsidRPr="007739D7" w:rsidRDefault="00E23968">
            <w:pPr>
              <w:spacing w:after="0" w:line="240" w:lineRule="auto"/>
              <w:jc w:val="right"/>
              <w:textAlignment w:val="baseline"/>
              <w:rPr>
                <w:rFonts w:ascii="Segoe UI" w:hAnsi="Segoe UI" w:cs="Segoe UI"/>
                <w:b/>
                <w:bCs/>
                <w:sz w:val="18"/>
                <w:szCs w:val="18"/>
                <w:lang w:eastAsia="fi-FI"/>
              </w:rPr>
            </w:pPr>
            <w:r>
              <w:rPr>
                <w:rFonts w:ascii="Aptos Narrow" w:hAnsi="Aptos Narrow" w:cs="Segoe UI"/>
                <w:b/>
                <w:bCs/>
                <w:color w:val="000000"/>
                <w:lang w:eastAsia="fi-FI"/>
              </w:rPr>
              <w:t>0</w:t>
            </w:r>
            <w:r w:rsidRPr="007739D7">
              <w:rPr>
                <w:rFonts w:ascii="Aptos Narrow" w:hAnsi="Aptos Narrow" w:cs="Segoe UI"/>
                <w:b/>
                <w:bCs/>
                <w:color w:val="000000"/>
                <w:lang w:eastAsia="fi-FI"/>
              </w:rPr>
              <w:t> </w:t>
            </w:r>
          </w:p>
        </w:tc>
        <w:tc>
          <w:tcPr>
            <w:tcW w:w="695" w:type="pct"/>
            <w:tcBorders>
              <w:top w:val="nil"/>
              <w:left w:val="nil"/>
              <w:bottom w:val="nil"/>
              <w:right w:val="nil"/>
            </w:tcBorders>
            <w:hideMark/>
          </w:tcPr>
          <w:p w14:paraId="1D10A038" w14:textId="77777777" w:rsidR="00E23968" w:rsidRPr="007739D7" w:rsidRDefault="00E23968">
            <w:pPr>
              <w:spacing w:after="0" w:line="240" w:lineRule="auto"/>
              <w:jc w:val="right"/>
              <w:textAlignment w:val="baseline"/>
              <w:rPr>
                <w:rFonts w:ascii="Segoe UI" w:hAnsi="Segoe UI" w:cs="Segoe UI"/>
                <w:b/>
                <w:bCs/>
                <w:sz w:val="18"/>
                <w:szCs w:val="18"/>
                <w:lang w:eastAsia="fi-FI"/>
              </w:rPr>
            </w:pPr>
            <w:r>
              <w:rPr>
                <w:rFonts w:ascii="Aptos Narrow" w:hAnsi="Aptos Narrow" w:cs="Segoe UI"/>
                <w:b/>
                <w:bCs/>
                <w:color w:val="000000"/>
                <w:lang w:eastAsia="fi-FI"/>
              </w:rPr>
              <w:t>33</w:t>
            </w:r>
            <w:r w:rsidRPr="007739D7">
              <w:rPr>
                <w:rFonts w:ascii="Aptos Narrow" w:hAnsi="Aptos Narrow" w:cs="Segoe UI"/>
                <w:b/>
                <w:bCs/>
                <w:color w:val="000000"/>
                <w:lang w:eastAsia="fi-FI"/>
              </w:rPr>
              <w:t> </w:t>
            </w:r>
          </w:p>
        </w:tc>
      </w:tr>
      <w:tr w:rsidR="00E23968" w:rsidRPr="007739D7" w14:paraId="6BF73A06" w14:textId="77777777" w:rsidTr="022F48E9">
        <w:trPr>
          <w:trHeight w:val="315"/>
        </w:trPr>
        <w:tc>
          <w:tcPr>
            <w:tcW w:w="1959" w:type="pct"/>
            <w:tcBorders>
              <w:top w:val="nil"/>
              <w:left w:val="nil"/>
              <w:bottom w:val="nil"/>
              <w:right w:val="nil"/>
            </w:tcBorders>
            <w:shd w:val="clear" w:color="auto" w:fill="BFBFBF" w:themeFill="background1" w:themeFillShade="BF"/>
            <w:hideMark/>
          </w:tcPr>
          <w:p w14:paraId="0DA0AB9E" w14:textId="77777777" w:rsidR="00E23968" w:rsidRPr="007739D7" w:rsidRDefault="00E23968">
            <w:pPr>
              <w:spacing w:after="0" w:line="240" w:lineRule="auto"/>
              <w:textAlignment w:val="baseline"/>
              <w:rPr>
                <w:rFonts w:ascii="Segoe UI" w:hAnsi="Segoe UI" w:cs="Segoe UI"/>
                <w:sz w:val="18"/>
                <w:szCs w:val="18"/>
                <w:lang w:eastAsia="fi-FI"/>
              </w:rPr>
            </w:pPr>
            <w:r w:rsidRPr="007739D7">
              <w:rPr>
                <w:rFonts w:ascii="Aptos Narrow" w:hAnsi="Aptos Narrow" w:cs="Segoe UI"/>
                <w:b/>
                <w:bCs/>
                <w:color w:val="000000"/>
                <w:lang w:eastAsia="fi-FI"/>
              </w:rPr>
              <w:t>Opiskelijarekrytointi</w:t>
            </w:r>
            <w:r w:rsidRPr="007739D7">
              <w:rPr>
                <w:rFonts w:ascii="Aptos Narrow" w:hAnsi="Aptos Narrow" w:cs="Segoe UI"/>
                <w:color w:val="000000"/>
                <w:lang w:eastAsia="fi-FI"/>
              </w:rPr>
              <w:t> </w:t>
            </w:r>
          </w:p>
        </w:tc>
        <w:tc>
          <w:tcPr>
            <w:tcW w:w="945" w:type="pct"/>
            <w:tcBorders>
              <w:top w:val="nil"/>
              <w:left w:val="nil"/>
              <w:bottom w:val="nil"/>
              <w:right w:val="nil"/>
            </w:tcBorders>
            <w:shd w:val="clear" w:color="auto" w:fill="BFBFBF" w:themeFill="background1" w:themeFillShade="BF"/>
            <w:hideMark/>
          </w:tcPr>
          <w:p w14:paraId="67E47D53" w14:textId="77777777" w:rsidR="00E23968" w:rsidRPr="007739D7" w:rsidRDefault="00E23968">
            <w:pPr>
              <w:spacing w:after="0" w:line="240" w:lineRule="auto"/>
              <w:jc w:val="right"/>
              <w:textAlignment w:val="baseline"/>
              <w:rPr>
                <w:rFonts w:ascii="Segoe UI" w:hAnsi="Segoe UI" w:cs="Segoe UI"/>
                <w:sz w:val="18"/>
                <w:szCs w:val="18"/>
                <w:lang w:eastAsia="fi-FI"/>
              </w:rPr>
            </w:pPr>
            <w:r w:rsidRPr="007739D7">
              <w:rPr>
                <w:rFonts w:ascii="Aptos Narrow" w:hAnsi="Aptos Narrow" w:cs="Segoe UI"/>
                <w:color w:val="000000"/>
                <w:lang w:eastAsia="fi-FI"/>
              </w:rPr>
              <w:t> </w:t>
            </w:r>
          </w:p>
        </w:tc>
        <w:tc>
          <w:tcPr>
            <w:tcW w:w="757" w:type="pct"/>
            <w:tcBorders>
              <w:top w:val="nil"/>
              <w:left w:val="nil"/>
              <w:bottom w:val="nil"/>
              <w:right w:val="nil"/>
            </w:tcBorders>
            <w:shd w:val="clear" w:color="auto" w:fill="BFBFBF" w:themeFill="background1" w:themeFillShade="BF"/>
            <w:hideMark/>
          </w:tcPr>
          <w:p w14:paraId="43A8CA72" w14:textId="77777777" w:rsidR="00E23968" w:rsidRPr="007739D7" w:rsidRDefault="00E23968">
            <w:pPr>
              <w:spacing w:after="0" w:line="240" w:lineRule="auto"/>
              <w:jc w:val="right"/>
              <w:textAlignment w:val="baseline"/>
              <w:rPr>
                <w:rFonts w:ascii="Segoe UI" w:hAnsi="Segoe UI" w:cs="Segoe UI"/>
                <w:sz w:val="18"/>
                <w:szCs w:val="18"/>
                <w:lang w:eastAsia="fi-FI"/>
              </w:rPr>
            </w:pPr>
            <w:r w:rsidRPr="007739D7">
              <w:rPr>
                <w:rFonts w:ascii="Aptos Narrow" w:hAnsi="Aptos Narrow" w:cs="Segoe UI"/>
                <w:color w:val="000000"/>
                <w:lang w:eastAsia="fi-FI"/>
              </w:rPr>
              <w:t> </w:t>
            </w:r>
          </w:p>
        </w:tc>
        <w:tc>
          <w:tcPr>
            <w:tcW w:w="644" w:type="pct"/>
            <w:tcBorders>
              <w:top w:val="nil"/>
              <w:left w:val="nil"/>
              <w:bottom w:val="nil"/>
              <w:right w:val="nil"/>
            </w:tcBorders>
            <w:shd w:val="clear" w:color="auto" w:fill="BFBFBF" w:themeFill="background1" w:themeFillShade="BF"/>
            <w:hideMark/>
          </w:tcPr>
          <w:p w14:paraId="3D6B4377" w14:textId="77777777" w:rsidR="00E23968" w:rsidRPr="007739D7" w:rsidRDefault="00E23968">
            <w:pPr>
              <w:spacing w:after="0" w:line="240" w:lineRule="auto"/>
              <w:jc w:val="right"/>
              <w:textAlignment w:val="baseline"/>
              <w:rPr>
                <w:rFonts w:ascii="Segoe UI" w:hAnsi="Segoe UI" w:cs="Segoe UI"/>
                <w:sz w:val="18"/>
                <w:szCs w:val="18"/>
                <w:lang w:eastAsia="fi-FI"/>
              </w:rPr>
            </w:pPr>
            <w:r w:rsidRPr="007739D7">
              <w:rPr>
                <w:rFonts w:ascii="Aptos Narrow" w:hAnsi="Aptos Narrow" w:cs="Segoe UI"/>
                <w:color w:val="000000"/>
                <w:lang w:eastAsia="fi-FI"/>
              </w:rPr>
              <w:t> </w:t>
            </w:r>
          </w:p>
        </w:tc>
        <w:tc>
          <w:tcPr>
            <w:tcW w:w="695" w:type="pct"/>
            <w:tcBorders>
              <w:top w:val="nil"/>
              <w:left w:val="nil"/>
              <w:bottom w:val="nil"/>
              <w:right w:val="nil"/>
            </w:tcBorders>
            <w:shd w:val="clear" w:color="auto" w:fill="BFBFBF" w:themeFill="background1" w:themeFillShade="BF"/>
            <w:hideMark/>
          </w:tcPr>
          <w:p w14:paraId="57081414" w14:textId="77777777" w:rsidR="00E23968" w:rsidRPr="007739D7" w:rsidRDefault="00E23968">
            <w:pPr>
              <w:spacing w:after="0" w:line="240" w:lineRule="auto"/>
              <w:jc w:val="right"/>
              <w:textAlignment w:val="baseline"/>
              <w:rPr>
                <w:rFonts w:ascii="Segoe UI" w:hAnsi="Segoe UI" w:cs="Segoe UI"/>
                <w:sz w:val="18"/>
                <w:szCs w:val="18"/>
                <w:lang w:eastAsia="fi-FI"/>
              </w:rPr>
            </w:pPr>
            <w:r w:rsidRPr="007739D7">
              <w:rPr>
                <w:rFonts w:ascii="Aptos Narrow" w:hAnsi="Aptos Narrow" w:cs="Segoe UI"/>
                <w:color w:val="000000"/>
                <w:lang w:eastAsia="fi-FI"/>
              </w:rPr>
              <w:t> </w:t>
            </w:r>
          </w:p>
        </w:tc>
      </w:tr>
      <w:tr w:rsidR="00E23968" w:rsidRPr="007739D7" w14:paraId="36EB8B81" w14:textId="77777777" w:rsidTr="022F48E9">
        <w:trPr>
          <w:trHeight w:val="315"/>
        </w:trPr>
        <w:tc>
          <w:tcPr>
            <w:tcW w:w="1959" w:type="pct"/>
            <w:tcBorders>
              <w:top w:val="nil"/>
              <w:left w:val="nil"/>
              <w:bottom w:val="nil"/>
              <w:right w:val="nil"/>
            </w:tcBorders>
            <w:hideMark/>
          </w:tcPr>
          <w:p w14:paraId="0679F491" w14:textId="77777777" w:rsidR="00E23968" w:rsidRPr="007739D7" w:rsidRDefault="00E23968">
            <w:pPr>
              <w:spacing w:after="0" w:line="240" w:lineRule="auto"/>
              <w:textAlignment w:val="baseline"/>
              <w:rPr>
                <w:rFonts w:ascii="Segoe UI" w:hAnsi="Segoe UI" w:cs="Segoe UI"/>
                <w:sz w:val="18"/>
                <w:szCs w:val="18"/>
                <w:lang w:eastAsia="fi-FI"/>
              </w:rPr>
            </w:pPr>
            <w:r w:rsidRPr="007739D7">
              <w:rPr>
                <w:rFonts w:ascii="Aptos Narrow" w:hAnsi="Aptos Narrow" w:cs="Segoe UI"/>
                <w:color w:val="000000"/>
                <w:lang w:eastAsia="fi-FI"/>
              </w:rPr>
              <w:t>Suunnittelu </w:t>
            </w:r>
          </w:p>
        </w:tc>
        <w:tc>
          <w:tcPr>
            <w:tcW w:w="945" w:type="pct"/>
            <w:tcBorders>
              <w:top w:val="nil"/>
              <w:left w:val="nil"/>
              <w:bottom w:val="nil"/>
              <w:right w:val="nil"/>
            </w:tcBorders>
            <w:hideMark/>
          </w:tcPr>
          <w:p w14:paraId="0FA7FFDF"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3</w:t>
            </w:r>
            <w:r w:rsidRPr="007739D7">
              <w:rPr>
                <w:rFonts w:ascii="Aptos Narrow" w:hAnsi="Aptos Narrow" w:cs="Segoe UI"/>
                <w:color w:val="000000"/>
                <w:lang w:eastAsia="fi-FI"/>
              </w:rPr>
              <w:t> </w:t>
            </w:r>
          </w:p>
        </w:tc>
        <w:tc>
          <w:tcPr>
            <w:tcW w:w="757" w:type="pct"/>
            <w:tcBorders>
              <w:top w:val="nil"/>
              <w:left w:val="nil"/>
              <w:bottom w:val="nil"/>
              <w:right w:val="nil"/>
            </w:tcBorders>
            <w:hideMark/>
          </w:tcPr>
          <w:p w14:paraId="3B0FD365"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3</w:t>
            </w:r>
            <w:r w:rsidRPr="007739D7">
              <w:rPr>
                <w:rFonts w:ascii="Aptos Narrow" w:hAnsi="Aptos Narrow" w:cs="Segoe UI"/>
                <w:color w:val="000000"/>
                <w:lang w:eastAsia="fi-FI"/>
              </w:rPr>
              <w:t> </w:t>
            </w:r>
          </w:p>
        </w:tc>
        <w:tc>
          <w:tcPr>
            <w:tcW w:w="644" w:type="pct"/>
            <w:tcBorders>
              <w:top w:val="nil"/>
              <w:left w:val="nil"/>
              <w:bottom w:val="nil"/>
              <w:right w:val="nil"/>
            </w:tcBorders>
            <w:hideMark/>
          </w:tcPr>
          <w:p w14:paraId="692DAB2C"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7</w:t>
            </w:r>
            <w:r w:rsidRPr="007739D7">
              <w:rPr>
                <w:rFonts w:ascii="Aptos Narrow" w:hAnsi="Aptos Narrow" w:cs="Segoe UI"/>
                <w:color w:val="000000"/>
                <w:lang w:eastAsia="fi-FI"/>
              </w:rPr>
              <w:t> </w:t>
            </w:r>
          </w:p>
        </w:tc>
        <w:tc>
          <w:tcPr>
            <w:tcW w:w="695" w:type="pct"/>
            <w:tcBorders>
              <w:top w:val="nil"/>
              <w:left w:val="nil"/>
              <w:bottom w:val="nil"/>
              <w:right w:val="nil"/>
            </w:tcBorders>
            <w:hideMark/>
          </w:tcPr>
          <w:p w14:paraId="180C9CE4" w14:textId="51724418" w:rsidR="00E23968" w:rsidRPr="007739D7" w:rsidRDefault="3D285F13">
            <w:pPr>
              <w:spacing w:after="0" w:line="240" w:lineRule="auto"/>
              <w:jc w:val="right"/>
              <w:textAlignment w:val="baseline"/>
              <w:rPr>
                <w:rFonts w:ascii="Segoe UI" w:hAnsi="Segoe UI" w:cs="Segoe UI"/>
                <w:sz w:val="18"/>
                <w:szCs w:val="18"/>
                <w:lang w:eastAsia="fi-FI"/>
              </w:rPr>
            </w:pPr>
            <w:r w:rsidRPr="022F48E9">
              <w:rPr>
                <w:rFonts w:ascii="Aptos Narrow" w:hAnsi="Aptos Narrow" w:cs="Segoe UI"/>
                <w:color w:val="000000" w:themeColor="text1"/>
                <w:lang w:eastAsia="fi-FI"/>
              </w:rPr>
              <w:t>13</w:t>
            </w:r>
            <w:r w:rsidR="00E23968" w:rsidRPr="022F48E9">
              <w:rPr>
                <w:rFonts w:ascii="Aptos Narrow" w:hAnsi="Aptos Narrow" w:cs="Segoe UI"/>
                <w:color w:val="000000" w:themeColor="text1"/>
                <w:lang w:eastAsia="fi-FI"/>
              </w:rPr>
              <w:t> </w:t>
            </w:r>
          </w:p>
        </w:tc>
      </w:tr>
      <w:tr w:rsidR="00E23968" w:rsidRPr="007739D7" w14:paraId="1D04EC56" w14:textId="77777777" w:rsidTr="022F48E9">
        <w:trPr>
          <w:trHeight w:val="315"/>
        </w:trPr>
        <w:tc>
          <w:tcPr>
            <w:tcW w:w="1959" w:type="pct"/>
            <w:tcBorders>
              <w:top w:val="nil"/>
              <w:left w:val="nil"/>
              <w:bottom w:val="nil"/>
              <w:right w:val="nil"/>
            </w:tcBorders>
            <w:hideMark/>
          </w:tcPr>
          <w:p w14:paraId="0553A1F1" w14:textId="77777777" w:rsidR="00E23968" w:rsidRPr="007739D7" w:rsidRDefault="00E23968">
            <w:pPr>
              <w:spacing w:after="0" w:line="240" w:lineRule="auto"/>
              <w:textAlignment w:val="baseline"/>
              <w:rPr>
                <w:rFonts w:ascii="Segoe UI" w:hAnsi="Segoe UI" w:cs="Segoe UI"/>
                <w:sz w:val="18"/>
                <w:szCs w:val="18"/>
                <w:lang w:eastAsia="fi-FI"/>
              </w:rPr>
            </w:pPr>
            <w:r w:rsidRPr="007739D7">
              <w:rPr>
                <w:rFonts w:ascii="Aptos Narrow" w:hAnsi="Aptos Narrow" w:cs="Segoe UI"/>
                <w:color w:val="000000"/>
                <w:lang w:eastAsia="fi-FI"/>
              </w:rPr>
              <w:t>Materiaalien toteutus </w:t>
            </w:r>
          </w:p>
        </w:tc>
        <w:tc>
          <w:tcPr>
            <w:tcW w:w="945" w:type="pct"/>
            <w:tcBorders>
              <w:top w:val="nil"/>
              <w:left w:val="nil"/>
              <w:bottom w:val="nil"/>
              <w:right w:val="nil"/>
            </w:tcBorders>
            <w:hideMark/>
          </w:tcPr>
          <w:p w14:paraId="7478585D"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6</w:t>
            </w:r>
            <w:r w:rsidRPr="007739D7">
              <w:rPr>
                <w:rFonts w:ascii="Aptos Narrow" w:hAnsi="Aptos Narrow" w:cs="Segoe UI"/>
                <w:color w:val="000000"/>
                <w:lang w:eastAsia="fi-FI"/>
              </w:rPr>
              <w:t> </w:t>
            </w:r>
          </w:p>
        </w:tc>
        <w:tc>
          <w:tcPr>
            <w:tcW w:w="757" w:type="pct"/>
            <w:tcBorders>
              <w:top w:val="nil"/>
              <w:left w:val="nil"/>
              <w:bottom w:val="nil"/>
              <w:right w:val="nil"/>
            </w:tcBorders>
            <w:hideMark/>
          </w:tcPr>
          <w:p w14:paraId="47E2E25E"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49</w:t>
            </w:r>
            <w:r w:rsidRPr="007739D7">
              <w:rPr>
                <w:rFonts w:ascii="Aptos Narrow" w:hAnsi="Aptos Narrow" w:cs="Segoe UI"/>
                <w:color w:val="000000"/>
                <w:lang w:eastAsia="fi-FI"/>
              </w:rPr>
              <w:t> </w:t>
            </w:r>
          </w:p>
        </w:tc>
        <w:tc>
          <w:tcPr>
            <w:tcW w:w="644" w:type="pct"/>
            <w:tcBorders>
              <w:top w:val="nil"/>
              <w:left w:val="nil"/>
              <w:bottom w:val="nil"/>
              <w:right w:val="nil"/>
            </w:tcBorders>
            <w:hideMark/>
          </w:tcPr>
          <w:p w14:paraId="66131048"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74</w:t>
            </w:r>
            <w:r w:rsidRPr="007739D7">
              <w:rPr>
                <w:rFonts w:ascii="Aptos Narrow" w:hAnsi="Aptos Narrow" w:cs="Segoe UI"/>
                <w:color w:val="000000"/>
                <w:lang w:eastAsia="fi-FI"/>
              </w:rPr>
              <w:t> </w:t>
            </w:r>
          </w:p>
        </w:tc>
        <w:tc>
          <w:tcPr>
            <w:tcW w:w="695" w:type="pct"/>
            <w:tcBorders>
              <w:top w:val="nil"/>
              <w:left w:val="nil"/>
              <w:bottom w:val="nil"/>
              <w:right w:val="nil"/>
            </w:tcBorders>
            <w:hideMark/>
          </w:tcPr>
          <w:p w14:paraId="046475B9" w14:textId="28006743" w:rsidR="00E23968" w:rsidRPr="007739D7" w:rsidRDefault="52A83D28">
            <w:pPr>
              <w:spacing w:after="0" w:line="240" w:lineRule="auto"/>
              <w:jc w:val="right"/>
              <w:textAlignment w:val="baseline"/>
              <w:rPr>
                <w:rFonts w:ascii="Segoe UI" w:hAnsi="Segoe UI" w:cs="Segoe UI"/>
                <w:sz w:val="18"/>
                <w:szCs w:val="18"/>
                <w:lang w:eastAsia="fi-FI"/>
              </w:rPr>
            </w:pPr>
            <w:r w:rsidRPr="022F48E9">
              <w:rPr>
                <w:rFonts w:ascii="Aptos Narrow" w:hAnsi="Aptos Narrow" w:cs="Segoe UI"/>
                <w:color w:val="000000" w:themeColor="text1"/>
                <w:lang w:eastAsia="fi-FI"/>
              </w:rPr>
              <w:t>129</w:t>
            </w:r>
            <w:r w:rsidR="00E23968" w:rsidRPr="022F48E9">
              <w:rPr>
                <w:rFonts w:ascii="Aptos Narrow" w:hAnsi="Aptos Narrow" w:cs="Segoe UI"/>
                <w:color w:val="000000" w:themeColor="text1"/>
                <w:lang w:eastAsia="fi-FI"/>
              </w:rPr>
              <w:t> </w:t>
            </w:r>
          </w:p>
        </w:tc>
      </w:tr>
      <w:tr w:rsidR="00E23968" w:rsidRPr="007739D7" w14:paraId="4AE1EB8E" w14:textId="77777777" w:rsidTr="022F48E9">
        <w:trPr>
          <w:trHeight w:val="315"/>
        </w:trPr>
        <w:tc>
          <w:tcPr>
            <w:tcW w:w="1959" w:type="pct"/>
            <w:tcBorders>
              <w:top w:val="nil"/>
              <w:left w:val="nil"/>
              <w:bottom w:val="nil"/>
              <w:right w:val="nil"/>
            </w:tcBorders>
            <w:hideMark/>
          </w:tcPr>
          <w:p w14:paraId="60EB6692" w14:textId="77777777" w:rsidR="00E23968" w:rsidRPr="007739D7" w:rsidRDefault="00E23968">
            <w:pPr>
              <w:spacing w:after="0" w:line="240" w:lineRule="auto"/>
              <w:textAlignment w:val="baseline"/>
              <w:rPr>
                <w:rFonts w:ascii="Segoe UI" w:hAnsi="Segoe UI" w:cs="Segoe UI"/>
                <w:sz w:val="18"/>
                <w:szCs w:val="18"/>
                <w:lang w:eastAsia="fi-FI"/>
              </w:rPr>
            </w:pPr>
            <w:r w:rsidRPr="007739D7">
              <w:rPr>
                <w:rFonts w:ascii="Aptos Narrow" w:hAnsi="Aptos Narrow" w:cs="Segoe UI"/>
                <w:color w:val="000000"/>
                <w:lang w:eastAsia="fi-FI"/>
              </w:rPr>
              <w:t>Rekrytointisuunnitelma </w:t>
            </w:r>
          </w:p>
        </w:tc>
        <w:tc>
          <w:tcPr>
            <w:tcW w:w="945" w:type="pct"/>
            <w:tcBorders>
              <w:top w:val="nil"/>
              <w:left w:val="nil"/>
              <w:bottom w:val="nil"/>
              <w:right w:val="nil"/>
            </w:tcBorders>
            <w:hideMark/>
          </w:tcPr>
          <w:p w14:paraId="41CAEC3F"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0</w:t>
            </w:r>
            <w:r w:rsidRPr="007739D7">
              <w:rPr>
                <w:rFonts w:ascii="Aptos Narrow" w:hAnsi="Aptos Narrow" w:cs="Segoe UI"/>
                <w:color w:val="000000"/>
                <w:lang w:eastAsia="fi-FI"/>
              </w:rPr>
              <w:t> </w:t>
            </w:r>
          </w:p>
        </w:tc>
        <w:tc>
          <w:tcPr>
            <w:tcW w:w="757" w:type="pct"/>
            <w:tcBorders>
              <w:top w:val="nil"/>
              <w:left w:val="nil"/>
              <w:bottom w:val="nil"/>
              <w:right w:val="nil"/>
            </w:tcBorders>
            <w:hideMark/>
          </w:tcPr>
          <w:p w14:paraId="20D5F45F"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9</w:t>
            </w:r>
            <w:r w:rsidRPr="007739D7">
              <w:rPr>
                <w:rFonts w:ascii="Aptos Narrow" w:hAnsi="Aptos Narrow" w:cs="Segoe UI"/>
                <w:color w:val="000000"/>
                <w:lang w:eastAsia="fi-FI"/>
              </w:rPr>
              <w:t> </w:t>
            </w:r>
          </w:p>
        </w:tc>
        <w:tc>
          <w:tcPr>
            <w:tcW w:w="644" w:type="pct"/>
            <w:tcBorders>
              <w:top w:val="nil"/>
              <w:left w:val="nil"/>
              <w:bottom w:val="nil"/>
              <w:right w:val="nil"/>
            </w:tcBorders>
            <w:hideMark/>
          </w:tcPr>
          <w:p w14:paraId="4B0C9EED" w14:textId="77777777" w:rsidR="00E23968" w:rsidRPr="007739D7" w:rsidRDefault="00E23968">
            <w:pPr>
              <w:spacing w:after="0" w:line="240" w:lineRule="auto"/>
              <w:jc w:val="right"/>
              <w:textAlignment w:val="baseline"/>
              <w:rPr>
                <w:rFonts w:ascii="Segoe UI" w:hAnsi="Segoe UI" w:cs="Segoe UI"/>
                <w:sz w:val="18"/>
                <w:szCs w:val="18"/>
                <w:lang w:eastAsia="fi-FI"/>
              </w:rPr>
            </w:pPr>
            <w:r w:rsidRPr="007739D7">
              <w:rPr>
                <w:rFonts w:ascii="Aptos Narrow" w:hAnsi="Aptos Narrow" w:cs="Segoe UI"/>
                <w:color w:val="000000"/>
                <w:lang w:eastAsia="fi-FI"/>
              </w:rPr>
              <w:t>1</w:t>
            </w:r>
            <w:r>
              <w:rPr>
                <w:rFonts w:ascii="Aptos Narrow" w:hAnsi="Aptos Narrow" w:cs="Segoe UI"/>
                <w:color w:val="000000"/>
                <w:lang w:eastAsia="fi-FI"/>
              </w:rPr>
              <w:t>3</w:t>
            </w:r>
            <w:r w:rsidRPr="007739D7">
              <w:rPr>
                <w:rFonts w:ascii="Aptos Narrow" w:hAnsi="Aptos Narrow" w:cs="Segoe UI"/>
                <w:color w:val="000000"/>
                <w:lang w:eastAsia="fi-FI"/>
              </w:rPr>
              <w:t> </w:t>
            </w:r>
          </w:p>
        </w:tc>
        <w:tc>
          <w:tcPr>
            <w:tcW w:w="695" w:type="pct"/>
            <w:tcBorders>
              <w:top w:val="nil"/>
              <w:left w:val="nil"/>
              <w:bottom w:val="nil"/>
              <w:right w:val="nil"/>
            </w:tcBorders>
            <w:hideMark/>
          </w:tcPr>
          <w:p w14:paraId="3E39CFB3" w14:textId="2D8949A1" w:rsidR="00E23968" w:rsidRPr="007739D7" w:rsidRDefault="5EC5FEF7">
            <w:pPr>
              <w:spacing w:after="0" w:line="240" w:lineRule="auto"/>
              <w:jc w:val="right"/>
              <w:textAlignment w:val="baseline"/>
              <w:rPr>
                <w:rFonts w:ascii="Segoe UI" w:hAnsi="Segoe UI" w:cs="Segoe UI"/>
                <w:sz w:val="18"/>
                <w:szCs w:val="18"/>
                <w:lang w:eastAsia="fi-FI"/>
              </w:rPr>
            </w:pPr>
            <w:r w:rsidRPr="022F48E9">
              <w:rPr>
                <w:rFonts w:ascii="Aptos Narrow" w:hAnsi="Aptos Narrow" w:cs="Segoe UI"/>
                <w:color w:val="000000" w:themeColor="text1"/>
                <w:lang w:eastAsia="fi-FI"/>
              </w:rPr>
              <w:t>22</w:t>
            </w:r>
            <w:r w:rsidR="00E23968" w:rsidRPr="022F48E9">
              <w:rPr>
                <w:rFonts w:ascii="Aptos Narrow" w:hAnsi="Aptos Narrow" w:cs="Segoe UI"/>
                <w:color w:val="000000" w:themeColor="text1"/>
                <w:lang w:eastAsia="fi-FI"/>
              </w:rPr>
              <w:t> </w:t>
            </w:r>
          </w:p>
        </w:tc>
      </w:tr>
      <w:tr w:rsidR="00E23968" w:rsidRPr="007739D7" w14:paraId="38C15D05" w14:textId="77777777" w:rsidTr="022F48E9">
        <w:trPr>
          <w:trHeight w:val="315"/>
        </w:trPr>
        <w:tc>
          <w:tcPr>
            <w:tcW w:w="1959" w:type="pct"/>
            <w:tcBorders>
              <w:top w:val="nil"/>
              <w:left w:val="nil"/>
              <w:bottom w:val="nil"/>
              <w:right w:val="nil"/>
            </w:tcBorders>
            <w:hideMark/>
          </w:tcPr>
          <w:p w14:paraId="58168525" w14:textId="77777777" w:rsidR="00E23968" w:rsidRPr="007739D7" w:rsidRDefault="00E23968">
            <w:pPr>
              <w:spacing w:after="0" w:line="240" w:lineRule="auto"/>
              <w:textAlignment w:val="baseline"/>
              <w:rPr>
                <w:rFonts w:ascii="Segoe UI" w:hAnsi="Segoe UI" w:cs="Segoe UI"/>
                <w:sz w:val="18"/>
                <w:szCs w:val="18"/>
                <w:lang w:eastAsia="fi-FI"/>
              </w:rPr>
            </w:pPr>
            <w:r w:rsidRPr="007739D7">
              <w:rPr>
                <w:rFonts w:ascii="Aptos Narrow" w:hAnsi="Aptos Narrow" w:cs="Segoe UI"/>
                <w:b/>
                <w:bCs/>
                <w:color w:val="000000"/>
                <w:lang w:eastAsia="fi-FI"/>
              </w:rPr>
              <w:t>Yhteensä</w:t>
            </w:r>
            <w:r w:rsidRPr="007739D7">
              <w:rPr>
                <w:rFonts w:ascii="Aptos Narrow" w:hAnsi="Aptos Narrow" w:cs="Segoe UI"/>
                <w:color w:val="000000"/>
                <w:lang w:eastAsia="fi-FI"/>
              </w:rPr>
              <w:t> </w:t>
            </w:r>
          </w:p>
        </w:tc>
        <w:tc>
          <w:tcPr>
            <w:tcW w:w="945" w:type="pct"/>
            <w:tcBorders>
              <w:top w:val="nil"/>
              <w:left w:val="nil"/>
              <w:bottom w:val="nil"/>
              <w:right w:val="nil"/>
            </w:tcBorders>
            <w:hideMark/>
          </w:tcPr>
          <w:p w14:paraId="72FEBF1F" w14:textId="77777777" w:rsidR="00E23968" w:rsidRPr="007739D7" w:rsidRDefault="00E23968">
            <w:pPr>
              <w:spacing w:after="0" w:line="240" w:lineRule="auto"/>
              <w:jc w:val="right"/>
              <w:textAlignment w:val="baseline"/>
              <w:rPr>
                <w:rFonts w:ascii="Segoe UI" w:hAnsi="Segoe UI" w:cs="Segoe UI"/>
                <w:b/>
                <w:bCs/>
                <w:sz w:val="18"/>
                <w:szCs w:val="18"/>
                <w:lang w:eastAsia="fi-FI"/>
              </w:rPr>
            </w:pPr>
            <w:r w:rsidRPr="007739D7">
              <w:rPr>
                <w:rFonts w:ascii="Aptos Narrow" w:hAnsi="Aptos Narrow" w:cs="Segoe UI"/>
                <w:b/>
                <w:bCs/>
                <w:color w:val="000000"/>
                <w:lang w:eastAsia="fi-FI"/>
              </w:rPr>
              <w:t>9 </w:t>
            </w:r>
          </w:p>
        </w:tc>
        <w:tc>
          <w:tcPr>
            <w:tcW w:w="757" w:type="pct"/>
            <w:tcBorders>
              <w:top w:val="nil"/>
              <w:left w:val="nil"/>
              <w:bottom w:val="nil"/>
              <w:right w:val="nil"/>
            </w:tcBorders>
            <w:hideMark/>
          </w:tcPr>
          <w:p w14:paraId="31F6EA92" w14:textId="77777777" w:rsidR="00E23968" w:rsidRPr="007739D7" w:rsidRDefault="00E23968">
            <w:pPr>
              <w:spacing w:after="0" w:line="240" w:lineRule="auto"/>
              <w:jc w:val="right"/>
              <w:textAlignment w:val="baseline"/>
              <w:rPr>
                <w:rFonts w:ascii="Segoe UI" w:hAnsi="Segoe UI" w:cs="Segoe UI"/>
                <w:b/>
                <w:bCs/>
                <w:sz w:val="18"/>
                <w:szCs w:val="18"/>
                <w:lang w:eastAsia="fi-FI"/>
              </w:rPr>
            </w:pPr>
            <w:r w:rsidRPr="007739D7">
              <w:rPr>
                <w:rFonts w:ascii="Aptos Narrow" w:hAnsi="Aptos Narrow" w:cs="Segoe UI"/>
                <w:b/>
                <w:bCs/>
                <w:color w:val="000000"/>
                <w:lang w:eastAsia="fi-FI"/>
              </w:rPr>
              <w:t>58 </w:t>
            </w:r>
          </w:p>
        </w:tc>
        <w:tc>
          <w:tcPr>
            <w:tcW w:w="644" w:type="pct"/>
            <w:tcBorders>
              <w:top w:val="nil"/>
              <w:left w:val="nil"/>
              <w:bottom w:val="nil"/>
              <w:right w:val="nil"/>
            </w:tcBorders>
            <w:hideMark/>
          </w:tcPr>
          <w:p w14:paraId="6891A280" w14:textId="77777777" w:rsidR="00E23968" w:rsidRPr="007739D7" w:rsidRDefault="00E23968">
            <w:pPr>
              <w:spacing w:after="0" w:line="240" w:lineRule="auto"/>
              <w:jc w:val="right"/>
              <w:textAlignment w:val="baseline"/>
              <w:rPr>
                <w:rFonts w:ascii="Segoe UI" w:hAnsi="Segoe UI" w:cs="Segoe UI"/>
                <w:b/>
                <w:bCs/>
                <w:sz w:val="18"/>
                <w:szCs w:val="18"/>
                <w:lang w:eastAsia="fi-FI"/>
              </w:rPr>
            </w:pPr>
            <w:r w:rsidRPr="007739D7">
              <w:rPr>
                <w:rFonts w:ascii="Aptos Narrow" w:hAnsi="Aptos Narrow" w:cs="Segoe UI"/>
                <w:b/>
                <w:bCs/>
                <w:color w:val="000000"/>
                <w:lang w:eastAsia="fi-FI"/>
              </w:rPr>
              <w:t>94 </w:t>
            </w:r>
          </w:p>
        </w:tc>
        <w:tc>
          <w:tcPr>
            <w:tcW w:w="695" w:type="pct"/>
            <w:tcBorders>
              <w:top w:val="nil"/>
              <w:left w:val="nil"/>
              <w:bottom w:val="nil"/>
              <w:right w:val="nil"/>
            </w:tcBorders>
            <w:hideMark/>
          </w:tcPr>
          <w:p w14:paraId="361402EF" w14:textId="77777777" w:rsidR="00E23968" w:rsidRPr="007739D7" w:rsidRDefault="00E23968">
            <w:pPr>
              <w:spacing w:after="0" w:line="240" w:lineRule="auto"/>
              <w:jc w:val="right"/>
              <w:textAlignment w:val="baseline"/>
              <w:rPr>
                <w:rFonts w:ascii="Segoe UI" w:hAnsi="Segoe UI" w:cs="Segoe UI"/>
                <w:sz w:val="18"/>
                <w:szCs w:val="18"/>
                <w:lang w:eastAsia="fi-FI"/>
              </w:rPr>
            </w:pPr>
            <w:r w:rsidRPr="007739D7">
              <w:rPr>
                <w:rFonts w:ascii="Aptos Narrow" w:hAnsi="Aptos Narrow" w:cs="Segoe UI"/>
                <w:b/>
                <w:bCs/>
                <w:color w:val="000000"/>
                <w:lang w:eastAsia="fi-FI"/>
              </w:rPr>
              <w:t>1</w:t>
            </w:r>
            <w:r>
              <w:rPr>
                <w:rFonts w:ascii="Aptos Narrow" w:hAnsi="Aptos Narrow" w:cs="Segoe UI"/>
                <w:b/>
                <w:bCs/>
                <w:color w:val="000000"/>
                <w:lang w:eastAsia="fi-FI"/>
              </w:rPr>
              <w:t>61</w:t>
            </w:r>
            <w:r w:rsidRPr="007739D7">
              <w:rPr>
                <w:rFonts w:ascii="Aptos Narrow" w:hAnsi="Aptos Narrow" w:cs="Segoe UI"/>
                <w:color w:val="000000"/>
                <w:lang w:eastAsia="fi-FI"/>
              </w:rPr>
              <w:t> </w:t>
            </w:r>
          </w:p>
        </w:tc>
      </w:tr>
      <w:tr w:rsidR="00E23968" w:rsidRPr="007739D7" w14:paraId="15D9BD60" w14:textId="77777777" w:rsidTr="022F48E9">
        <w:trPr>
          <w:trHeight w:val="315"/>
        </w:trPr>
        <w:tc>
          <w:tcPr>
            <w:tcW w:w="1959" w:type="pct"/>
            <w:tcBorders>
              <w:top w:val="nil"/>
              <w:left w:val="nil"/>
              <w:bottom w:val="nil"/>
              <w:right w:val="nil"/>
            </w:tcBorders>
            <w:shd w:val="clear" w:color="auto" w:fill="BFBFBF" w:themeFill="background1" w:themeFillShade="BF"/>
            <w:hideMark/>
          </w:tcPr>
          <w:p w14:paraId="6D1A6C9E" w14:textId="77777777" w:rsidR="00E23968" w:rsidRPr="007739D7" w:rsidRDefault="00E23968">
            <w:pPr>
              <w:spacing w:after="0" w:line="240" w:lineRule="auto"/>
              <w:textAlignment w:val="baseline"/>
              <w:rPr>
                <w:rFonts w:ascii="Segoe UI" w:hAnsi="Segoe UI" w:cs="Segoe UI"/>
                <w:sz w:val="18"/>
                <w:szCs w:val="18"/>
                <w:lang w:eastAsia="fi-FI"/>
              </w:rPr>
            </w:pPr>
            <w:r w:rsidRPr="007739D7">
              <w:rPr>
                <w:rFonts w:ascii="Aptos Narrow" w:hAnsi="Aptos Narrow" w:cs="Segoe UI"/>
                <w:b/>
                <w:bCs/>
                <w:color w:val="000000"/>
                <w:lang w:eastAsia="fi-FI"/>
              </w:rPr>
              <w:t>OPS-kehitystyö</w:t>
            </w:r>
            <w:r w:rsidRPr="007739D7">
              <w:rPr>
                <w:rFonts w:ascii="Aptos Narrow" w:hAnsi="Aptos Narrow" w:cs="Segoe UI"/>
                <w:color w:val="000000"/>
                <w:lang w:eastAsia="fi-FI"/>
              </w:rPr>
              <w:t> </w:t>
            </w:r>
          </w:p>
        </w:tc>
        <w:tc>
          <w:tcPr>
            <w:tcW w:w="945" w:type="pct"/>
            <w:tcBorders>
              <w:top w:val="nil"/>
              <w:left w:val="nil"/>
              <w:bottom w:val="nil"/>
              <w:right w:val="nil"/>
            </w:tcBorders>
            <w:shd w:val="clear" w:color="auto" w:fill="BFBFBF" w:themeFill="background1" w:themeFillShade="BF"/>
            <w:hideMark/>
          </w:tcPr>
          <w:p w14:paraId="29C5E781" w14:textId="77777777" w:rsidR="00E23968" w:rsidRPr="007739D7" w:rsidRDefault="00E23968">
            <w:pPr>
              <w:spacing w:after="0" w:line="240" w:lineRule="auto"/>
              <w:jc w:val="right"/>
              <w:textAlignment w:val="baseline"/>
              <w:rPr>
                <w:rFonts w:ascii="Segoe UI" w:hAnsi="Segoe UI" w:cs="Segoe UI"/>
                <w:sz w:val="18"/>
                <w:szCs w:val="18"/>
                <w:lang w:eastAsia="fi-FI"/>
              </w:rPr>
            </w:pPr>
            <w:r w:rsidRPr="007739D7">
              <w:rPr>
                <w:rFonts w:ascii="Aptos Narrow" w:hAnsi="Aptos Narrow" w:cs="Segoe UI"/>
                <w:color w:val="000000"/>
                <w:lang w:eastAsia="fi-FI"/>
              </w:rPr>
              <w:t> </w:t>
            </w:r>
          </w:p>
        </w:tc>
        <w:tc>
          <w:tcPr>
            <w:tcW w:w="757" w:type="pct"/>
            <w:tcBorders>
              <w:top w:val="nil"/>
              <w:left w:val="nil"/>
              <w:bottom w:val="nil"/>
              <w:right w:val="nil"/>
            </w:tcBorders>
            <w:shd w:val="clear" w:color="auto" w:fill="BFBFBF" w:themeFill="background1" w:themeFillShade="BF"/>
            <w:hideMark/>
          </w:tcPr>
          <w:p w14:paraId="284F0E51" w14:textId="77777777" w:rsidR="00E23968" w:rsidRPr="007739D7" w:rsidRDefault="00E23968">
            <w:pPr>
              <w:spacing w:after="0" w:line="240" w:lineRule="auto"/>
              <w:jc w:val="right"/>
              <w:textAlignment w:val="baseline"/>
              <w:rPr>
                <w:rFonts w:ascii="Segoe UI" w:hAnsi="Segoe UI" w:cs="Segoe UI"/>
                <w:sz w:val="18"/>
                <w:szCs w:val="18"/>
                <w:lang w:eastAsia="fi-FI"/>
              </w:rPr>
            </w:pPr>
            <w:r w:rsidRPr="007739D7">
              <w:rPr>
                <w:rFonts w:ascii="Aptos Narrow" w:hAnsi="Aptos Narrow" w:cs="Segoe UI"/>
                <w:color w:val="000000"/>
                <w:lang w:eastAsia="fi-FI"/>
              </w:rPr>
              <w:t> </w:t>
            </w:r>
          </w:p>
        </w:tc>
        <w:tc>
          <w:tcPr>
            <w:tcW w:w="644" w:type="pct"/>
            <w:tcBorders>
              <w:top w:val="nil"/>
              <w:left w:val="nil"/>
              <w:bottom w:val="nil"/>
              <w:right w:val="nil"/>
            </w:tcBorders>
            <w:shd w:val="clear" w:color="auto" w:fill="BFBFBF" w:themeFill="background1" w:themeFillShade="BF"/>
            <w:hideMark/>
          </w:tcPr>
          <w:p w14:paraId="7BE4F3B7" w14:textId="77777777" w:rsidR="00E23968" w:rsidRPr="007739D7" w:rsidRDefault="00E23968">
            <w:pPr>
              <w:spacing w:after="0" w:line="240" w:lineRule="auto"/>
              <w:jc w:val="right"/>
              <w:textAlignment w:val="baseline"/>
              <w:rPr>
                <w:rFonts w:ascii="Segoe UI" w:hAnsi="Segoe UI" w:cs="Segoe UI"/>
                <w:sz w:val="18"/>
                <w:szCs w:val="18"/>
                <w:lang w:eastAsia="fi-FI"/>
              </w:rPr>
            </w:pPr>
            <w:r w:rsidRPr="007739D7">
              <w:rPr>
                <w:rFonts w:ascii="Aptos Narrow" w:hAnsi="Aptos Narrow" w:cs="Segoe UI"/>
                <w:color w:val="000000"/>
                <w:lang w:eastAsia="fi-FI"/>
              </w:rPr>
              <w:t> </w:t>
            </w:r>
          </w:p>
        </w:tc>
        <w:tc>
          <w:tcPr>
            <w:tcW w:w="695" w:type="pct"/>
            <w:tcBorders>
              <w:top w:val="nil"/>
              <w:left w:val="nil"/>
              <w:bottom w:val="nil"/>
              <w:right w:val="nil"/>
            </w:tcBorders>
            <w:shd w:val="clear" w:color="auto" w:fill="BFBFBF" w:themeFill="background1" w:themeFillShade="BF"/>
            <w:hideMark/>
          </w:tcPr>
          <w:p w14:paraId="1966BFD3" w14:textId="77777777" w:rsidR="00E23968" w:rsidRPr="007739D7" w:rsidRDefault="00E23968">
            <w:pPr>
              <w:spacing w:after="0" w:line="240" w:lineRule="auto"/>
              <w:jc w:val="right"/>
              <w:textAlignment w:val="baseline"/>
              <w:rPr>
                <w:rFonts w:ascii="Segoe UI" w:hAnsi="Segoe UI" w:cs="Segoe UI"/>
                <w:sz w:val="18"/>
                <w:szCs w:val="18"/>
                <w:lang w:eastAsia="fi-FI"/>
              </w:rPr>
            </w:pPr>
            <w:r w:rsidRPr="007739D7">
              <w:rPr>
                <w:rFonts w:ascii="Aptos Narrow" w:hAnsi="Aptos Narrow" w:cs="Segoe UI"/>
                <w:color w:val="000000"/>
                <w:lang w:eastAsia="fi-FI"/>
              </w:rPr>
              <w:t> </w:t>
            </w:r>
          </w:p>
        </w:tc>
      </w:tr>
      <w:tr w:rsidR="00E23968" w:rsidRPr="007739D7" w14:paraId="7A501975" w14:textId="77777777" w:rsidTr="022F48E9">
        <w:trPr>
          <w:trHeight w:val="315"/>
        </w:trPr>
        <w:tc>
          <w:tcPr>
            <w:tcW w:w="1959" w:type="pct"/>
            <w:tcBorders>
              <w:top w:val="nil"/>
              <w:left w:val="nil"/>
              <w:bottom w:val="nil"/>
              <w:right w:val="nil"/>
            </w:tcBorders>
            <w:hideMark/>
          </w:tcPr>
          <w:p w14:paraId="5D42B66F" w14:textId="77777777" w:rsidR="00E23968" w:rsidRPr="007739D7" w:rsidRDefault="00E23968">
            <w:pPr>
              <w:spacing w:after="0" w:line="240" w:lineRule="auto"/>
              <w:textAlignment w:val="baseline"/>
              <w:rPr>
                <w:rFonts w:ascii="Segoe UI" w:hAnsi="Segoe UI" w:cs="Segoe UI"/>
                <w:sz w:val="18"/>
                <w:szCs w:val="18"/>
                <w:lang w:eastAsia="fi-FI"/>
              </w:rPr>
            </w:pPr>
            <w:r w:rsidRPr="007739D7">
              <w:rPr>
                <w:rFonts w:ascii="Aptos Narrow" w:hAnsi="Aptos Narrow" w:cs="Segoe UI"/>
                <w:color w:val="000000"/>
                <w:lang w:eastAsia="fi-FI"/>
              </w:rPr>
              <w:t>Suunnittelu ja toteutus </w:t>
            </w:r>
          </w:p>
        </w:tc>
        <w:tc>
          <w:tcPr>
            <w:tcW w:w="945" w:type="pct"/>
            <w:tcBorders>
              <w:top w:val="nil"/>
              <w:left w:val="nil"/>
              <w:bottom w:val="nil"/>
              <w:right w:val="nil"/>
            </w:tcBorders>
            <w:hideMark/>
          </w:tcPr>
          <w:p w14:paraId="635DA0C1"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69</w:t>
            </w:r>
            <w:r w:rsidRPr="007739D7">
              <w:rPr>
                <w:rFonts w:ascii="Aptos Narrow" w:hAnsi="Aptos Narrow" w:cs="Segoe UI"/>
                <w:color w:val="000000"/>
                <w:lang w:eastAsia="fi-FI"/>
              </w:rPr>
              <w:t> </w:t>
            </w:r>
          </w:p>
        </w:tc>
        <w:tc>
          <w:tcPr>
            <w:tcW w:w="757" w:type="pct"/>
            <w:tcBorders>
              <w:top w:val="nil"/>
              <w:left w:val="nil"/>
              <w:bottom w:val="nil"/>
              <w:right w:val="nil"/>
            </w:tcBorders>
            <w:hideMark/>
          </w:tcPr>
          <w:p w14:paraId="19ED038D"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67</w:t>
            </w:r>
            <w:r w:rsidRPr="007739D7">
              <w:rPr>
                <w:rFonts w:ascii="Aptos Narrow" w:hAnsi="Aptos Narrow" w:cs="Segoe UI"/>
                <w:color w:val="000000"/>
                <w:lang w:eastAsia="fi-FI"/>
              </w:rPr>
              <w:t> </w:t>
            </w:r>
          </w:p>
        </w:tc>
        <w:tc>
          <w:tcPr>
            <w:tcW w:w="644" w:type="pct"/>
            <w:tcBorders>
              <w:top w:val="nil"/>
              <w:left w:val="nil"/>
              <w:bottom w:val="nil"/>
              <w:right w:val="nil"/>
            </w:tcBorders>
            <w:hideMark/>
          </w:tcPr>
          <w:p w14:paraId="34AE003B"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45</w:t>
            </w:r>
            <w:r w:rsidRPr="007739D7">
              <w:rPr>
                <w:rFonts w:ascii="Aptos Narrow" w:hAnsi="Aptos Narrow" w:cs="Segoe UI"/>
                <w:color w:val="000000"/>
                <w:lang w:eastAsia="fi-FI"/>
              </w:rPr>
              <w:t> </w:t>
            </w:r>
          </w:p>
        </w:tc>
        <w:tc>
          <w:tcPr>
            <w:tcW w:w="695" w:type="pct"/>
            <w:tcBorders>
              <w:top w:val="nil"/>
              <w:left w:val="nil"/>
              <w:bottom w:val="nil"/>
              <w:right w:val="nil"/>
            </w:tcBorders>
            <w:hideMark/>
          </w:tcPr>
          <w:p w14:paraId="124BA044" w14:textId="005EDAF8" w:rsidR="00E23968" w:rsidRPr="007739D7" w:rsidRDefault="25298490">
            <w:pPr>
              <w:spacing w:after="0" w:line="240" w:lineRule="auto"/>
              <w:jc w:val="right"/>
              <w:textAlignment w:val="baseline"/>
              <w:rPr>
                <w:rFonts w:ascii="Segoe UI" w:hAnsi="Segoe UI" w:cs="Segoe UI"/>
                <w:sz w:val="18"/>
                <w:szCs w:val="18"/>
                <w:lang w:eastAsia="fi-FI"/>
              </w:rPr>
            </w:pPr>
            <w:r w:rsidRPr="022F48E9">
              <w:rPr>
                <w:rFonts w:ascii="Aptos Narrow" w:hAnsi="Aptos Narrow" w:cs="Segoe UI"/>
                <w:color w:val="000000" w:themeColor="text1"/>
                <w:lang w:eastAsia="fi-FI"/>
              </w:rPr>
              <w:t>181</w:t>
            </w:r>
            <w:r w:rsidR="00E23968" w:rsidRPr="022F48E9">
              <w:rPr>
                <w:rFonts w:ascii="Aptos Narrow" w:hAnsi="Aptos Narrow" w:cs="Segoe UI"/>
                <w:color w:val="000000" w:themeColor="text1"/>
                <w:lang w:eastAsia="fi-FI"/>
              </w:rPr>
              <w:t> </w:t>
            </w:r>
          </w:p>
        </w:tc>
      </w:tr>
      <w:tr w:rsidR="00E23968" w:rsidRPr="007739D7" w14:paraId="03404CE3" w14:textId="77777777" w:rsidTr="022F48E9">
        <w:trPr>
          <w:trHeight w:val="315"/>
        </w:trPr>
        <w:tc>
          <w:tcPr>
            <w:tcW w:w="1959" w:type="pct"/>
            <w:tcBorders>
              <w:top w:val="nil"/>
              <w:left w:val="nil"/>
              <w:bottom w:val="nil"/>
              <w:right w:val="nil"/>
            </w:tcBorders>
            <w:hideMark/>
          </w:tcPr>
          <w:p w14:paraId="6DED85A7" w14:textId="77777777" w:rsidR="00E23968" w:rsidRPr="007739D7" w:rsidRDefault="00E23968">
            <w:pPr>
              <w:spacing w:after="0" w:line="240" w:lineRule="auto"/>
              <w:textAlignment w:val="baseline"/>
              <w:rPr>
                <w:rFonts w:ascii="Segoe UI" w:hAnsi="Segoe UI" w:cs="Segoe UI"/>
                <w:sz w:val="18"/>
                <w:szCs w:val="18"/>
                <w:lang w:eastAsia="fi-FI"/>
              </w:rPr>
            </w:pPr>
            <w:r w:rsidRPr="007739D7">
              <w:rPr>
                <w:rFonts w:ascii="Aptos Narrow" w:hAnsi="Aptos Narrow" w:cs="Segoe UI"/>
                <w:color w:val="000000"/>
                <w:lang w:eastAsia="fi-FI"/>
              </w:rPr>
              <w:t>Kirjallinen OPS-ehdotus </w:t>
            </w:r>
          </w:p>
        </w:tc>
        <w:tc>
          <w:tcPr>
            <w:tcW w:w="945" w:type="pct"/>
            <w:tcBorders>
              <w:top w:val="nil"/>
              <w:left w:val="nil"/>
              <w:bottom w:val="nil"/>
              <w:right w:val="nil"/>
            </w:tcBorders>
            <w:hideMark/>
          </w:tcPr>
          <w:p w14:paraId="4C2D43F0"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0</w:t>
            </w:r>
            <w:r w:rsidRPr="007739D7">
              <w:rPr>
                <w:rFonts w:ascii="Aptos Narrow" w:hAnsi="Aptos Narrow" w:cs="Segoe UI"/>
                <w:color w:val="000000"/>
                <w:lang w:eastAsia="fi-FI"/>
              </w:rPr>
              <w:t> </w:t>
            </w:r>
          </w:p>
        </w:tc>
        <w:tc>
          <w:tcPr>
            <w:tcW w:w="757" w:type="pct"/>
            <w:tcBorders>
              <w:top w:val="nil"/>
              <w:left w:val="nil"/>
              <w:bottom w:val="nil"/>
              <w:right w:val="nil"/>
            </w:tcBorders>
            <w:hideMark/>
          </w:tcPr>
          <w:p w14:paraId="7F943A28"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0</w:t>
            </w:r>
            <w:r w:rsidRPr="007739D7">
              <w:rPr>
                <w:rFonts w:ascii="Aptos Narrow" w:hAnsi="Aptos Narrow" w:cs="Segoe UI"/>
                <w:color w:val="000000"/>
                <w:lang w:eastAsia="fi-FI"/>
              </w:rPr>
              <w:t> </w:t>
            </w:r>
          </w:p>
        </w:tc>
        <w:tc>
          <w:tcPr>
            <w:tcW w:w="644" w:type="pct"/>
            <w:tcBorders>
              <w:top w:val="nil"/>
              <w:left w:val="nil"/>
              <w:bottom w:val="nil"/>
              <w:right w:val="nil"/>
            </w:tcBorders>
            <w:hideMark/>
          </w:tcPr>
          <w:p w14:paraId="748806EA"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0</w:t>
            </w:r>
            <w:r w:rsidRPr="007739D7">
              <w:rPr>
                <w:rFonts w:ascii="Aptos Narrow" w:hAnsi="Aptos Narrow" w:cs="Segoe UI"/>
                <w:color w:val="000000"/>
                <w:lang w:eastAsia="fi-FI"/>
              </w:rPr>
              <w:t> </w:t>
            </w:r>
          </w:p>
        </w:tc>
        <w:tc>
          <w:tcPr>
            <w:tcW w:w="695" w:type="pct"/>
            <w:tcBorders>
              <w:top w:val="nil"/>
              <w:left w:val="nil"/>
              <w:bottom w:val="nil"/>
              <w:right w:val="nil"/>
            </w:tcBorders>
            <w:hideMark/>
          </w:tcPr>
          <w:p w14:paraId="217E3EEA" w14:textId="24429191" w:rsidR="00E23968" w:rsidRPr="007739D7" w:rsidRDefault="74B6D7CB">
            <w:pPr>
              <w:spacing w:after="0" w:line="240" w:lineRule="auto"/>
              <w:jc w:val="right"/>
              <w:textAlignment w:val="baseline"/>
              <w:rPr>
                <w:rFonts w:ascii="Segoe UI" w:hAnsi="Segoe UI" w:cs="Segoe UI"/>
                <w:sz w:val="18"/>
                <w:szCs w:val="18"/>
                <w:lang w:eastAsia="fi-FI"/>
              </w:rPr>
            </w:pPr>
            <w:r w:rsidRPr="022F48E9">
              <w:rPr>
                <w:rFonts w:ascii="Aptos Narrow" w:hAnsi="Aptos Narrow" w:cs="Segoe UI"/>
                <w:color w:val="000000" w:themeColor="text1"/>
                <w:lang w:eastAsia="fi-FI"/>
              </w:rPr>
              <w:t>0</w:t>
            </w:r>
            <w:r w:rsidR="00E23968" w:rsidRPr="022F48E9">
              <w:rPr>
                <w:rFonts w:ascii="Aptos Narrow" w:hAnsi="Aptos Narrow" w:cs="Segoe UI"/>
                <w:color w:val="000000" w:themeColor="text1"/>
                <w:lang w:eastAsia="fi-FI"/>
              </w:rPr>
              <w:t> </w:t>
            </w:r>
          </w:p>
        </w:tc>
      </w:tr>
      <w:tr w:rsidR="00E23968" w:rsidRPr="007739D7" w14:paraId="1327418D" w14:textId="77777777" w:rsidTr="022F48E9">
        <w:trPr>
          <w:trHeight w:val="315"/>
        </w:trPr>
        <w:tc>
          <w:tcPr>
            <w:tcW w:w="1959" w:type="pct"/>
            <w:tcBorders>
              <w:top w:val="nil"/>
              <w:left w:val="nil"/>
              <w:bottom w:val="nil"/>
              <w:right w:val="nil"/>
            </w:tcBorders>
            <w:hideMark/>
          </w:tcPr>
          <w:p w14:paraId="54D24494" w14:textId="77777777" w:rsidR="00E23968" w:rsidRPr="007739D7" w:rsidRDefault="00E23968">
            <w:pPr>
              <w:spacing w:after="0" w:line="240" w:lineRule="auto"/>
              <w:textAlignment w:val="baseline"/>
              <w:rPr>
                <w:rFonts w:ascii="Segoe UI" w:hAnsi="Segoe UI" w:cs="Segoe UI"/>
                <w:sz w:val="18"/>
                <w:szCs w:val="18"/>
                <w:lang w:eastAsia="fi-FI"/>
              </w:rPr>
            </w:pPr>
            <w:r w:rsidRPr="007739D7">
              <w:rPr>
                <w:rFonts w:ascii="Aptos Narrow" w:hAnsi="Aptos Narrow" w:cs="Segoe UI"/>
                <w:b/>
                <w:bCs/>
                <w:color w:val="000000"/>
                <w:lang w:eastAsia="fi-FI"/>
              </w:rPr>
              <w:t>Yhteensä</w:t>
            </w:r>
            <w:r w:rsidRPr="007739D7">
              <w:rPr>
                <w:rFonts w:ascii="Aptos Narrow" w:hAnsi="Aptos Narrow" w:cs="Segoe UI"/>
                <w:color w:val="000000"/>
                <w:lang w:eastAsia="fi-FI"/>
              </w:rPr>
              <w:t> </w:t>
            </w:r>
          </w:p>
        </w:tc>
        <w:tc>
          <w:tcPr>
            <w:tcW w:w="945" w:type="pct"/>
            <w:tcBorders>
              <w:top w:val="nil"/>
              <w:left w:val="nil"/>
              <w:bottom w:val="nil"/>
              <w:right w:val="nil"/>
            </w:tcBorders>
            <w:hideMark/>
          </w:tcPr>
          <w:p w14:paraId="219DD0BD" w14:textId="77777777" w:rsidR="00E23968" w:rsidRPr="007739D7" w:rsidRDefault="00E23968">
            <w:pPr>
              <w:spacing w:after="0" w:line="240" w:lineRule="auto"/>
              <w:jc w:val="right"/>
              <w:textAlignment w:val="baseline"/>
              <w:rPr>
                <w:rFonts w:ascii="Segoe UI" w:hAnsi="Segoe UI" w:cs="Segoe UI"/>
                <w:b/>
                <w:bCs/>
                <w:sz w:val="18"/>
                <w:szCs w:val="18"/>
                <w:lang w:eastAsia="fi-FI"/>
              </w:rPr>
            </w:pPr>
            <w:r w:rsidRPr="007739D7">
              <w:rPr>
                <w:rFonts w:ascii="Aptos Narrow" w:hAnsi="Aptos Narrow" w:cs="Segoe UI"/>
                <w:b/>
                <w:bCs/>
                <w:color w:val="000000"/>
                <w:lang w:eastAsia="fi-FI"/>
              </w:rPr>
              <w:t>69 </w:t>
            </w:r>
          </w:p>
        </w:tc>
        <w:tc>
          <w:tcPr>
            <w:tcW w:w="757" w:type="pct"/>
            <w:tcBorders>
              <w:top w:val="nil"/>
              <w:left w:val="nil"/>
              <w:bottom w:val="nil"/>
              <w:right w:val="nil"/>
            </w:tcBorders>
            <w:hideMark/>
          </w:tcPr>
          <w:p w14:paraId="3E5DAD84" w14:textId="77777777" w:rsidR="00E23968" w:rsidRPr="007739D7" w:rsidRDefault="00E23968">
            <w:pPr>
              <w:spacing w:after="0" w:line="240" w:lineRule="auto"/>
              <w:jc w:val="right"/>
              <w:textAlignment w:val="baseline"/>
              <w:rPr>
                <w:rFonts w:ascii="Segoe UI" w:hAnsi="Segoe UI" w:cs="Segoe UI"/>
                <w:b/>
                <w:bCs/>
                <w:sz w:val="18"/>
                <w:szCs w:val="18"/>
                <w:lang w:eastAsia="fi-FI"/>
              </w:rPr>
            </w:pPr>
            <w:r>
              <w:rPr>
                <w:rFonts w:ascii="Aptos Narrow" w:hAnsi="Aptos Narrow" w:cs="Segoe UI"/>
                <w:b/>
                <w:bCs/>
                <w:color w:val="000000"/>
                <w:lang w:eastAsia="fi-FI"/>
              </w:rPr>
              <w:t>67</w:t>
            </w:r>
            <w:r w:rsidRPr="007739D7">
              <w:rPr>
                <w:rFonts w:ascii="Aptos Narrow" w:hAnsi="Aptos Narrow" w:cs="Segoe UI"/>
                <w:b/>
                <w:bCs/>
                <w:color w:val="000000"/>
                <w:lang w:eastAsia="fi-FI"/>
              </w:rPr>
              <w:t> </w:t>
            </w:r>
          </w:p>
        </w:tc>
        <w:tc>
          <w:tcPr>
            <w:tcW w:w="644" w:type="pct"/>
            <w:tcBorders>
              <w:top w:val="nil"/>
              <w:left w:val="nil"/>
              <w:bottom w:val="nil"/>
              <w:right w:val="nil"/>
            </w:tcBorders>
            <w:hideMark/>
          </w:tcPr>
          <w:p w14:paraId="2AD6660A" w14:textId="77777777" w:rsidR="00E23968" w:rsidRPr="007739D7" w:rsidRDefault="00E23968">
            <w:pPr>
              <w:spacing w:after="0" w:line="240" w:lineRule="auto"/>
              <w:jc w:val="right"/>
              <w:textAlignment w:val="baseline"/>
              <w:rPr>
                <w:rFonts w:ascii="Segoe UI" w:hAnsi="Segoe UI" w:cs="Segoe UI"/>
                <w:b/>
                <w:bCs/>
                <w:sz w:val="18"/>
                <w:szCs w:val="18"/>
                <w:lang w:eastAsia="fi-FI"/>
              </w:rPr>
            </w:pPr>
            <w:r w:rsidRPr="007739D7">
              <w:rPr>
                <w:rFonts w:ascii="Aptos Narrow" w:hAnsi="Aptos Narrow" w:cs="Segoe UI"/>
                <w:b/>
                <w:bCs/>
                <w:color w:val="000000"/>
                <w:lang w:eastAsia="fi-FI"/>
              </w:rPr>
              <w:t>45 </w:t>
            </w:r>
          </w:p>
        </w:tc>
        <w:tc>
          <w:tcPr>
            <w:tcW w:w="695" w:type="pct"/>
            <w:tcBorders>
              <w:top w:val="nil"/>
              <w:left w:val="nil"/>
              <w:bottom w:val="nil"/>
              <w:right w:val="nil"/>
            </w:tcBorders>
            <w:hideMark/>
          </w:tcPr>
          <w:p w14:paraId="7E15533D" w14:textId="77777777" w:rsidR="00E23968" w:rsidRPr="007739D7" w:rsidRDefault="00E23968">
            <w:pPr>
              <w:spacing w:after="0" w:line="240" w:lineRule="auto"/>
              <w:jc w:val="right"/>
              <w:textAlignment w:val="baseline"/>
              <w:rPr>
                <w:rFonts w:ascii="Segoe UI" w:hAnsi="Segoe UI" w:cs="Segoe UI"/>
                <w:sz w:val="18"/>
                <w:szCs w:val="18"/>
                <w:lang w:eastAsia="fi-FI"/>
              </w:rPr>
            </w:pPr>
            <w:r w:rsidRPr="007739D7">
              <w:rPr>
                <w:rFonts w:ascii="Aptos Narrow" w:hAnsi="Aptos Narrow" w:cs="Segoe UI"/>
                <w:b/>
                <w:bCs/>
                <w:color w:val="000000"/>
                <w:lang w:eastAsia="fi-FI"/>
              </w:rPr>
              <w:t>1</w:t>
            </w:r>
            <w:r>
              <w:rPr>
                <w:rFonts w:ascii="Aptos Narrow" w:hAnsi="Aptos Narrow" w:cs="Segoe UI"/>
                <w:b/>
                <w:bCs/>
                <w:color w:val="000000"/>
                <w:lang w:eastAsia="fi-FI"/>
              </w:rPr>
              <w:t>81</w:t>
            </w:r>
            <w:r w:rsidRPr="007739D7">
              <w:rPr>
                <w:rFonts w:ascii="Aptos Narrow" w:hAnsi="Aptos Narrow" w:cs="Segoe UI"/>
                <w:color w:val="000000"/>
                <w:lang w:eastAsia="fi-FI"/>
              </w:rPr>
              <w:t> </w:t>
            </w:r>
          </w:p>
        </w:tc>
      </w:tr>
      <w:tr w:rsidR="00E23968" w:rsidRPr="007739D7" w14:paraId="2DDE09FD" w14:textId="77777777" w:rsidTr="022F48E9">
        <w:trPr>
          <w:trHeight w:val="315"/>
        </w:trPr>
        <w:tc>
          <w:tcPr>
            <w:tcW w:w="1959" w:type="pct"/>
            <w:tcBorders>
              <w:top w:val="nil"/>
              <w:left w:val="nil"/>
              <w:bottom w:val="nil"/>
              <w:right w:val="nil"/>
            </w:tcBorders>
            <w:shd w:val="clear" w:color="auto" w:fill="BFBFBF" w:themeFill="background1" w:themeFillShade="BF"/>
            <w:hideMark/>
          </w:tcPr>
          <w:p w14:paraId="640A7166" w14:textId="77777777" w:rsidR="00E23968" w:rsidRPr="007739D7" w:rsidRDefault="00E23968">
            <w:pPr>
              <w:spacing w:after="0" w:line="240" w:lineRule="auto"/>
              <w:textAlignment w:val="baseline"/>
              <w:rPr>
                <w:rFonts w:ascii="Segoe UI" w:hAnsi="Segoe UI" w:cs="Segoe UI"/>
                <w:sz w:val="18"/>
                <w:szCs w:val="18"/>
                <w:lang w:eastAsia="fi-FI"/>
              </w:rPr>
            </w:pPr>
            <w:r w:rsidRPr="007739D7">
              <w:rPr>
                <w:rFonts w:ascii="Aptos Narrow" w:hAnsi="Aptos Narrow" w:cs="Segoe UI"/>
                <w:b/>
                <w:bCs/>
                <w:color w:val="000000"/>
                <w:lang w:eastAsia="fi-FI"/>
              </w:rPr>
              <w:t>Projektikurssi</w:t>
            </w:r>
            <w:r w:rsidRPr="007739D7">
              <w:rPr>
                <w:rFonts w:ascii="Aptos Narrow" w:hAnsi="Aptos Narrow" w:cs="Segoe UI"/>
                <w:color w:val="000000"/>
                <w:lang w:eastAsia="fi-FI"/>
              </w:rPr>
              <w:t> </w:t>
            </w:r>
          </w:p>
        </w:tc>
        <w:tc>
          <w:tcPr>
            <w:tcW w:w="945" w:type="pct"/>
            <w:tcBorders>
              <w:top w:val="nil"/>
              <w:left w:val="nil"/>
              <w:bottom w:val="nil"/>
              <w:right w:val="nil"/>
            </w:tcBorders>
            <w:shd w:val="clear" w:color="auto" w:fill="BFBFBF" w:themeFill="background1" w:themeFillShade="BF"/>
            <w:hideMark/>
          </w:tcPr>
          <w:p w14:paraId="7FAD3237" w14:textId="77777777" w:rsidR="00E23968" w:rsidRPr="007739D7" w:rsidRDefault="00E23968">
            <w:pPr>
              <w:spacing w:after="0" w:line="240" w:lineRule="auto"/>
              <w:jc w:val="right"/>
              <w:textAlignment w:val="baseline"/>
              <w:rPr>
                <w:rFonts w:ascii="Segoe UI" w:hAnsi="Segoe UI" w:cs="Segoe UI"/>
                <w:sz w:val="18"/>
                <w:szCs w:val="18"/>
                <w:lang w:eastAsia="fi-FI"/>
              </w:rPr>
            </w:pPr>
            <w:r w:rsidRPr="007739D7">
              <w:rPr>
                <w:rFonts w:ascii="Aptos Narrow" w:hAnsi="Aptos Narrow" w:cs="Segoe UI"/>
                <w:color w:val="000000"/>
                <w:lang w:eastAsia="fi-FI"/>
              </w:rPr>
              <w:t> </w:t>
            </w:r>
          </w:p>
        </w:tc>
        <w:tc>
          <w:tcPr>
            <w:tcW w:w="757" w:type="pct"/>
            <w:tcBorders>
              <w:top w:val="nil"/>
              <w:left w:val="nil"/>
              <w:bottom w:val="nil"/>
              <w:right w:val="nil"/>
            </w:tcBorders>
            <w:shd w:val="clear" w:color="auto" w:fill="BFBFBF" w:themeFill="background1" w:themeFillShade="BF"/>
            <w:hideMark/>
          </w:tcPr>
          <w:p w14:paraId="326C51DB" w14:textId="77777777" w:rsidR="00E23968" w:rsidRPr="007739D7" w:rsidRDefault="00E23968">
            <w:pPr>
              <w:spacing w:after="0" w:line="240" w:lineRule="auto"/>
              <w:jc w:val="right"/>
              <w:textAlignment w:val="baseline"/>
              <w:rPr>
                <w:rFonts w:ascii="Segoe UI" w:hAnsi="Segoe UI" w:cs="Segoe UI"/>
                <w:sz w:val="18"/>
                <w:szCs w:val="18"/>
                <w:lang w:eastAsia="fi-FI"/>
              </w:rPr>
            </w:pPr>
            <w:r w:rsidRPr="007739D7">
              <w:rPr>
                <w:rFonts w:ascii="Aptos Narrow" w:hAnsi="Aptos Narrow" w:cs="Segoe UI"/>
                <w:color w:val="000000"/>
                <w:lang w:eastAsia="fi-FI"/>
              </w:rPr>
              <w:t> </w:t>
            </w:r>
          </w:p>
        </w:tc>
        <w:tc>
          <w:tcPr>
            <w:tcW w:w="644" w:type="pct"/>
            <w:tcBorders>
              <w:top w:val="nil"/>
              <w:left w:val="nil"/>
              <w:bottom w:val="nil"/>
              <w:right w:val="nil"/>
            </w:tcBorders>
            <w:shd w:val="clear" w:color="auto" w:fill="BFBFBF" w:themeFill="background1" w:themeFillShade="BF"/>
            <w:hideMark/>
          </w:tcPr>
          <w:p w14:paraId="008D0B5D" w14:textId="77777777" w:rsidR="00E23968" w:rsidRPr="007739D7" w:rsidRDefault="00E23968">
            <w:pPr>
              <w:spacing w:after="0" w:line="240" w:lineRule="auto"/>
              <w:jc w:val="right"/>
              <w:textAlignment w:val="baseline"/>
              <w:rPr>
                <w:rFonts w:ascii="Segoe UI" w:hAnsi="Segoe UI" w:cs="Segoe UI"/>
                <w:sz w:val="18"/>
                <w:szCs w:val="18"/>
                <w:lang w:eastAsia="fi-FI"/>
              </w:rPr>
            </w:pPr>
            <w:r w:rsidRPr="007739D7">
              <w:rPr>
                <w:rFonts w:ascii="Aptos Narrow" w:hAnsi="Aptos Narrow" w:cs="Segoe UI"/>
                <w:color w:val="000000"/>
                <w:lang w:eastAsia="fi-FI"/>
              </w:rPr>
              <w:t> </w:t>
            </w:r>
          </w:p>
        </w:tc>
        <w:tc>
          <w:tcPr>
            <w:tcW w:w="695" w:type="pct"/>
            <w:tcBorders>
              <w:top w:val="nil"/>
              <w:left w:val="nil"/>
              <w:bottom w:val="nil"/>
              <w:right w:val="nil"/>
            </w:tcBorders>
            <w:shd w:val="clear" w:color="auto" w:fill="BFBFBF" w:themeFill="background1" w:themeFillShade="BF"/>
            <w:hideMark/>
          </w:tcPr>
          <w:p w14:paraId="3DF9A93B" w14:textId="77777777" w:rsidR="00E23968" w:rsidRPr="007739D7" w:rsidRDefault="00E23968">
            <w:pPr>
              <w:spacing w:after="0" w:line="240" w:lineRule="auto"/>
              <w:jc w:val="right"/>
              <w:textAlignment w:val="baseline"/>
              <w:rPr>
                <w:rFonts w:ascii="Segoe UI" w:hAnsi="Segoe UI" w:cs="Segoe UI"/>
                <w:sz w:val="18"/>
                <w:szCs w:val="18"/>
                <w:lang w:eastAsia="fi-FI"/>
              </w:rPr>
            </w:pPr>
            <w:r w:rsidRPr="007739D7">
              <w:rPr>
                <w:rFonts w:ascii="Aptos Narrow" w:hAnsi="Aptos Narrow" w:cs="Segoe UI"/>
                <w:color w:val="000000"/>
                <w:lang w:eastAsia="fi-FI"/>
              </w:rPr>
              <w:t> </w:t>
            </w:r>
          </w:p>
        </w:tc>
      </w:tr>
      <w:tr w:rsidR="00E23968" w:rsidRPr="007739D7" w14:paraId="5ECCF86F" w14:textId="77777777" w:rsidTr="022F48E9">
        <w:trPr>
          <w:trHeight w:val="315"/>
        </w:trPr>
        <w:tc>
          <w:tcPr>
            <w:tcW w:w="1959" w:type="pct"/>
            <w:tcBorders>
              <w:top w:val="nil"/>
              <w:left w:val="nil"/>
              <w:bottom w:val="nil"/>
              <w:right w:val="nil"/>
            </w:tcBorders>
            <w:hideMark/>
          </w:tcPr>
          <w:p w14:paraId="3A31EDC7" w14:textId="77777777" w:rsidR="00E23968" w:rsidRPr="007739D7" w:rsidRDefault="00E23968">
            <w:pPr>
              <w:spacing w:after="0" w:line="240" w:lineRule="auto"/>
              <w:textAlignment w:val="baseline"/>
              <w:rPr>
                <w:rFonts w:ascii="Segoe UI" w:hAnsi="Segoe UI" w:cs="Segoe UI"/>
                <w:sz w:val="18"/>
                <w:szCs w:val="18"/>
                <w:lang w:eastAsia="fi-FI"/>
              </w:rPr>
            </w:pPr>
            <w:r w:rsidRPr="007739D7">
              <w:rPr>
                <w:rFonts w:ascii="Aptos Narrow" w:hAnsi="Aptos Narrow" w:cs="Segoe UI"/>
                <w:color w:val="000000"/>
                <w:lang w:eastAsia="fi-FI"/>
              </w:rPr>
              <w:t>Oppimispäiväkirja </w:t>
            </w:r>
          </w:p>
        </w:tc>
        <w:tc>
          <w:tcPr>
            <w:tcW w:w="945" w:type="pct"/>
            <w:tcBorders>
              <w:top w:val="nil"/>
              <w:left w:val="nil"/>
              <w:bottom w:val="nil"/>
              <w:right w:val="nil"/>
            </w:tcBorders>
            <w:hideMark/>
          </w:tcPr>
          <w:p w14:paraId="287BADFB" w14:textId="77777777" w:rsidR="00E23968" w:rsidRPr="007739D7" w:rsidRDefault="00E23968">
            <w:pPr>
              <w:spacing w:after="0" w:line="240" w:lineRule="auto"/>
              <w:jc w:val="right"/>
              <w:textAlignment w:val="baseline"/>
              <w:rPr>
                <w:rFonts w:ascii="Segoe UI" w:hAnsi="Segoe UI" w:cs="Segoe UI"/>
                <w:sz w:val="18"/>
                <w:szCs w:val="18"/>
                <w:lang w:eastAsia="fi-FI"/>
              </w:rPr>
            </w:pPr>
            <w:r w:rsidRPr="007739D7">
              <w:rPr>
                <w:rFonts w:ascii="Aptos Narrow" w:hAnsi="Aptos Narrow" w:cs="Segoe UI"/>
                <w:color w:val="000000"/>
                <w:lang w:eastAsia="fi-FI"/>
              </w:rPr>
              <w:t>1</w:t>
            </w:r>
            <w:r>
              <w:rPr>
                <w:rFonts w:ascii="Aptos Narrow" w:hAnsi="Aptos Narrow" w:cs="Segoe UI"/>
                <w:color w:val="000000"/>
                <w:lang w:eastAsia="fi-FI"/>
              </w:rPr>
              <w:t>4</w:t>
            </w:r>
            <w:r w:rsidRPr="007739D7">
              <w:rPr>
                <w:rFonts w:ascii="Aptos Narrow" w:hAnsi="Aptos Narrow" w:cs="Segoe UI"/>
                <w:color w:val="000000"/>
                <w:lang w:eastAsia="fi-FI"/>
              </w:rPr>
              <w:t> </w:t>
            </w:r>
          </w:p>
        </w:tc>
        <w:tc>
          <w:tcPr>
            <w:tcW w:w="757" w:type="pct"/>
            <w:tcBorders>
              <w:top w:val="nil"/>
              <w:left w:val="nil"/>
              <w:bottom w:val="nil"/>
              <w:right w:val="nil"/>
            </w:tcBorders>
            <w:hideMark/>
          </w:tcPr>
          <w:p w14:paraId="2BCE42FD" w14:textId="77777777" w:rsidR="00E23968" w:rsidRPr="007739D7" w:rsidRDefault="00E23968">
            <w:pPr>
              <w:spacing w:after="0" w:line="240" w:lineRule="auto"/>
              <w:jc w:val="right"/>
              <w:textAlignment w:val="baseline"/>
              <w:rPr>
                <w:rFonts w:ascii="Segoe UI" w:hAnsi="Segoe UI" w:cs="Segoe UI"/>
                <w:sz w:val="18"/>
                <w:szCs w:val="18"/>
                <w:lang w:eastAsia="fi-FI"/>
              </w:rPr>
            </w:pPr>
            <w:r w:rsidRPr="007739D7">
              <w:rPr>
                <w:rFonts w:ascii="Aptos Narrow" w:hAnsi="Aptos Narrow" w:cs="Segoe UI"/>
                <w:color w:val="000000"/>
                <w:lang w:eastAsia="fi-FI"/>
              </w:rPr>
              <w:t>10 </w:t>
            </w:r>
          </w:p>
        </w:tc>
        <w:tc>
          <w:tcPr>
            <w:tcW w:w="644" w:type="pct"/>
            <w:tcBorders>
              <w:top w:val="nil"/>
              <w:left w:val="nil"/>
              <w:bottom w:val="nil"/>
              <w:right w:val="nil"/>
            </w:tcBorders>
            <w:hideMark/>
          </w:tcPr>
          <w:p w14:paraId="22EC9E5B" w14:textId="77777777" w:rsidR="00E23968" w:rsidRPr="007739D7" w:rsidRDefault="00E23968">
            <w:pPr>
              <w:spacing w:after="0" w:line="240" w:lineRule="auto"/>
              <w:jc w:val="right"/>
              <w:textAlignment w:val="baseline"/>
              <w:rPr>
                <w:rFonts w:ascii="Segoe UI" w:hAnsi="Segoe UI" w:cs="Segoe UI"/>
                <w:sz w:val="18"/>
                <w:szCs w:val="18"/>
                <w:lang w:eastAsia="fi-FI"/>
              </w:rPr>
            </w:pPr>
            <w:r w:rsidRPr="007739D7">
              <w:rPr>
                <w:rFonts w:ascii="Aptos Narrow" w:hAnsi="Aptos Narrow" w:cs="Segoe UI"/>
                <w:color w:val="000000"/>
                <w:lang w:eastAsia="fi-FI"/>
              </w:rPr>
              <w:t>1</w:t>
            </w:r>
            <w:r>
              <w:rPr>
                <w:rFonts w:ascii="Aptos Narrow" w:hAnsi="Aptos Narrow" w:cs="Segoe UI"/>
                <w:color w:val="000000"/>
                <w:lang w:eastAsia="fi-FI"/>
              </w:rPr>
              <w:t>1</w:t>
            </w:r>
            <w:r w:rsidRPr="007739D7">
              <w:rPr>
                <w:rFonts w:ascii="Aptos Narrow" w:hAnsi="Aptos Narrow" w:cs="Segoe UI"/>
                <w:color w:val="000000"/>
                <w:lang w:eastAsia="fi-FI"/>
              </w:rPr>
              <w:t> </w:t>
            </w:r>
          </w:p>
        </w:tc>
        <w:tc>
          <w:tcPr>
            <w:tcW w:w="695" w:type="pct"/>
            <w:tcBorders>
              <w:top w:val="nil"/>
              <w:left w:val="nil"/>
              <w:bottom w:val="nil"/>
              <w:right w:val="nil"/>
            </w:tcBorders>
            <w:hideMark/>
          </w:tcPr>
          <w:p w14:paraId="6A83D69B" w14:textId="7A2C77F7" w:rsidR="00E23968" w:rsidRPr="007739D7" w:rsidRDefault="00E23968">
            <w:pPr>
              <w:spacing w:after="0" w:line="240" w:lineRule="auto"/>
              <w:jc w:val="right"/>
              <w:textAlignment w:val="baseline"/>
              <w:rPr>
                <w:rFonts w:ascii="Segoe UI" w:hAnsi="Segoe UI" w:cs="Segoe UI"/>
                <w:sz w:val="18"/>
                <w:szCs w:val="18"/>
                <w:lang w:eastAsia="fi-FI"/>
              </w:rPr>
            </w:pPr>
            <w:r w:rsidRPr="022F48E9">
              <w:rPr>
                <w:rFonts w:ascii="Aptos Narrow" w:hAnsi="Aptos Narrow" w:cs="Segoe UI"/>
                <w:color w:val="000000" w:themeColor="text1"/>
                <w:lang w:eastAsia="fi-FI"/>
              </w:rPr>
              <w:t>3</w:t>
            </w:r>
            <w:r w:rsidR="76E2E1F3" w:rsidRPr="022F48E9">
              <w:rPr>
                <w:rFonts w:ascii="Aptos Narrow" w:hAnsi="Aptos Narrow" w:cs="Segoe UI"/>
                <w:color w:val="000000" w:themeColor="text1"/>
                <w:lang w:eastAsia="fi-FI"/>
              </w:rPr>
              <w:t>5</w:t>
            </w:r>
            <w:r w:rsidRPr="022F48E9">
              <w:rPr>
                <w:rFonts w:ascii="Aptos Narrow" w:hAnsi="Aptos Narrow" w:cs="Segoe UI"/>
                <w:color w:val="000000" w:themeColor="text1"/>
                <w:lang w:eastAsia="fi-FI"/>
              </w:rPr>
              <w:t> </w:t>
            </w:r>
          </w:p>
        </w:tc>
      </w:tr>
      <w:tr w:rsidR="00E23968" w:rsidRPr="007739D7" w14:paraId="7CBBFCE1" w14:textId="77777777" w:rsidTr="022F48E9">
        <w:trPr>
          <w:trHeight w:val="315"/>
        </w:trPr>
        <w:tc>
          <w:tcPr>
            <w:tcW w:w="1959" w:type="pct"/>
            <w:tcBorders>
              <w:top w:val="nil"/>
              <w:left w:val="nil"/>
              <w:bottom w:val="nil"/>
              <w:right w:val="nil"/>
            </w:tcBorders>
            <w:hideMark/>
          </w:tcPr>
          <w:p w14:paraId="7863AB63" w14:textId="77777777" w:rsidR="00E23968" w:rsidRPr="007739D7" w:rsidRDefault="00E23968">
            <w:pPr>
              <w:spacing w:after="0" w:line="240" w:lineRule="auto"/>
              <w:textAlignment w:val="baseline"/>
              <w:rPr>
                <w:rFonts w:ascii="Segoe UI" w:hAnsi="Segoe UI" w:cs="Segoe UI"/>
                <w:sz w:val="18"/>
                <w:szCs w:val="18"/>
                <w:lang w:eastAsia="fi-FI"/>
              </w:rPr>
            </w:pPr>
            <w:r w:rsidRPr="007739D7">
              <w:rPr>
                <w:rFonts w:ascii="Aptos Narrow" w:hAnsi="Aptos Narrow" w:cs="Segoe UI"/>
                <w:color w:val="000000"/>
                <w:lang w:eastAsia="fi-FI"/>
              </w:rPr>
              <w:t>Tapaamiset ja valmistelu </w:t>
            </w:r>
          </w:p>
        </w:tc>
        <w:tc>
          <w:tcPr>
            <w:tcW w:w="945" w:type="pct"/>
            <w:tcBorders>
              <w:top w:val="nil"/>
              <w:left w:val="nil"/>
              <w:bottom w:val="nil"/>
              <w:right w:val="nil"/>
            </w:tcBorders>
            <w:hideMark/>
          </w:tcPr>
          <w:p w14:paraId="22B2F8D7"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12</w:t>
            </w:r>
            <w:r w:rsidRPr="007739D7">
              <w:rPr>
                <w:rFonts w:ascii="Aptos Narrow" w:hAnsi="Aptos Narrow" w:cs="Segoe UI"/>
                <w:color w:val="000000"/>
                <w:lang w:eastAsia="fi-FI"/>
              </w:rPr>
              <w:t> </w:t>
            </w:r>
          </w:p>
        </w:tc>
        <w:tc>
          <w:tcPr>
            <w:tcW w:w="757" w:type="pct"/>
            <w:tcBorders>
              <w:top w:val="nil"/>
              <w:left w:val="nil"/>
              <w:bottom w:val="nil"/>
              <w:right w:val="nil"/>
            </w:tcBorders>
            <w:hideMark/>
          </w:tcPr>
          <w:p w14:paraId="47011DF5"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9</w:t>
            </w:r>
            <w:r w:rsidRPr="007739D7">
              <w:rPr>
                <w:rFonts w:ascii="Aptos Narrow" w:hAnsi="Aptos Narrow" w:cs="Segoe UI"/>
                <w:color w:val="000000"/>
                <w:lang w:eastAsia="fi-FI"/>
              </w:rPr>
              <w:t> </w:t>
            </w:r>
          </w:p>
        </w:tc>
        <w:tc>
          <w:tcPr>
            <w:tcW w:w="644" w:type="pct"/>
            <w:tcBorders>
              <w:top w:val="nil"/>
              <w:left w:val="nil"/>
              <w:bottom w:val="nil"/>
              <w:right w:val="nil"/>
            </w:tcBorders>
            <w:hideMark/>
          </w:tcPr>
          <w:p w14:paraId="10E70F48" w14:textId="77777777" w:rsidR="00E23968" w:rsidRPr="007739D7" w:rsidRDefault="00E23968">
            <w:pPr>
              <w:spacing w:after="0" w:line="240" w:lineRule="auto"/>
              <w:jc w:val="right"/>
              <w:textAlignment w:val="baseline"/>
              <w:rPr>
                <w:rFonts w:ascii="Segoe UI" w:hAnsi="Segoe UI" w:cs="Segoe UI"/>
                <w:sz w:val="18"/>
                <w:szCs w:val="18"/>
                <w:lang w:eastAsia="fi-FI"/>
              </w:rPr>
            </w:pPr>
            <w:r>
              <w:rPr>
                <w:rFonts w:ascii="Aptos Narrow" w:hAnsi="Aptos Narrow" w:cs="Segoe UI"/>
                <w:color w:val="000000"/>
                <w:lang w:eastAsia="fi-FI"/>
              </w:rPr>
              <w:t>6</w:t>
            </w:r>
            <w:r w:rsidRPr="007739D7">
              <w:rPr>
                <w:rFonts w:ascii="Aptos Narrow" w:hAnsi="Aptos Narrow" w:cs="Segoe UI"/>
                <w:color w:val="000000"/>
                <w:lang w:eastAsia="fi-FI"/>
              </w:rPr>
              <w:t> </w:t>
            </w:r>
          </w:p>
        </w:tc>
        <w:tc>
          <w:tcPr>
            <w:tcW w:w="695" w:type="pct"/>
            <w:tcBorders>
              <w:top w:val="nil"/>
              <w:left w:val="nil"/>
              <w:bottom w:val="nil"/>
              <w:right w:val="nil"/>
            </w:tcBorders>
            <w:hideMark/>
          </w:tcPr>
          <w:p w14:paraId="0B41F761" w14:textId="2F1A73E2" w:rsidR="00E23968" w:rsidRPr="007739D7" w:rsidRDefault="00E23968">
            <w:pPr>
              <w:spacing w:after="0" w:line="240" w:lineRule="auto"/>
              <w:jc w:val="right"/>
              <w:textAlignment w:val="baseline"/>
              <w:rPr>
                <w:rFonts w:ascii="Segoe UI" w:hAnsi="Segoe UI" w:cs="Segoe UI"/>
                <w:sz w:val="18"/>
                <w:szCs w:val="18"/>
                <w:lang w:eastAsia="fi-FI"/>
              </w:rPr>
            </w:pPr>
            <w:r w:rsidRPr="022F48E9">
              <w:rPr>
                <w:rFonts w:ascii="Aptos Narrow" w:hAnsi="Aptos Narrow" w:cs="Segoe UI"/>
                <w:color w:val="000000" w:themeColor="text1"/>
                <w:lang w:eastAsia="fi-FI"/>
              </w:rPr>
              <w:t>2</w:t>
            </w:r>
            <w:r w:rsidR="0263F459" w:rsidRPr="022F48E9">
              <w:rPr>
                <w:rFonts w:ascii="Aptos Narrow" w:hAnsi="Aptos Narrow" w:cs="Segoe UI"/>
                <w:color w:val="000000" w:themeColor="text1"/>
                <w:lang w:eastAsia="fi-FI"/>
              </w:rPr>
              <w:t>7</w:t>
            </w:r>
            <w:r w:rsidRPr="022F48E9">
              <w:rPr>
                <w:rFonts w:ascii="Aptos Narrow" w:hAnsi="Aptos Narrow" w:cs="Segoe UI"/>
                <w:color w:val="000000" w:themeColor="text1"/>
                <w:lang w:eastAsia="fi-FI"/>
              </w:rPr>
              <w:t> </w:t>
            </w:r>
          </w:p>
        </w:tc>
      </w:tr>
      <w:tr w:rsidR="00E23968" w:rsidRPr="007739D7" w14:paraId="4CBE8B25" w14:textId="77777777" w:rsidTr="022F48E9">
        <w:trPr>
          <w:trHeight w:val="315"/>
        </w:trPr>
        <w:tc>
          <w:tcPr>
            <w:tcW w:w="1959" w:type="pct"/>
            <w:tcBorders>
              <w:top w:val="nil"/>
              <w:left w:val="nil"/>
              <w:bottom w:val="nil"/>
              <w:right w:val="nil"/>
            </w:tcBorders>
            <w:hideMark/>
          </w:tcPr>
          <w:p w14:paraId="52E1503A" w14:textId="77777777" w:rsidR="00E23968" w:rsidRPr="007739D7" w:rsidRDefault="00E23968">
            <w:pPr>
              <w:spacing w:after="0" w:line="240" w:lineRule="auto"/>
              <w:textAlignment w:val="baseline"/>
              <w:rPr>
                <w:rFonts w:ascii="Segoe UI" w:hAnsi="Segoe UI" w:cs="Segoe UI"/>
                <w:sz w:val="18"/>
                <w:szCs w:val="18"/>
                <w:lang w:eastAsia="fi-FI"/>
              </w:rPr>
            </w:pPr>
            <w:r w:rsidRPr="007739D7">
              <w:rPr>
                <w:rFonts w:ascii="Aptos Narrow" w:hAnsi="Aptos Narrow" w:cs="Segoe UI"/>
                <w:b/>
                <w:bCs/>
                <w:color w:val="000000"/>
                <w:lang w:eastAsia="fi-FI"/>
              </w:rPr>
              <w:t>Yhteensä</w:t>
            </w:r>
            <w:r w:rsidRPr="007739D7">
              <w:rPr>
                <w:rFonts w:ascii="Aptos Narrow" w:hAnsi="Aptos Narrow" w:cs="Segoe UI"/>
                <w:color w:val="000000"/>
                <w:lang w:eastAsia="fi-FI"/>
              </w:rPr>
              <w:t> </w:t>
            </w:r>
          </w:p>
        </w:tc>
        <w:tc>
          <w:tcPr>
            <w:tcW w:w="945" w:type="pct"/>
            <w:tcBorders>
              <w:top w:val="nil"/>
              <w:left w:val="nil"/>
              <w:bottom w:val="nil"/>
              <w:right w:val="nil"/>
            </w:tcBorders>
            <w:hideMark/>
          </w:tcPr>
          <w:p w14:paraId="28CFB117" w14:textId="77777777" w:rsidR="00E23968" w:rsidRPr="007739D7" w:rsidRDefault="00E23968">
            <w:pPr>
              <w:spacing w:after="0" w:line="240" w:lineRule="auto"/>
              <w:jc w:val="right"/>
              <w:textAlignment w:val="baseline"/>
              <w:rPr>
                <w:rFonts w:ascii="Segoe UI" w:hAnsi="Segoe UI" w:cs="Segoe UI"/>
                <w:b/>
                <w:bCs/>
                <w:sz w:val="18"/>
                <w:szCs w:val="18"/>
                <w:lang w:eastAsia="fi-FI"/>
              </w:rPr>
            </w:pPr>
            <w:r w:rsidRPr="007739D7">
              <w:rPr>
                <w:rFonts w:ascii="Aptos Narrow" w:hAnsi="Aptos Narrow" w:cs="Segoe UI"/>
                <w:b/>
                <w:bCs/>
                <w:color w:val="000000"/>
                <w:lang w:eastAsia="fi-FI"/>
              </w:rPr>
              <w:t>26 </w:t>
            </w:r>
          </w:p>
        </w:tc>
        <w:tc>
          <w:tcPr>
            <w:tcW w:w="757" w:type="pct"/>
            <w:tcBorders>
              <w:top w:val="nil"/>
              <w:left w:val="nil"/>
              <w:bottom w:val="nil"/>
              <w:right w:val="nil"/>
            </w:tcBorders>
            <w:hideMark/>
          </w:tcPr>
          <w:p w14:paraId="42C98809" w14:textId="77777777" w:rsidR="00E23968" w:rsidRPr="007739D7" w:rsidRDefault="00E23968">
            <w:pPr>
              <w:spacing w:after="0" w:line="240" w:lineRule="auto"/>
              <w:jc w:val="right"/>
              <w:textAlignment w:val="baseline"/>
              <w:rPr>
                <w:rFonts w:ascii="Segoe UI" w:hAnsi="Segoe UI" w:cs="Segoe UI"/>
                <w:b/>
                <w:bCs/>
                <w:sz w:val="18"/>
                <w:szCs w:val="18"/>
                <w:lang w:eastAsia="fi-FI"/>
              </w:rPr>
            </w:pPr>
            <w:r w:rsidRPr="007739D7">
              <w:rPr>
                <w:rFonts w:ascii="Aptos Narrow" w:hAnsi="Aptos Narrow" w:cs="Segoe UI"/>
                <w:b/>
                <w:bCs/>
                <w:color w:val="000000"/>
                <w:lang w:eastAsia="fi-FI"/>
              </w:rPr>
              <w:t>19 </w:t>
            </w:r>
          </w:p>
        </w:tc>
        <w:tc>
          <w:tcPr>
            <w:tcW w:w="644" w:type="pct"/>
            <w:tcBorders>
              <w:top w:val="nil"/>
              <w:left w:val="nil"/>
              <w:bottom w:val="nil"/>
              <w:right w:val="nil"/>
            </w:tcBorders>
            <w:hideMark/>
          </w:tcPr>
          <w:p w14:paraId="4874A274" w14:textId="77777777" w:rsidR="00E23968" w:rsidRPr="007739D7" w:rsidRDefault="00E23968">
            <w:pPr>
              <w:spacing w:after="0" w:line="240" w:lineRule="auto"/>
              <w:jc w:val="right"/>
              <w:textAlignment w:val="baseline"/>
              <w:rPr>
                <w:rFonts w:ascii="Segoe UI" w:hAnsi="Segoe UI" w:cs="Segoe UI"/>
                <w:b/>
                <w:bCs/>
                <w:sz w:val="18"/>
                <w:szCs w:val="18"/>
                <w:lang w:eastAsia="fi-FI"/>
              </w:rPr>
            </w:pPr>
            <w:r w:rsidRPr="007739D7">
              <w:rPr>
                <w:rFonts w:ascii="Aptos Narrow" w:hAnsi="Aptos Narrow" w:cs="Segoe UI"/>
                <w:b/>
                <w:bCs/>
                <w:color w:val="000000"/>
                <w:lang w:eastAsia="fi-FI"/>
              </w:rPr>
              <w:t>17 </w:t>
            </w:r>
          </w:p>
        </w:tc>
        <w:tc>
          <w:tcPr>
            <w:tcW w:w="695" w:type="pct"/>
            <w:tcBorders>
              <w:top w:val="nil"/>
              <w:left w:val="nil"/>
              <w:bottom w:val="nil"/>
              <w:right w:val="nil"/>
            </w:tcBorders>
            <w:hideMark/>
          </w:tcPr>
          <w:p w14:paraId="3D89062C" w14:textId="4268D7F3" w:rsidR="00E23968" w:rsidRPr="007739D7" w:rsidRDefault="00E23968">
            <w:pPr>
              <w:spacing w:after="0" w:line="240" w:lineRule="auto"/>
              <w:jc w:val="right"/>
              <w:textAlignment w:val="baseline"/>
              <w:rPr>
                <w:rFonts w:ascii="Segoe UI" w:hAnsi="Segoe UI" w:cs="Segoe UI"/>
                <w:b/>
                <w:bCs/>
                <w:sz w:val="18"/>
                <w:szCs w:val="18"/>
                <w:lang w:eastAsia="fi-FI"/>
              </w:rPr>
            </w:pPr>
            <w:r w:rsidRPr="022F48E9">
              <w:rPr>
                <w:rFonts w:ascii="Aptos Narrow" w:hAnsi="Aptos Narrow" w:cs="Segoe UI"/>
                <w:b/>
                <w:bCs/>
                <w:color w:val="000000" w:themeColor="text1"/>
                <w:lang w:eastAsia="fi-FI"/>
              </w:rPr>
              <w:t>6</w:t>
            </w:r>
            <w:r w:rsidR="1F26C06D" w:rsidRPr="022F48E9">
              <w:rPr>
                <w:rFonts w:ascii="Aptos Narrow" w:hAnsi="Aptos Narrow" w:cs="Segoe UI"/>
                <w:b/>
                <w:bCs/>
                <w:color w:val="000000" w:themeColor="text1"/>
                <w:lang w:eastAsia="fi-FI"/>
              </w:rPr>
              <w:t>2</w:t>
            </w:r>
            <w:r w:rsidRPr="022F48E9">
              <w:rPr>
                <w:rFonts w:ascii="Aptos Narrow" w:hAnsi="Aptos Narrow" w:cs="Segoe UI"/>
                <w:b/>
                <w:bCs/>
                <w:color w:val="000000" w:themeColor="text1"/>
                <w:lang w:eastAsia="fi-FI"/>
              </w:rPr>
              <w:t> </w:t>
            </w:r>
          </w:p>
        </w:tc>
      </w:tr>
      <w:tr w:rsidR="00E23968" w:rsidRPr="007739D7" w14:paraId="068BE93A" w14:textId="77777777" w:rsidTr="022F48E9">
        <w:trPr>
          <w:trHeight w:val="315"/>
        </w:trPr>
        <w:tc>
          <w:tcPr>
            <w:tcW w:w="1959" w:type="pct"/>
            <w:tcBorders>
              <w:top w:val="nil"/>
              <w:left w:val="nil"/>
              <w:bottom w:val="nil"/>
              <w:right w:val="nil"/>
            </w:tcBorders>
            <w:shd w:val="clear" w:color="auto" w:fill="BFBFBF" w:themeFill="background1" w:themeFillShade="BF"/>
            <w:hideMark/>
          </w:tcPr>
          <w:p w14:paraId="44ECD705" w14:textId="77777777" w:rsidR="00E23968" w:rsidRPr="007739D7" w:rsidRDefault="00E23968">
            <w:pPr>
              <w:spacing w:after="0" w:line="240" w:lineRule="auto"/>
              <w:textAlignment w:val="baseline"/>
              <w:rPr>
                <w:rFonts w:ascii="Segoe UI" w:hAnsi="Segoe UI" w:cs="Segoe UI"/>
                <w:sz w:val="18"/>
                <w:szCs w:val="18"/>
                <w:lang w:eastAsia="fi-FI"/>
              </w:rPr>
            </w:pPr>
            <w:r w:rsidRPr="007739D7">
              <w:rPr>
                <w:rFonts w:ascii="Aptos Narrow" w:hAnsi="Aptos Narrow" w:cs="Segoe UI"/>
                <w:b/>
                <w:bCs/>
                <w:color w:val="000000"/>
                <w:lang w:eastAsia="fi-FI"/>
              </w:rPr>
              <w:t>Työtunnit yhteensä</w:t>
            </w:r>
            <w:r w:rsidRPr="007739D7">
              <w:rPr>
                <w:rFonts w:ascii="Aptos Narrow" w:hAnsi="Aptos Narrow" w:cs="Segoe UI"/>
                <w:color w:val="000000"/>
                <w:lang w:eastAsia="fi-FI"/>
              </w:rPr>
              <w:t> </w:t>
            </w:r>
          </w:p>
        </w:tc>
        <w:tc>
          <w:tcPr>
            <w:tcW w:w="945" w:type="pct"/>
            <w:tcBorders>
              <w:top w:val="nil"/>
              <w:left w:val="nil"/>
              <w:bottom w:val="nil"/>
              <w:right w:val="nil"/>
            </w:tcBorders>
            <w:shd w:val="clear" w:color="auto" w:fill="BFBFBF" w:themeFill="background1" w:themeFillShade="BF"/>
            <w:hideMark/>
          </w:tcPr>
          <w:p w14:paraId="4D01A6B8" w14:textId="77777777" w:rsidR="00E23968" w:rsidRPr="007739D7" w:rsidRDefault="00E23968">
            <w:pPr>
              <w:spacing w:after="0" w:line="240" w:lineRule="auto"/>
              <w:jc w:val="right"/>
              <w:textAlignment w:val="baseline"/>
              <w:rPr>
                <w:rFonts w:ascii="Segoe UI" w:hAnsi="Segoe UI" w:cs="Segoe UI"/>
                <w:b/>
                <w:bCs/>
                <w:sz w:val="18"/>
                <w:szCs w:val="18"/>
                <w:lang w:eastAsia="fi-FI"/>
              </w:rPr>
            </w:pPr>
            <w:r w:rsidRPr="007739D7">
              <w:rPr>
                <w:rFonts w:ascii="Aptos Narrow" w:hAnsi="Aptos Narrow" w:cs="Segoe UI"/>
                <w:b/>
                <w:bCs/>
                <w:color w:val="000000"/>
                <w:lang w:eastAsia="fi-FI"/>
              </w:rPr>
              <w:t>25</w:t>
            </w:r>
            <w:r>
              <w:rPr>
                <w:rFonts w:ascii="Aptos Narrow" w:hAnsi="Aptos Narrow" w:cs="Segoe UI"/>
                <w:b/>
                <w:bCs/>
                <w:color w:val="000000"/>
                <w:lang w:eastAsia="fi-FI"/>
              </w:rPr>
              <w:t>2</w:t>
            </w:r>
          </w:p>
        </w:tc>
        <w:tc>
          <w:tcPr>
            <w:tcW w:w="757" w:type="pct"/>
            <w:tcBorders>
              <w:top w:val="nil"/>
              <w:left w:val="nil"/>
              <w:bottom w:val="nil"/>
              <w:right w:val="nil"/>
            </w:tcBorders>
            <w:shd w:val="clear" w:color="auto" w:fill="BFBFBF" w:themeFill="background1" w:themeFillShade="BF"/>
            <w:hideMark/>
          </w:tcPr>
          <w:p w14:paraId="5365BAC2" w14:textId="77777777" w:rsidR="00E23968" w:rsidRPr="007739D7" w:rsidRDefault="00E23968">
            <w:pPr>
              <w:spacing w:after="0" w:line="240" w:lineRule="auto"/>
              <w:jc w:val="right"/>
              <w:textAlignment w:val="baseline"/>
              <w:rPr>
                <w:rFonts w:ascii="Segoe UI" w:hAnsi="Segoe UI" w:cs="Segoe UI"/>
                <w:b/>
                <w:bCs/>
                <w:sz w:val="18"/>
                <w:szCs w:val="18"/>
                <w:lang w:eastAsia="fi-FI"/>
              </w:rPr>
            </w:pPr>
            <w:r w:rsidRPr="007739D7">
              <w:rPr>
                <w:rFonts w:ascii="Aptos Narrow" w:hAnsi="Aptos Narrow" w:cs="Segoe UI"/>
                <w:b/>
                <w:bCs/>
                <w:color w:val="000000"/>
                <w:lang w:eastAsia="fi-FI"/>
              </w:rPr>
              <w:t>25</w:t>
            </w:r>
            <w:r>
              <w:rPr>
                <w:rFonts w:ascii="Aptos Narrow" w:hAnsi="Aptos Narrow" w:cs="Segoe UI"/>
                <w:b/>
                <w:bCs/>
                <w:color w:val="000000"/>
                <w:lang w:eastAsia="fi-FI"/>
              </w:rPr>
              <w:t>3</w:t>
            </w:r>
            <w:r w:rsidRPr="007739D7">
              <w:rPr>
                <w:rFonts w:ascii="Aptos Narrow" w:hAnsi="Aptos Narrow" w:cs="Segoe UI"/>
                <w:b/>
                <w:bCs/>
                <w:color w:val="000000"/>
                <w:lang w:eastAsia="fi-FI"/>
              </w:rPr>
              <w:t> </w:t>
            </w:r>
          </w:p>
        </w:tc>
        <w:tc>
          <w:tcPr>
            <w:tcW w:w="644" w:type="pct"/>
            <w:tcBorders>
              <w:top w:val="nil"/>
              <w:left w:val="nil"/>
              <w:bottom w:val="nil"/>
              <w:right w:val="nil"/>
            </w:tcBorders>
            <w:shd w:val="clear" w:color="auto" w:fill="BFBFBF" w:themeFill="background1" w:themeFillShade="BF"/>
            <w:hideMark/>
          </w:tcPr>
          <w:p w14:paraId="00BA7D1F" w14:textId="5B690194" w:rsidR="00E23968" w:rsidRPr="007739D7" w:rsidRDefault="00E23968">
            <w:pPr>
              <w:spacing w:after="0" w:line="240" w:lineRule="auto"/>
              <w:jc w:val="right"/>
              <w:textAlignment w:val="baseline"/>
              <w:rPr>
                <w:rFonts w:ascii="Segoe UI" w:hAnsi="Segoe UI" w:cs="Segoe UI"/>
                <w:b/>
                <w:bCs/>
                <w:sz w:val="18"/>
                <w:szCs w:val="18"/>
                <w:lang w:eastAsia="fi-FI"/>
              </w:rPr>
            </w:pPr>
            <w:r w:rsidRPr="007739D7">
              <w:rPr>
                <w:rFonts w:ascii="Aptos Narrow" w:hAnsi="Aptos Narrow" w:cs="Segoe UI"/>
                <w:b/>
                <w:bCs/>
                <w:color w:val="000000"/>
                <w:lang w:eastAsia="fi-FI"/>
              </w:rPr>
              <w:t>24</w:t>
            </w:r>
            <w:r w:rsidR="00BA2432">
              <w:rPr>
                <w:rFonts w:ascii="Aptos Narrow" w:hAnsi="Aptos Narrow" w:cs="Segoe UI"/>
                <w:b/>
                <w:bCs/>
                <w:color w:val="000000"/>
                <w:lang w:eastAsia="fi-FI"/>
              </w:rPr>
              <w:t>5</w:t>
            </w:r>
            <w:r w:rsidRPr="007739D7">
              <w:rPr>
                <w:rFonts w:ascii="Aptos Narrow" w:hAnsi="Aptos Narrow" w:cs="Segoe UI"/>
                <w:b/>
                <w:bCs/>
                <w:color w:val="000000"/>
                <w:lang w:eastAsia="fi-FI"/>
              </w:rPr>
              <w:t> </w:t>
            </w:r>
          </w:p>
        </w:tc>
        <w:tc>
          <w:tcPr>
            <w:tcW w:w="695" w:type="pct"/>
            <w:tcBorders>
              <w:top w:val="nil"/>
              <w:left w:val="nil"/>
              <w:bottom w:val="nil"/>
              <w:right w:val="nil"/>
            </w:tcBorders>
            <w:shd w:val="clear" w:color="auto" w:fill="BFBFBF" w:themeFill="background1" w:themeFillShade="BF"/>
            <w:hideMark/>
          </w:tcPr>
          <w:p w14:paraId="0D5EBD2C" w14:textId="56E24AB3" w:rsidR="00E23968" w:rsidRPr="007739D7" w:rsidRDefault="00E23968">
            <w:pPr>
              <w:spacing w:after="0" w:line="240" w:lineRule="auto"/>
              <w:jc w:val="right"/>
              <w:textAlignment w:val="baseline"/>
              <w:rPr>
                <w:rFonts w:ascii="Segoe UI" w:hAnsi="Segoe UI" w:cs="Segoe UI"/>
                <w:b/>
                <w:bCs/>
                <w:sz w:val="18"/>
                <w:szCs w:val="18"/>
                <w:lang w:eastAsia="fi-FI"/>
              </w:rPr>
            </w:pPr>
            <w:r w:rsidRPr="007739D7">
              <w:rPr>
                <w:rFonts w:ascii="Aptos Narrow" w:hAnsi="Aptos Narrow" w:cs="Segoe UI"/>
                <w:b/>
                <w:bCs/>
                <w:color w:val="000000"/>
                <w:lang w:eastAsia="fi-FI"/>
              </w:rPr>
              <w:t>7</w:t>
            </w:r>
            <w:r w:rsidR="00BA2432">
              <w:rPr>
                <w:rFonts w:ascii="Aptos Narrow" w:hAnsi="Aptos Narrow" w:cs="Segoe UI"/>
                <w:b/>
                <w:bCs/>
                <w:color w:val="000000"/>
                <w:lang w:eastAsia="fi-FI"/>
              </w:rPr>
              <w:t>51</w:t>
            </w:r>
            <w:r w:rsidRPr="007739D7">
              <w:rPr>
                <w:rFonts w:ascii="Aptos Narrow" w:hAnsi="Aptos Narrow" w:cs="Segoe UI"/>
                <w:b/>
                <w:bCs/>
                <w:color w:val="000000"/>
                <w:lang w:eastAsia="fi-FI"/>
              </w:rPr>
              <w:t> </w:t>
            </w:r>
          </w:p>
        </w:tc>
      </w:tr>
    </w:tbl>
    <w:p w14:paraId="6139A0AC" w14:textId="092053F0" w:rsidR="7403B95A" w:rsidRDefault="7403B95A" w:rsidP="5E308F1D">
      <w:pPr>
        <w:jc w:val="center"/>
      </w:pPr>
    </w:p>
    <w:p w14:paraId="0399EA55" w14:textId="66AD7C0F" w:rsidR="7A5F97E6" w:rsidRDefault="6E1453D7" w:rsidP="5E308F1D">
      <w:pPr>
        <w:jc w:val="center"/>
      </w:pPr>
      <w:r>
        <w:t>Taulukk</w:t>
      </w:r>
      <w:r w:rsidR="6A1B4024">
        <w:t xml:space="preserve">o </w:t>
      </w:r>
      <w:r w:rsidR="6F0B2D45">
        <w:t>4</w:t>
      </w:r>
      <w:r w:rsidR="6A1B4024">
        <w:t>. Toteutuneet tehtäväkokonaisuudet ja ajankäyttö</w:t>
      </w:r>
    </w:p>
    <w:p w14:paraId="30657207" w14:textId="5DB9D5F6" w:rsidR="0824D4EB" w:rsidRDefault="097FF87B" w:rsidP="7403B95A">
      <w:pPr>
        <w:rPr>
          <w:highlight w:val="yellow"/>
        </w:rPr>
      </w:pPr>
      <w:r>
        <w:lastRenderedPageBreak/>
        <w:t xml:space="preserve">Projektiryhmällä oli käytettävissään koko projektiin yhteensä 810 työtuntia, eli 270 tuntia jokaista projektiryhmäläistä kohden. </w:t>
      </w:r>
      <w:r w:rsidR="5AE85576">
        <w:t>Projektiin käytettiin aikaa yhteensä 7</w:t>
      </w:r>
      <w:r w:rsidR="00C46FDD">
        <w:t>51</w:t>
      </w:r>
      <w:r w:rsidR="5AE85576">
        <w:t xml:space="preserve"> tuntia (Taulukko 4). </w:t>
      </w:r>
      <w:r>
        <w:t>Projektin alkuvaiheessa työtunteja kertyi selvästi vähemmän, mutta varsinaisten työvaiheiden käynnistyessä tuntimäärät alkoivat kasvaa</w:t>
      </w:r>
      <w:r w:rsidR="01799ADA">
        <w:t xml:space="preserve"> tasaisesti</w:t>
      </w:r>
      <w:r>
        <w:t>. Projektin loppuvaiheessa työtunteja kertyi huomattavasti enemmän työn painottuessa toteutukseen ja viimeistelyyn. Viikolla 14 tunteja kertyi koko projektin aikana vähiten, sillä projektiryhmä piti tuolloin tietoisesti pääsiäisloman. Alla olevasta kuv</w:t>
      </w:r>
      <w:r w:rsidR="0B4CBA83">
        <w:t>io</w:t>
      </w:r>
      <w:r w:rsidR="7BCB7192">
        <w:t>sta (</w:t>
      </w:r>
      <w:r w:rsidR="6C4C2850">
        <w:t>K</w:t>
      </w:r>
      <w:r w:rsidR="7BCB7192">
        <w:t>uvio</w:t>
      </w:r>
      <w:r w:rsidR="0B4CBA83">
        <w:t xml:space="preserve"> 3</w:t>
      </w:r>
      <w:r w:rsidR="4A11240C">
        <w:t>)</w:t>
      </w:r>
      <w:r>
        <w:t xml:space="preserve"> voidaan nähdä, miten </w:t>
      </w:r>
      <w:r w:rsidR="6D8DFA77">
        <w:t>ajankäyttö jakautui viikkotasolla projektin aikana.</w:t>
      </w:r>
      <w:r w:rsidR="6CC8AF32">
        <w:t xml:space="preserve"> </w:t>
      </w:r>
      <w:r w:rsidR="4E655822">
        <w:t xml:space="preserve">Tarkempi vertailu suunnitellun ja toteutuneen työmäärän välillä eri tehtäväkokonaisuuksissa esitetään </w:t>
      </w:r>
      <w:r w:rsidR="23C61969">
        <w:t>tulevissa</w:t>
      </w:r>
      <w:r w:rsidR="4E655822">
        <w:t xml:space="preserve"> alaluvuissa.</w:t>
      </w:r>
    </w:p>
    <w:p w14:paraId="7963F8EF" w14:textId="247BCA8D" w:rsidR="6B653708" w:rsidRDefault="5F314F28" w:rsidP="65C599B1">
      <w:pPr>
        <w:spacing w:beforeAutospacing="1" w:afterAutospacing="1" w:line="240" w:lineRule="auto"/>
        <w:jc w:val="center"/>
      </w:pPr>
      <w:r>
        <w:rPr>
          <w:noProof/>
        </w:rPr>
        <w:drawing>
          <wp:inline distT="0" distB="0" distL="0" distR="0" wp14:anchorId="38E7A994" wp14:editId="5155A002">
            <wp:extent cx="6124575" cy="3886200"/>
            <wp:effectExtent l="0" t="0" r="0" b="0"/>
            <wp:docPr id="47443704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437044" name="Picture 474437044"/>
                    <pic:cNvPicPr/>
                  </pic:nvPicPr>
                  <pic:blipFill>
                    <a:blip r:embed="rId26">
                      <a:extLst>
                        <a:ext uri="{28A0092B-C50C-407E-A947-70E740481C1C}">
                          <a14:useLocalDpi xmlns:a14="http://schemas.microsoft.com/office/drawing/2010/main"/>
                        </a:ext>
                      </a:extLst>
                    </a:blip>
                    <a:stretch>
                      <a:fillRect/>
                    </a:stretch>
                  </pic:blipFill>
                  <pic:spPr>
                    <a:xfrm>
                      <a:off x="0" y="0"/>
                      <a:ext cx="6124575" cy="3886200"/>
                    </a:xfrm>
                    <a:prstGeom prst="rect">
                      <a:avLst/>
                    </a:prstGeom>
                  </pic:spPr>
                </pic:pic>
              </a:graphicData>
            </a:graphic>
          </wp:inline>
        </w:drawing>
      </w:r>
    </w:p>
    <w:p w14:paraId="0F594B86" w14:textId="1D700833" w:rsidR="4307E654" w:rsidRDefault="6CD0E1F6" w:rsidP="65C599B1">
      <w:pPr>
        <w:spacing w:beforeAutospacing="1" w:afterAutospacing="1" w:line="240" w:lineRule="auto"/>
        <w:jc w:val="center"/>
      </w:pPr>
      <w:r>
        <w:t xml:space="preserve">Kuvio </w:t>
      </w:r>
      <w:r w:rsidR="66DE553B">
        <w:t>3</w:t>
      </w:r>
      <w:r>
        <w:t>. Viikoittainen ajankäyttö</w:t>
      </w:r>
    </w:p>
    <w:p w14:paraId="6781157E" w14:textId="159B3C74" w:rsidR="00FF652C" w:rsidRDefault="1EA880C3" w:rsidP="00FF652C">
      <w:pPr>
        <w:pStyle w:val="Otsikko3"/>
        <w:rPr>
          <w:color w:val="000000" w:themeColor="text1"/>
        </w:rPr>
      </w:pPr>
      <w:bookmarkStart w:id="24" w:name="_Toc231286378"/>
      <w:r w:rsidRPr="65C599B1">
        <w:rPr>
          <w:color w:val="000000" w:themeColor="text1"/>
        </w:rPr>
        <w:t>Projektinhallinta</w:t>
      </w:r>
      <w:bookmarkEnd w:id="24"/>
    </w:p>
    <w:p w14:paraId="3E648AE5" w14:textId="19D5867C" w:rsidR="5FBEF12D" w:rsidRDefault="520D3AE0" w:rsidP="7403B95A">
      <w:r>
        <w:t xml:space="preserve">Projektinhallintaan meni kokonaisuudessa vähemmän aikaa, kuin alun perin oli suunniteltu. </w:t>
      </w:r>
      <w:r w:rsidR="5FBEF12D">
        <w:t>Projektisuunnitelmaan käytettiin puolet siihen varatusta ajasta. Projektisuunnitelman tekeminen oli ryhmälle</w:t>
      </w:r>
      <w:r w:rsidR="4ED123FE">
        <w:t xml:space="preserve"> </w:t>
      </w:r>
      <w:r w:rsidR="5FBEF12D">
        <w:t>suhteellisen nopea ja helppo osa projektia, jonka vuoksi tunteja kului vähemmän. Projekti</w:t>
      </w:r>
      <w:r w:rsidR="0E0715A3">
        <w:t>n</w:t>
      </w:r>
      <w:r w:rsidR="5FBEF12D">
        <w:t>hallinta sisälsi projektin hallinnallisia tehtäviä, kuten suunnittelua, aikataulutusta ja työaikaseurantaa, dokumentointia raportin ja suunnitelman</w:t>
      </w:r>
      <w:r w:rsidR="6CD7CA13">
        <w:t xml:space="preserve"> muodossa. </w:t>
      </w:r>
      <w:r w:rsidR="00FE1D71">
        <w:t>Osa opiskelijarekrytointivaiheen ja OPS-</w:t>
      </w:r>
      <w:r w:rsidR="00FE1D71">
        <w:lastRenderedPageBreak/>
        <w:t xml:space="preserve">kehitysvaiheen </w:t>
      </w:r>
      <w:r w:rsidR="007F0C93">
        <w:t xml:space="preserve">projektinhallinnallisista tehtävistä raportoitiin myös </w:t>
      </w:r>
      <w:r w:rsidR="00954650">
        <w:t xml:space="preserve">kyseisten </w:t>
      </w:r>
      <w:r w:rsidR="007F0C93">
        <w:t>osa-alueiden alle</w:t>
      </w:r>
      <w:r w:rsidR="00954650">
        <w:t>, ei erikseen projektinhallintaan</w:t>
      </w:r>
      <w:r w:rsidR="007F0C93">
        <w:t>.</w:t>
      </w:r>
    </w:p>
    <w:p w14:paraId="37FEA2C2" w14:textId="7B4DD7BD" w:rsidR="6CD7CA13" w:rsidRDefault="6CD7CA13" w:rsidP="7403B95A">
      <w:r>
        <w:t>Sisäisiin palavereihin sekä ohjaajatapaamisiin käytettiin myös vähemmän aikaa kuin alun perin ol</w:t>
      </w:r>
      <w:r w:rsidR="74B04D84">
        <w:t>i</w:t>
      </w:r>
      <w:r>
        <w:t xml:space="preserve"> suunniteltu. Nämä palaverit pitivät sisällään</w:t>
      </w:r>
      <w:r w:rsidR="5B30AC42">
        <w:t xml:space="preserve"> projektin kulloinkin käynnissä olevan vaiheen suunnittelua ja pohdintaa, teknistä toteutusta sekä muita projektin hallinnallisia asioita. </w:t>
      </w:r>
    </w:p>
    <w:p w14:paraId="45D3943D" w14:textId="29F8290A" w:rsidR="00BE001C" w:rsidRDefault="74A212D6" w:rsidP="00BE001C">
      <w:pPr>
        <w:pStyle w:val="Otsikko3"/>
      </w:pPr>
      <w:bookmarkStart w:id="25" w:name="_Toc231286379"/>
      <w:r>
        <w:t>Kokoukset</w:t>
      </w:r>
      <w:bookmarkEnd w:id="25"/>
    </w:p>
    <w:p w14:paraId="023E1D81" w14:textId="66C479C0" w:rsidR="5E308F1D" w:rsidRDefault="0BA21EB0">
      <w:r>
        <w:t>Kokouksiin käytet</w:t>
      </w:r>
      <w:r w:rsidR="5714935B">
        <w:t>yt työtunnit vastasivat</w:t>
      </w:r>
      <w:r>
        <w:t xml:space="preserve"> pääosin </w:t>
      </w:r>
      <w:r w:rsidR="5714935B">
        <w:t>suunniteltua.</w:t>
      </w:r>
      <w:r>
        <w:t xml:space="preserve"> Projektin aikana järjestettiin yhteensä 10 kokousta, mukaan lukien aloitus- ja lopetuskokoukset. Kaikkien kokousten kesto oli noin 1,5–2 tuntia. Esityslistojen laatimiseen </w:t>
      </w:r>
      <w:r w:rsidR="5D7B9E78">
        <w:t>sekä</w:t>
      </w:r>
      <w:r>
        <w:t xml:space="preserve"> pöytäkirjojen kirjoittamiseen käytettiin odotettua enemmän aikaa. Tämä</w:t>
      </w:r>
      <w:r w:rsidR="00D05107">
        <w:t xml:space="preserve"> selittyy osittain sillä</w:t>
      </w:r>
      <w:r>
        <w:t>, että kokouksia järjestettiin lopulta kaksi enemmän kuin al</w:t>
      </w:r>
      <w:r w:rsidR="2CAB4D75">
        <w:t>kuperäisessä suunnitelmassa</w:t>
      </w:r>
      <w:r>
        <w:t xml:space="preserve"> oli </w:t>
      </w:r>
      <w:r w:rsidR="5EB7189D">
        <w:t>arvioitu</w:t>
      </w:r>
      <w:r w:rsidR="7666873A">
        <w:t>.</w:t>
      </w:r>
    </w:p>
    <w:p w14:paraId="4F49F4EB" w14:textId="5F2C057E" w:rsidR="00BE001C" w:rsidRDefault="270F8C46" w:rsidP="00BE001C">
      <w:pPr>
        <w:pStyle w:val="Otsikko3"/>
      </w:pPr>
      <w:bookmarkStart w:id="26" w:name="_Toc231286380"/>
      <w:r>
        <w:t>Perehtyminen</w:t>
      </w:r>
      <w:bookmarkEnd w:id="26"/>
    </w:p>
    <w:p w14:paraId="2BD903CF" w14:textId="1923080F" w:rsidR="0BF68C27" w:rsidRDefault="0BF68C27" w:rsidP="7403B95A">
      <w:r>
        <w:t>Perehtymiseen käytetty aika jäi ajanseurannassa oletettua pienemmäksi, koska perehtymistä tapahtui jatkuvasti muiden työtehtävien, erityisesti eri osa-alueiden suunnittelun yhteydessä</w:t>
      </w:r>
      <w:r w:rsidR="21CE2C0E">
        <w:t>,</w:t>
      </w:r>
      <w:r>
        <w:t xml:space="preserve"> eikä sitä aina kirjattu eri</w:t>
      </w:r>
      <w:r w:rsidR="5A651DEE">
        <w:t>llisenä työaikana</w:t>
      </w:r>
      <w:r>
        <w:t>.</w:t>
      </w:r>
    </w:p>
    <w:p w14:paraId="2442FFF2" w14:textId="56F20D38" w:rsidR="00935E9D" w:rsidRDefault="270F8C46" w:rsidP="00935E9D">
      <w:pPr>
        <w:pStyle w:val="Otsikko3"/>
      </w:pPr>
      <w:bookmarkStart w:id="27" w:name="_Toc231286381"/>
      <w:r>
        <w:t>Kyselyt</w:t>
      </w:r>
      <w:bookmarkEnd w:id="27"/>
    </w:p>
    <w:p w14:paraId="037EE6AA" w14:textId="5139744D" w:rsidR="0662189E" w:rsidRDefault="0662189E" w:rsidP="7403B95A">
      <w:r>
        <w:t>Kyselyiden osalta suunnitelmassa arvioidut työtunnit eivät t</w:t>
      </w:r>
      <w:r w:rsidR="39B36901">
        <w:t>oteutuneet sellaisenaan</w:t>
      </w:r>
      <w:r>
        <w:t>, sillä kyselyiden suunnittelua tehtiin paljon sisäisten palaverien yhteydessä, jolloin työaika kirjattiin sisäisten palaverien kohdalle. Todellisuudessa k</w:t>
      </w:r>
      <w:r w:rsidR="5F730836">
        <w:t>yselyihin käytetty kokonaisaika</w:t>
      </w:r>
      <w:r>
        <w:t xml:space="preserve"> </w:t>
      </w:r>
      <w:r w:rsidR="43EC4826">
        <w:t xml:space="preserve">voisi </w:t>
      </w:r>
      <w:r>
        <w:t>vasta</w:t>
      </w:r>
      <w:r w:rsidR="72F82227">
        <w:t>t</w:t>
      </w:r>
      <w:r>
        <w:t xml:space="preserve">a kuitenkin melko hyvin </w:t>
      </w:r>
      <w:r w:rsidR="5B0E8E30">
        <w:t>alkuperäistä</w:t>
      </w:r>
      <w:r>
        <w:t xml:space="preserve"> arviota.</w:t>
      </w:r>
    </w:p>
    <w:p w14:paraId="46C97389" w14:textId="0C9C83AE" w:rsidR="00935E9D" w:rsidRDefault="270F8C46" w:rsidP="00935E9D">
      <w:pPr>
        <w:pStyle w:val="Otsikko3"/>
      </w:pPr>
      <w:bookmarkStart w:id="28" w:name="_Toc231286382"/>
      <w:r>
        <w:t>Opiskelijarekrytointi</w:t>
      </w:r>
      <w:bookmarkEnd w:id="28"/>
    </w:p>
    <w:p w14:paraId="28AC0018" w14:textId="3A2AC481" w:rsidR="0D14AECE" w:rsidRDefault="0D14AECE" w:rsidP="7403B95A">
      <w:r>
        <w:t>Opiskelijarekrytointiin kului enemmän aikaa kuin al</w:t>
      </w:r>
      <w:r w:rsidR="6F7B2958">
        <w:t>kuperäisessä suunnitelmassa</w:t>
      </w:r>
      <w:r>
        <w:t xml:space="preserve"> oli </w:t>
      </w:r>
      <w:r w:rsidR="249E95E3">
        <w:t>arvioitu</w:t>
      </w:r>
      <w:r>
        <w:t>. Materiaalien toteutukseen kului huomattavasti enemmän aikaa kuin suunnitelmassa arvioitiin, sillä tuotettavia materiaaleja oli lopulta enemmän kuin alkuperäisesti oli tarkoitus</w:t>
      </w:r>
      <w:r w:rsidR="67ACE8AF">
        <w:t xml:space="preserve"> tuottaa</w:t>
      </w:r>
      <w:r>
        <w:t>. Rekrytointisuunnitelman toteu</w:t>
      </w:r>
      <w:r w:rsidR="0EE3E8F2">
        <w:t>tus vaati</w:t>
      </w:r>
      <w:r>
        <w:t xml:space="preserve"> puolestaan </w:t>
      </w:r>
      <w:r w:rsidR="7929F5F7">
        <w:t>arvioitua</w:t>
      </w:r>
      <w:r>
        <w:t xml:space="preserve"> vähemmän aikaa. </w:t>
      </w:r>
      <w:r w:rsidR="4FDE6525">
        <w:t>S</w:t>
      </w:r>
      <w:r>
        <w:t>uunnitteluun</w:t>
      </w:r>
      <w:r w:rsidR="20CEEF53">
        <w:t xml:space="preserve"> kirjattujen työtuntien määrä </w:t>
      </w:r>
      <w:r w:rsidR="20CEEF53">
        <w:lastRenderedPageBreak/>
        <w:t>jäi myös suunniteltua pienemmäksi</w:t>
      </w:r>
      <w:r>
        <w:t xml:space="preserve">, koska suunnittelutyötä tehtiin runsaasti sisäisten palaverien yhteydessä, jolloin työaika kirjattiin palaverimerkintöjen alle. </w:t>
      </w:r>
    </w:p>
    <w:p w14:paraId="684F70B9" w14:textId="1CC0D8F7" w:rsidR="00935E9D" w:rsidRDefault="270F8C46" w:rsidP="00935E9D">
      <w:pPr>
        <w:pStyle w:val="Otsikko3"/>
      </w:pPr>
      <w:bookmarkStart w:id="29" w:name="_Toc231286383"/>
      <w:r>
        <w:t>OPS-kehitystyö</w:t>
      </w:r>
      <w:bookmarkEnd w:id="29"/>
    </w:p>
    <w:p w14:paraId="482294C4" w14:textId="36024FCE" w:rsidR="1BF9C4ED" w:rsidRDefault="1BF9C4ED" w:rsidP="7403B95A">
      <w:r>
        <w:t xml:space="preserve">OPS-kehitystyöhön kului enemmän aikaa kuin alkuperäisessä suunnitelmassa arvioitiin, sillä työ vaati runsaasti pohjatyötä ja suunnittelua. </w:t>
      </w:r>
      <w:r w:rsidR="6917C057">
        <w:t xml:space="preserve">Alkuperäisessä suunnitelmassa ei myöskään ollut tiedossa, että kirjallisen OPS-ehdotuksen lisäksi tuotetaan muita tuotoksia, mikä vaikutti työn laajuuteen ja ajankäyttöön. </w:t>
      </w:r>
      <w:r>
        <w:t>Lisäksi ajanseurannassa kaikki vaiheeseen liittyvä</w:t>
      </w:r>
      <w:r w:rsidR="0DAC1093">
        <w:t xml:space="preserve"> kirjattiin</w:t>
      </w:r>
      <w:r>
        <w:t xml:space="preserve"> “suunnittelu ja toteutus” kokonaisuuden alle, eikä työaikaa jaettu erikseen suunnitelmassa olleen ”kirjallinen OPS-ehdotus” -vaihtoehdon mukaisesti.</w:t>
      </w:r>
    </w:p>
    <w:p w14:paraId="7A7FFB48" w14:textId="5A486CA8" w:rsidR="00935E9D" w:rsidRPr="00935E9D" w:rsidRDefault="270F8C46" w:rsidP="00935E9D">
      <w:pPr>
        <w:pStyle w:val="Otsikko3"/>
      </w:pPr>
      <w:bookmarkStart w:id="30" w:name="_Toc231286384"/>
      <w:r>
        <w:t>Projektikurssi</w:t>
      </w:r>
      <w:bookmarkEnd w:id="30"/>
    </w:p>
    <w:p w14:paraId="62D5F4BC" w14:textId="0F6B4E5E" w:rsidR="00FF652C" w:rsidRDefault="68595F8E" w:rsidP="7403B95A">
      <w:r>
        <w:t>Projektikurssiin liittyvät työtunnit toteutuivat lähes suunnitellusti, sillä tapaamisten määrä ja oppimispäiväkirjan kirjoittaminen olivat ennalta tiedossa.</w:t>
      </w:r>
    </w:p>
    <w:p w14:paraId="09DDCC04" w14:textId="0E442CAE" w:rsidR="001110D8" w:rsidRDefault="51C20DE5" w:rsidP="65C599B1">
      <w:pPr>
        <w:pStyle w:val="Otsikko2"/>
      </w:pPr>
      <w:bookmarkStart w:id="31" w:name="_Toc231286385"/>
      <w:r>
        <w:t>Tehtävien työnjako</w:t>
      </w:r>
      <w:bookmarkEnd w:id="31"/>
      <w:r w:rsidR="683AEBA1">
        <w:t xml:space="preserve"> </w:t>
      </w:r>
    </w:p>
    <w:p w14:paraId="7B54DA3B" w14:textId="10AFDEE7" w:rsidR="001110D8" w:rsidRDefault="76B3D730" w:rsidP="65C599B1">
      <w:pPr>
        <w:pStyle w:val="Otsikko3"/>
        <w:rPr>
          <w:bCs/>
          <w:szCs w:val="24"/>
        </w:rPr>
      </w:pPr>
      <w:bookmarkStart w:id="32" w:name="_Toc231286386"/>
      <w:r>
        <w:t>Mirella Nurkkanen</w:t>
      </w:r>
      <w:bookmarkEnd w:id="32"/>
    </w:p>
    <w:p w14:paraId="1AE325EF" w14:textId="1712B819" w:rsidR="001110D8" w:rsidRDefault="5447C248" w:rsidP="65C599B1">
      <w:r>
        <w:t xml:space="preserve">Kuviossa </w:t>
      </w:r>
      <w:r w:rsidR="4F48D383">
        <w:t>4</w:t>
      </w:r>
      <w:r w:rsidR="5EFCB9C7">
        <w:t xml:space="preserve"> </w:t>
      </w:r>
      <w:r>
        <w:t>on esitetty Mirellan ajankäyttö projektin eri osa-alueisiin. Kuvion perusteella eniten aikaa kului projektinhallintaan sekä OPS-kehitystyövaiheeseen. Projektinhallintaan sisältyi projektisuunnitelman ja –raportin laatimista, sisäisiä palavereita, sekä projektipäällikön vastuulla olevat tilannekatsaukset ja viikkotiedotteet. OPS-kehitystyövaiheeseen sisältyi tutkinto-ohjelmien analysointia, opiskelijoiden ja alumnien haastatteluja sekä näiden pohjalta tehtävän raportin laatimista, sekä kirjallisen ops-kehitysehdotuksen toteuttamista. Vähiten aikaa käytettiin kuvion mukaan opiskelijarekrytointiin, sillä tähän projektin vaiheeseen liittyvä ajankäyttö kohdistui Mirellalla kyselyihin sekä sisäisiin palavereihin, joissa vaihetta suunniteltiin, eikä työtunteja näin ollen merkitty erikseen tähän osa-alueeseen.</w:t>
      </w:r>
    </w:p>
    <w:p w14:paraId="02CCE596" w14:textId="7CDCABCA" w:rsidR="001110D8" w:rsidRDefault="059AAA7D" w:rsidP="00A67F90">
      <w:r>
        <w:rPr>
          <w:noProof/>
        </w:rPr>
        <w:lastRenderedPageBreak/>
        <w:drawing>
          <wp:inline distT="0" distB="0" distL="0" distR="0" wp14:anchorId="66C0F2FE" wp14:editId="7B99D61B">
            <wp:extent cx="6124575" cy="3933825"/>
            <wp:effectExtent l="0" t="0" r="0" b="0"/>
            <wp:docPr id="20557415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61114" name="Picture 99261114"/>
                    <pic:cNvPicPr/>
                  </pic:nvPicPr>
                  <pic:blipFill>
                    <a:blip r:embed="rId27">
                      <a:extLst>
                        <a:ext uri="{28A0092B-C50C-407E-A947-70E740481C1C}">
                          <a14:useLocalDpi xmlns:a14="http://schemas.microsoft.com/office/drawing/2010/main"/>
                        </a:ext>
                      </a:extLst>
                    </a:blip>
                    <a:stretch>
                      <a:fillRect/>
                    </a:stretch>
                  </pic:blipFill>
                  <pic:spPr>
                    <a:xfrm>
                      <a:off x="0" y="0"/>
                      <a:ext cx="6124575" cy="3933825"/>
                    </a:xfrm>
                    <a:prstGeom prst="rect">
                      <a:avLst/>
                    </a:prstGeom>
                  </pic:spPr>
                </pic:pic>
              </a:graphicData>
            </a:graphic>
          </wp:inline>
        </w:drawing>
      </w:r>
    </w:p>
    <w:p w14:paraId="2D5F9A6C" w14:textId="384E964B" w:rsidR="685F023B" w:rsidRDefault="21D241B2" w:rsidP="65C599B1">
      <w:pPr>
        <w:jc w:val="center"/>
      </w:pPr>
      <w:r>
        <w:t xml:space="preserve">Kuvio </w:t>
      </w:r>
      <w:r w:rsidR="48343884">
        <w:t>4</w:t>
      </w:r>
      <w:r>
        <w:t xml:space="preserve">. </w:t>
      </w:r>
      <w:r w:rsidR="02F2D93F">
        <w:t>Mirella</w:t>
      </w:r>
      <w:r w:rsidR="190DA6A6">
        <w:t>n ajankäyttö tehtäväkokonaisuuksittain</w:t>
      </w:r>
    </w:p>
    <w:p w14:paraId="1A368E21" w14:textId="13048F25" w:rsidR="685F023B" w:rsidRDefault="69367D16" w:rsidP="65C599B1">
      <w:r>
        <w:t xml:space="preserve">Mirellan viikoittainen ajankäyttö on esitetty kuviossa </w:t>
      </w:r>
      <w:r w:rsidR="05721278">
        <w:t>5</w:t>
      </w:r>
      <w:r>
        <w:t>. Projektin ensimmäisillä viikoilla tuntimäärät olivat suhteellisen matalia. Projektin alkuvaiheeseen sisältyi muutama viikko sairastelua, minkä vuoksi projektin parissa työskentely jäi vähäiseksi. Lisäksi viikolla 14 projektiryhmä piti pääsiäislomaa, jolloin projektia ei alkuviikon jälkeen työstetty. Viikon 17 jälkeen työmäärä kasvoi tasaisesti projektin loppua kohden. Projektin loppuvaiheessa aikaa kului erityisesti erilaisiin raportointiin ja projektin hallinnallisiin tehtäviin, mikä näkyi myös kasvaneina tuntimäärinä. Projektin aikana Mirellan viikoittainen työmäärä vaihteli noin viidestä tunnista neljäänkymmeneen tuntiin riippuen projektin vaiheesta ja työtehtävien määrästä.</w:t>
      </w:r>
    </w:p>
    <w:p w14:paraId="4205C603" w14:textId="22EA724A" w:rsidR="685F023B" w:rsidRDefault="190DA6A6" w:rsidP="65C599B1">
      <w:pPr>
        <w:jc w:val="center"/>
      </w:pPr>
      <w:r>
        <w:lastRenderedPageBreak/>
        <w:t xml:space="preserve"> </w:t>
      </w:r>
      <w:r>
        <w:rPr>
          <w:noProof/>
        </w:rPr>
        <w:drawing>
          <wp:inline distT="0" distB="0" distL="0" distR="0" wp14:anchorId="6D4197BB" wp14:editId="2254F80A">
            <wp:extent cx="6124575" cy="3990975"/>
            <wp:effectExtent l="0" t="0" r="0" b="0"/>
            <wp:docPr id="1126969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96994" name="Picture 112696994"/>
                    <pic:cNvPicPr/>
                  </pic:nvPicPr>
                  <pic:blipFill>
                    <a:blip r:embed="rId28">
                      <a:extLst>
                        <a:ext uri="{28A0092B-C50C-407E-A947-70E740481C1C}">
                          <a14:useLocalDpi xmlns:a14="http://schemas.microsoft.com/office/drawing/2010/main"/>
                        </a:ext>
                      </a:extLst>
                    </a:blip>
                    <a:stretch>
                      <a:fillRect/>
                    </a:stretch>
                  </pic:blipFill>
                  <pic:spPr>
                    <a:xfrm>
                      <a:off x="0" y="0"/>
                      <a:ext cx="6124575" cy="3990975"/>
                    </a:xfrm>
                    <a:prstGeom prst="rect">
                      <a:avLst/>
                    </a:prstGeom>
                  </pic:spPr>
                </pic:pic>
              </a:graphicData>
            </a:graphic>
          </wp:inline>
        </w:drawing>
      </w:r>
    </w:p>
    <w:p w14:paraId="4301470C" w14:textId="2205A97E" w:rsidR="32079B96" w:rsidRDefault="57D94E97" w:rsidP="5E308F1D">
      <w:pPr>
        <w:jc w:val="center"/>
      </w:pPr>
      <w:r>
        <w:t xml:space="preserve">Kuvio </w:t>
      </w:r>
      <w:r w:rsidR="63CBED1A">
        <w:t>5</w:t>
      </w:r>
      <w:r>
        <w:t>. Mirellan ajankäyttö viikoittain</w:t>
      </w:r>
    </w:p>
    <w:p w14:paraId="499888B4" w14:textId="4C26BE7D" w:rsidR="001110D8" w:rsidRDefault="76B3D730" w:rsidP="001110D8">
      <w:pPr>
        <w:pStyle w:val="Otsikko3"/>
      </w:pPr>
      <w:bookmarkStart w:id="33" w:name="_Toc231286387"/>
      <w:r>
        <w:t>Kerttu Kontro</w:t>
      </w:r>
      <w:bookmarkEnd w:id="33"/>
    </w:p>
    <w:p w14:paraId="38A8E8A4" w14:textId="1A138B38" w:rsidR="008B1244" w:rsidRPr="008B1244" w:rsidRDefault="538F7DB6" w:rsidP="008B1244">
      <w:r>
        <w:t xml:space="preserve">Kerttu Kontron ajankäyttö tehtäväkokonaisuuksittain on esitetty Kuviossa </w:t>
      </w:r>
      <w:r w:rsidR="6503FDEE">
        <w:t>6</w:t>
      </w:r>
      <w:r>
        <w:t>. Suurimmaksi tehtäväkokonaisuudeksi muodostui Opiskelijarekrytointi, jota seurasi projektinhallinta.</w:t>
      </w:r>
      <w:r w:rsidR="506BFB5B">
        <w:t xml:space="preserve"> Opiskelijarekrytointi oli nimetty vastuualue, mikä tarkoitti vaiheen </w:t>
      </w:r>
      <w:r w:rsidR="66AD9413">
        <w:t xml:space="preserve">tuotosten edistämisen lisäksi vaiheen hallintaan, yhteistyötahojen kanssa tapahtuvaan viestintään </w:t>
      </w:r>
      <w:r w:rsidR="343ECF27">
        <w:t xml:space="preserve">kuuluvia tunteja. Tuntien muodostumiseen vaikuttaa se, että Opiskelijarekrytointivaiheen projektinhallinnalliset tehtävät on merkitty kyseisen vaiheen alle, Projektin hallinnan sijaan. Projektin hallinta sisälsi </w:t>
      </w:r>
      <w:r w:rsidR="2D28DD1E">
        <w:t>yhteisiä koko projektiryhmän sisällä jaettuja tehtäviä, ja muutamalla viikolla projektipäällikön sairastuessa myös projektipäällikön tehtävien tuuraamista.</w:t>
      </w:r>
      <w:r w:rsidR="3A1EB70F">
        <w:t xml:space="preserve"> Kyselyt eivät näy ajankäytön raportoinnissa lainkaan, johtuen siitä, että niiden työstäminen yhdessä on tapahtunut projektin sisäisissä palavereissa, joita ei ole eritelty. Näin ollen osallisuus kyselyihin on </w:t>
      </w:r>
      <w:r w:rsidR="7F5F797D">
        <w:t xml:space="preserve">kirjattuna Projektin hallinnan alle, osana sisäisiä palavereja. </w:t>
      </w:r>
    </w:p>
    <w:p w14:paraId="3718B2A7" w14:textId="5267F017" w:rsidR="270F1EDD" w:rsidRDefault="5F299602" w:rsidP="65C599B1">
      <w:pPr>
        <w:jc w:val="center"/>
      </w:pPr>
      <w:r>
        <w:rPr>
          <w:noProof/>
        </w:rPr>
        <w:lastRenderedPageBreak/>
        <w:drawing>
          <wp:inline distT="0" distB="0" distL="0" distR="0" wp14:anchorId="291F1445" wp14:editId="2E37EB89">
            <wp:extent cx="6124575" cy="4029075"/>
            <wp:effectExtent l="0" t="0" r="0" b="0"/>
            <wp:docPr id="14270573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843716" name="Picture 1809843716"/>
                    <pic:cNvPicPr/>
                  </pic:nvPicPr>
                  <pic:blipFill>
                    <a:blip r:embed="rId29">
                      <a:extLst>
                        <a:ext uri="{28A0092B-C50C-407E-A947-70E740481C1C}">
                          <a14:useLocalDpi xmlns:a14="http://schemas.microsoft.com/office/drawing/2010/main"/>
                        </a:ext>
                      </a:extLst>
                    </a:blip>
                    <a:stretch>
                      <a:fillRect/>
                    </a:stretch>
                  </pic:blipFill>
                  <pic:spPr>
                    <a:xfrm>
                      <a:off x="0" y="0"/>
                      <a:ext cx="6124575" cy="4029075"/>
                    </a:xfrm>
                    <a:prstGeom prst="rect">
                      <a:avLst/>
                    </a:prstGeom>
                  </pic:spPr>
                </pic:pic>
              </a:graphicData>
            </a:graphic>
          </wp:inline>
        </w:drawing>
      </w:r>
      <w:r w:rsidR="4CBCAC7A">
        <w:t xml:space="preserve">Kuvio </w:t>
      </w:r>
      <w:r w:rsidR="103A19C7">
        <w:t>6</w:t>
      </w:r>
      <w:r w:rsidR="4CBCAC7A">
        <w:t>. Kertun ajankäyttö tehtäväkokonaisuuksittain</w:t>
      </w:r>
    </w:p>
    <w:p w14:paraId="4D60167C" w14:textId="11DCC04D" w:rsidR="008B1244" w:rsidRDefault="58EC7C99" w:rsidP="00536928">
      <w:r>
        <w:t xml:space="preserve">Ajankäyttö </w:t>
      </w:r>
      <w:r w:rsidR="003E4880">
        <w:t>viikoittain</w:t>
      </w:r>
      <w:r>
        <w:t xml:space="preserve"> on raportoitu kuviossa </w:t>
      </w:r>
      <w:r w:rsidR="4894C581">
        <w:t>7</w:t>
      </w:r>
      <w:r>
        <w:t xml:space="preserve">. Keskimääräinen työtahti on pysynyt alusta asti </w:t>
      </w:r>
      <w:r w:rsidR="0E7B6C96">
        <w:t xml:space="preserve">suhteellisen tasaisena, mutta selkeää kasvua on havaittavissa kurssin edetessä. </w:t>
      </w:r>
      <w:r w:rsidR="017B5815">
        <w:t xml:space="preserve">Etenkin kurssin alussa aikaa meni projektin käynnistämiseen ja työkalujen kartoittamiseen, kunnes päästiin materiaalien toteutuksen kanssa vauhtiin. Kurssin lopussa kirjalliset raportointityöt nostivat taas työmäärää. Poikkeavia viikkoja työskentelyssä ovat matalammalle jääneet viikot 9, 14, 15 ja 16, jotka ovat sairastelujen takia jääneet vajaiksi. Lisäksi viikolla 14 pidettiin projektista pääsiäislomaa ja projektia työstettiin vain alkuviikko. </w:t>
      </w:r>
    </w:p>
    <w:p w14:paraId="506B735B" w14:textId="003F4385" w:rsidR="24F9481A" w:rsidRDefault="2EF2E60E" w:rsidP="5E308F1D">
      <w:pPr>
        <w:jc w:val="center"/>
      </w:pPr>
      <w:r>
        <w:rPr>
          <w:noProof/>
        </w:rPr>
        <w:lastRenderedPageBreak/>
        <w:drawing>
          <wp:inline distT="0" distB="0" distL="0" distR="0" wp14:anchorId="7FD33B45" wp14:editId="31E9FA49">
            <wp:extent cx="6124575" cy="3933825"/>
            <wp:effectExtent l="0" t="0" r="0" b="0"/>
            <wp:docPr id="17305966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596673" name="Picture 1730596673"/>
                    <pic:cNvPicPr/>
                  </pic:nvPicPr>
                  <pic:blipFill>
                    <a:blip r:embed="rId30">
                      <a:extLst>
                        <a:ext uri="{28A0092B-C50C-407E-A947-70E740481C1C}">
                          <a14:useLocalDpi xmlns:a14="http://schemas.microsoft.com/office/drawing/2010/main"/>
                        </a:ext>
                      </a:extLst>
                    </a:blip>
                    <a:stretch>
                      <a:fillRect/>
                    </a:stretch>
                  </pic:blipFill>
                  <pic:spPr>
                    <a:xfrm>
                      <a:off x="0" y="0"/>
                      <a:ext cx="6124575" cy="3933825"/>
                    </a:xfrm>
                    <a:prstGeom prst="rect">
                      <a:avLst/>
                    </a:prstGeom>
                  </pic:spPr>
                </pic:pic>
              </a:graphicData>
            </a:graphic>
          </wp:inline>
        </w:drawing>
      </w:r>
      <w:r w:rsidR="50FD5101">
        <w:t xml:space="preserve">Kuvio </w:t>
      </w:r>
      <w:r w:rsidR="3E3396F3">
        <w:t>7</w:t>
      </w:r>
      <w:r w:rsidR="50FD5101">
        <w:t>. Kertun ajankäyttö viikoittain</w:t>
      </w:r>
    </w:p>
    <w:p w14:paraId="18639A24" w14:textId="4307556E" w:rsidR="001110D8" w:rsidRDefault="76B3D730" w:rsidP="65C599B1">
      <w:pPr>
        <w:pStyle w:val="Otsikko3"/>
        <w:jc w:val="left"/>
      </w:pPr>
      <w:bookmarkStart w:id="34" w:name="_Toc231286388"/>
      <w:r>
        <w:lastRenderedPageBreak/>
        <w:t>Emilia Niemelä</w:t>
      </w:r>
      <w:bookmarkEnd w:id="34"/>
    </w:p>
    <w:p w14:paraId="1CDA6B3A" w14:textId="63908CB5" w:rsidR="001110D8" w:rsidRDefault="73128B86" w:rsidP="00B500F0">
      <w:r>
        <w:rPr>
          <w:noProof/>
        </w:rPr>
        <w:drawing>
          <wp:inline distT="0" distB="0" distL="0" distR="0" wp14:anchorId="01B16AE4" wp14:editId="029FAD6D">
            <wp:extent cx="6124575" cy="4029075"/>
            <wp:effectExtent l="0" t="0" r="0" b="0"/>
            <wp:docPr id="6160579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057963" name="Picture 616057963"/>
                    <pic:cNvPicPr/>
                  </pic:nvPicPr>
                  <pic:blipFill>
                    <a:blip r:embed="rId31">
                      <a:extLst>
                        <a:ext uri="{28A0092B-C50C-407E-A947-70E740481C1C}">
                          <a14:useLocalDpi xmlns:a14="http://schemas.microsoft.com/office/drawing/2010/main"/>
                        </a:ext>
                      </a:extLst>
                    </a:blip>
                    <a:stretch>
                      <a:fillRect/>
                    </a:stretch>
                  </pic:blipFill>
                  <pic:spPr>
                    <a:xfrm>
                      <a:off x="0" y="0"/>
                      <a:ext cx="6124575" cy="4029075"/>
                    </a:xfrm>
                    <a:prstGeom prst="rect">
                      <a:avLst/>
                    </a:prstGeom>
                  </pic:spPr>
                </pic:pic>
              </a:graphicData>
            </a:graphic>
          </wp:inline>
        </w:drawing>
      </w:r>
    </w:p>
    <w:p w14:paraId="1A0D6F1F" w14:textId="6F1D9B2B" w:rsidR="001110D8" w:rsidRDefault="7CDFA9F1" w:rsidP="5E308F1D">
      <w:pPr>
        <w:jc w:val="center"/>
      </w:pPr>
      <w:r>
        <w:t>Kuv</w:t>
      </w:r>
      <w:r w:rsidR="05FABEED">
        <w:t xml:space="preserve">io </w:t>
      </w:r>
      <w:r w:rsidR="1882F16A">
        <w:t>8</w:t>
      </w:r>
      <w:r w:rsidR="09F42A69">
        <w:t>.</w:t>
      </w:r>
      <w:r>
        <w:t xml:space="preserve"> </w:t>
      </w:r>
      <w:r w:rsidR="1DA2D38F">
        <w:t xml:space="preserve">Emilian </w:t>
      </w:r>
      <w:r>
        <w:t>ajankäyttö</w:t>
      </w:r>
      <w:r w:rsidR="3DF77DC6">
        <w:t xml:space="preserve"> tehtäväkokonaisuuksittain</w:t>
      </w:r>
    </w:p>
    <w:p w14:paraId="4574FF34" w14:textId="4BC915BE" w:rsidR="001110D8" w:rsidRDefault="0C02B391" w:rsidP="5E308F1D">
      <w:pPr>
        <w:jc w:val="left"/>
      </w:pPr>
      <w:r>
        <w:t xml:space="preserve">Kuviosta </w:t>
      </w:r>
      <w:r w:rsidR="19071FBD">
        <w:t>8</w:t>
      </w:r>
      <w:r>
        <w:t xml:space="preserve"> </w:t>
      </w:r>
      <w:r w:rsidR="74C0DD01">
        <w:t>nähdään Emilia Niemelän tehtäväkokonaisuuksittain jakautunut ajankäyttö. Eniten aikaa kului opis</w:t>
      </w:r>
      <w:r w:rsidR="47696B8B">
        <w:t xml:space="preserve">kelijarekrytointiin, </w:t>
      </w:r>
      <w:r w:rsidR="74C0DD01">
        <w:t>OPS-kehitystyöhön</w:t>
      </w:r>
      <w:r w:rsidR="1DFBCDB2">
        <w:t xml:space="preserve"> ja projektin hallintaan. Projektinhallintaan sisältyi projektisuunnitelman ja –raportin laatimista, sisäisiä palavereita ja ohjaajapalavereita. Opiskelijarekry</w:t>
      </w:r>
      <w:r w:rsidR="20664973">
        <w:t>t</w:t>
      </w:r>
      <w:r w:rsidR="1DFBCDB2">
        <w:t>ointiin sisältyi</w:t>
      </w:r>
      <w:r w:rsidR="1CA9909A">
        <w:t xml:space="preserve"> Emilialla erityisesti</w:t>
      </w:r>
      <w:r w:rsidR="1DFBCDB2">
        <w:t xml:space="preserve"> materiaalien suunn</w:t>
      </w:r>
      <w:r w:rsidR="76540F9F">
        <w:t>ittelua</w:t>
      </w:r>
      <w:r w:rsidR="0C782477">
        <w:t xml:space="preserve"> ja</w:t>
      </w:r>
      <w:r w:rsidR="55AEC461">
        <w:t xml:space="preserve"> toteutusta</w:t>
      </w:r>
      <w:r w:rsidR="6C1DBF9E">
        <w:t>. OPS-kehitystyövaiheeseen sisältyi tutkinto-ohjelman analysointia, muiden tutkintojen analysointia ja konkreettisen perustelut sisältävän OPS-kehitysehdotuksen tuottaminen. OPS-kehitystyövaihe oli Emilian vastuualue projektissa, joten siihen</w:t>
      </w:r>
      <w:r w:rsidR="26922FA7">
        <w:t xml:space="preserve"> liittyvä korkea tuntimäärä selittyy osin sillä. Opiskelijarekrytoinnissa suunniteltiin tuntimäärissä, että Emilia tuottaa toisiksi eniten materiaalia, joka näkyy myös verratessa opiskelijarekrytoinnissa näkyviä tuntimääriä muihin projektiryhmän jäseniin.</w:t>
      </w:r>
    </w:p>
    <w:p w14:paraId="4F549268" w14:textId="6D05C74C" w:rsidR="001110D8" w:rsidRDefault="0868F527" w:rsidP="5E308F1D">
      <w:pPr>
        <w:jc w:val="left"/>
      </w:pPr>
      <w:r>
        <w:t xml:space="preserve">Vähiten tunteja Emilialla meni kyselyihin ja perehtymiseen. </w:t>
      </w:r>
      <w:r w:rsidR="5E0DBC8C">
        <w:t>Kysely</w:t>
      </w:r>
      <w:r w:rsidR="296C00DA">
        <w:t>i</w:t>
      </w:r>
      <w:r w:rsidR="5E0DBC8C">
        <w:t>hin</w:t>
      </w:r>
      <w:r>
        <w:t xml:space="preserve"> toteutuneisiin tunteihin vaikuttaa paljolti se, että kyselyitä suunniteltiin paljon yhdessä projektiryhmän sisäisissä palavereissa. Myös perehtymistä aiheeseen tehtiin suurimma</w:t>
      </w:r>
      <w:r w:rsidR="78AA36BC">
        <w:t>ksi osin yhdessä palavereissa projektin alussa.</w:t>
      </w:r>
    </w:p>
    <w:p w14:paraId="1EFC072B" w14:textId="0B14C99C" w:rsidR="001110D8" w:rsidRDefault="001110D8" w:rsidP="5E308F1D">
      <w:pPr>
        <w:jc w:val="left"/>
      </w:pPr>
    </w:p>
    <w:p w14:paraId="2E7DF22B" w14:textId="10F63232" w:rsidR="001110D8" w:rsidRDefault="735B19C9" w:rsidP="5E308F1D">
      <w:r>
        <w:rPr>
          <w:noProof/>
        </w:rPr>
        <w:lastRenderedPageBreak/>
        <w:drawing>
          <wp:inline distT="0" distB="0" distL="0" distR="0" wp14:anchorId="53BE7ACF" wp14:editId="089D4752">
            <wp:extent cx="6124575" cy="3914775"/>
            <wp:effectExtent l="0" t="0" r="0" b="0"/>
            <wp:docPr id="127113101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131016" name="Picture 1271131016"/>
                    <pic:cNvPicPr/>
                  </pic:nvPicPr>
                  <pic:blipFill>
                    <a:blip r:embed="rId32">
                      <a:extLst>
                        <a:ext uri="{28A0092B-C50C-407E-A947-70E740481C1C}">
                          <a14:useLocalDpi xmlns:a14="http://schemas.microsoft.com/office/drawing/2010/main"/>
                        </a:ext>
                      </a:extLst>
                    </a:blip>
                    <a:stretch>
                      <a:fillRect/>
                    </a:stretch>
                  </pic:blipFill>
                  <pic:spPr>
                    <a:xfrm>
                      <a:off x="0" y="0"/>
                      <a:ext cx="6124575" cy="3914775"/>
                    </a:xfrm>
                    <a:prstGeom prst="rect">
                      <a:avLst/>
                    </a:prstGeom>
                  </pic:spPr>
                </pic:pic>
              </a:graphicData>
            </a:graphic>
          </wp:inline>
        </w:drawing>
      </w:r>
    </w:p>
    <w:p w14:paraId="4BEBBD18" w14:textId="42ADFE25" w:rsidR="001110D8" w:rsidRDefault="0F938023" w:rsidP="5E308F1D">
      <w:pPr>
        <w:jc w:val="center"/>
      </w:pPr>
      <w:r>
        <w:t xml:space="preserve">Kuvio </w:t>
      </w:r>
      <w:r w:rsidR="6EC14B75">
        <w:t>9</w:t>
      </w:r>
      <w:r>
        <w:t>. Emilian ajankäyttö viikoittain</w:t>
      </w:r>
    </w:p>
    <w:p w14:paraId="6E15CAF5" w14:textId="1A95096C" w:rsidR="4ADB8205" w:rsidRDefault="0165B95B" w:rsidP="5E308F1D">
      <w:r>
        <w:t xml:space="preserve">Emilia Niemelän viikoittainen ajankäyttö on esitetty kuviossa </w:t>
      </w:r>
      <w:r w:rsidR="0E5B025A">
        <w:t>9</w:t>
      </w:r>
      <w:r>
        <w:t xml:space="preserve">. </w:t>
      </w:r>
      <w:r w:rsidR="3EDDB36A">
        <w:t xml:space="preserve">Projektin ensimmäisillä viikoilla tuntimäärät ovat matalampia loppuvaiheeseen verrattuna. Tämä johtuu osittain siitä, että vielä projektin alussa projektin käytänteet ja muut olivat tarkentumassa ja opettelussa. </w:t>
      </w:r>
      <w:r w:rsidR="08153647">
        <w:t>Viikolla 9 on nähtävissä matalampi ajankäyttö, joka johtui kyseisellä viikolla olleesta muutosta. Viikolla 14 projektiryhmä piti pääsiäislomaa, jolloin alkuviikon jälkeen ei projektia työstetty.</w:t>
      </w:r>
      <w:r w:rsidR="27E96311">
        <w:t xml:space="preserve"> Pääsiäisen jälkeen työtunnit kasvoivat tasaisesti projektin lähentyessä loppua. Pääsiäisen jälkeen tuli noin viikko sairastelua, joka vaikutti viikkojen 15 ja 16 ajankäyttöön. Projektin loppuvaiheessa</w:t>
      </w:r>
      <w:r w:rsidR="7FE6674C">
        <w:t xml:space="preserve"> Emilian vastuualueen eli OPS-kehitystyön työstö alkoi laajemmin, jonka vuoksi myös tunteja tuli enemmän. Lisäksi loppuvaiheessa projektiin liittyi paljon raportointia ja </w:t>
      </w:r>
      <w:r w:rsidR="10953696">
        <w:t>OPS-kehitystyön viimeistelyä. Tehdyt viikkotuntimäärät vaihtelivat Emilialla projektin aikana noin kuuden tunnin ja 30 tunnin välillä.</w:t>
      </w:r>
    </w:p>
    <w:p w14:paraId="1B49C64C" w14:textId="18D335BB" w:rsidR="001110D8" w:rsidRDefault="7566ABE5" w:rsidP="001110D8">
      <w:pPr>
        <w:pStyle w:val="Otsikko1"/>
      </w:pPr>
      <w:bookmarkStart w:id="35" w:name="_Toc231286389"/>
      <w:r>
        <w:lastRenderedPageBreak/>
        <w:t>Riskit ja niiden hallinta</w:t>
      </w:r>
      <w:bookmarkEnd w:id="35"/>
    </w:p>
    <w:p w14:paraId="638CA4D8" w14:textId="66E02D1B" w:rsidR="001110D8" w:rsidRDefault="1F8A27E7" w:rsidP="3C12D79B">
      <w:pPr>
        <w:spacing w:beforeAutospacing="1" w:afterAutospacing="1"/>
        <w:jc w:val="left"/>
        <w:rPr>
          <w:lang w:eastAsia="fi-FI"/>
        </w:rPr>
      </w:pPr>
      <w:r w:rsidRPr="3C12D79B">
        <w:rPr>
          <w:lang w:eastAsia="fi-FI"/>
        </w:rPr>
        <w:t>Luvussa kuvataan KoteRekry-projektiin liittyviä riskejä, niiden vaikutuksia projektiin ja arvioidaan, toteutuivatko projektin alussa arvioidut riskit. Projektin arvioidut riskit, arvioidut todennäköisyydet, arvioidut haittavaikutukset ja riskin toteutuminen kuvattu alla olevassa taulukossa.</w:t>
      </w:r>
    </w:p>
    <w:tbl>
      <w:tblPr>
        <w:tblStyle w:val="TaulukkoRuudukko"/>
        <w:tblW w:w="9634" w:type="dxa"/>
        <w:tblLook w:val="06A0" w:firstRow="1" w:lastRow="0" w:firstColumn="1" w:lastColumn="0" w:noHBand="1" w:noVBand="1"/>
      </w:tblPr>
      <w:tblGrid>
        <w:gridCol w:w="2972"/>
        <w:gridCol w:w="1701"/>
        <w:gridCol w:w="1701"/>
        <w:gridCol w:w="1701"/>
        <w:gridCol w:w="1559"/>
      </w:tblGrid>
      <w:tr w:rsidR="3C12D79B" w14:paraId="60DD9AD6" w14:textId="77777777" w:rsidTr="00464893">
        <w:trPr>
          <w:trHeight w:val="300"/>
        </w:trPr>
        <w:tc>
          <w:tcPr>
            <w:tcW w:w="2972" w:type="dxa"/>
          </w:tcPr>
          <w:p w14:paraId="4D664F9D" w14:textId="135A210A" w:rsidR="3C12D79B" w:rsidRDefault="3C12D79B" w:rsidP="3C12D79B">
            <w:pPr>
              <w:jc w:val="center"/>
              <w:rPr>
                <w:b/>
                <w:bCs/>
                <w:lang w:eastAsia="fi-FI"/>
              </w:rPr>
            </w:pPr>
            <w:r w:rsidRPr="3C12D79B">
              <w:rPr>
                <w:b/>
                <w:bCs/>
                <w:lang w:eastAsia="fi-FI"/>
              </w:rPr>
              <w:t>Riski</w:t>
            </w:r>
          </w:p>
        </w:tc>
        <w:tc>
          <w:tcPr>
            <w:tcW w:w="1701" w:type="dxa"/>
          </w:tcPr>
          <w:p w14:paraId="1B67326F" w14:textId="469DC694" w:rsidR="3C12D79B" w:rsidRDefault="3C12D79B" w:rsidP="3C12D79B">
            <w:pPr>
              <w:jc w:val="center"/>
              <w:rPr>
                <w:b/>
                <w:bCs/>
                <w:lang w:eastAsia="fi-FI"/>
              </w:rPr>
            </w:pPr>
            <w:r w:rsidRPr="3C12D79B">
              <w:rPr>
                <w:b/>
                <w:bCs/>
                <w:lang w:eastAsia="fi-FI"/>
              </w:rPr>
              <w:t>Arvioitu todennäköisyys</w:t>
            </w:r>
          </w:p>
        </w:tc>
        <w:tc>
          <w:tcPr>
            <w:tcW w:w="1701" w:type="dxa"/>
          </w:tcPr>
          <w:p w14:paraId="7F43EE02" w14:textId="5E124C47" w:rsidR="3C12D79B" w:rsidRDefault="3C12D79B" w:rsidP="3C12D79B">
            <w:pPr>
              <w:jc w:val="center"/>
              <w:rPr>
                <w:b/>
                <w:bCs/>
                <w:lang w:eastAsia="fi-FI"/>
              </w:rPr>
            </w:pPr>
            <w:r w:rsidRPr="3C12D79B">
              <w:rPr>
                <w:b/>
                <w:bCs/>
                <w:lang w:eastAsia="fi-FI"/>
              </w:rPr>
              <w:t>Arvioitu haittavaikutus</w:t>
            </w:r>
          </w:p>
        </w:tc>
        <w:tc>
          <w:tcPr>
            <w:tcW w:w="1701" w:type="dxa"/>
          </w:tcPr>
          <w:p w14:paraId="37279310" w14:textId="0903D70A" w:rsidR="3C12D79B" w:rsidRDefault="3C12D79B" w:rsidP="3C12D79B">
            <w:pPr>
              <w:jc w:val="center"/>
              <w:rPr>
                <w:b/>
                <w:bCs/>
                <w:lang w:eastAsia="fi-FI"/>
              </w:rPr>
            </w:pPr>
            <w:r w:rsidRPr="3C12D79B">
              <w:rPr>
                <w:b/>
                <w:bCs/>
                <w:lang w:eastAsia="fi-FI"/>
              </w:rPr>
              <w:t>Toteutuminen</w:t>
            </w:r>
          </w:p>
        </w:tc>
        <w:tc>
          <w:tcPr>
            <w:tcW w:w="1559" w:type="dxa"/>
          </w:tcPr>
          <w:p w14:paraId="08B05FC3" w14:textId="5D594C9C" w:rsidR="18B4DBDF" w:rsidRDefault="18B4DBDF" w:rsidP="7098E3AD">
            <w:pPr>
              <w:jc w:val="center"/>
              <w:rPr>
                <w:b/>
                <w:bCs/>
                <w:lang w:eastAsia="fi-FI"/>
              </w:rPr>
            </w:pPr>
            <w:r w:rsidRPr="7098E3AD">
              <w:rPr>
                <w:b/>
                <w:bCs/>
                <w:lang w:eastAsia="fi-FI"/>
              </w:rPr>
              <w:t>Toteutunut haittavaikutus</w:t>
            </w:r>
          </w:p>
        </w:tc>
      </w:tr>
      <w:tr w:rsidR="3C12D79B" w14:paraId="7096C27C" w14:textId="77777777" w:rsidTr="00464893">
        <w:trPr>
          <w:trHeight w:val="300"/>
        </w:trPr>
        <w:tc>
          <w:tcPr>
            <w:tcW w:w="2972" w:type="dxa"/>
          </w:tcPr>
          <w:p w14:paraId="341A0944" w14:textId="338BA46D" w:rsidR="3C12D79B" w:rsidRDefault="3C12D79B" w:rsidP="3C12D79B">
            <w:pPr>
              <w:rPr>
                <w:lang w:eastAsia="fi-FI"/>
              </w:rPr>
            </w:pPr>
            <w:r w:rsidRPr="3C12D79B">
              <w:rPr>
                <w:lang w:eastAsia="fi-FI"/>
              </w:rPr>
              <w:t>Kokemattomuus projektityöskentelystä</w:t>
            </w:r>
          </w:p>
        </w:tc>
        <w:tc>
          <w:tcPr>
            <w:tcW w:w="1701" w:type="dxa"/>
          </w:tcPr>
          <w:p w14:paraId="31224D84" w14:textId="77179EFE" w:rsidR="3C12D79B" w:rsidRDefault="3C12D79B" w:rsidP="3C12D79B">
            <w:pPr>
              <w:rPr>
                <w:lang w:eastAsia="fi-FI"/>
              </w:rPr>
            </w:pPr>
            <w:r w:rsidRPr="3C12D79B">
              <w:rPr>
                <w:lang w:eastAsia="fi-FI"/>
              </w:rPr>
              <w:t>keskisuuri</w:t>
            </w:r>
          </w:p>
        </w:tc>
        <w:tc>
          <w:tcPr>
            <w:tcW w:w="1701" w:type="dxa"/>
          </w:tcPr>
          <w:p w14:paraId="18908FFB" w14:textId="21443D67" w:rsidR="3C12D79B" w:rsidRDefault="3C12D79B" w:rsidP="3C12D79B">
            <w:pPr>
              <w:rPr>
                <w:lang w:eastAsia="fi-FI"/>
              </w:rPr>
            </w:pPr>
            <w:r w:rsidRPr="3C12D79B">
              <w:rPr>
                <w:lang w:eastAsia="fi-FI"/>
              </w:rPr>
              <w:t>pieni</w:t>
            </w:r>
          </w:p>
        </w:tc>
        <w:tc>
          <w:tcPr>
            <w:tcW w:w="1701" w:type="dxa"/>
          </w:tcPr>
          <w:p w14:paraId="54B8D6B8" w14:textId="0B6C8291" w:rsidR="3C12D79B" w:rsidRDefault="6DD55BE2" w:rsidP="3C12D79B">
            <w:pPr>
              <w:rPr>
                <w:lang w:eastAsia="fi-FI"/>
              </w:rPr>
            </w:pPr>
            <w:r w:rsidRPr="56C3CEFA">
              <w:rPr>
                <w:lang w:eastAsia="fi-FI"/>
              </w:rPr>
              <w:t>toteutunut</w:t>
            </w:r>
          </w:p>
        </w:tc>
        <w:tc>
          <w:tcPr>
            <w:tcW w:w="1559" w:type="dxa"/>
          </w:tcPr>
          <w:p w14:paraId="13A41A4C" w14:textId="2338257B" w:rsidR="7098E3AD" w:rsidRDefault="6DD55BE2" w:rsidP="7098E3AD">
            <w:pPr>
              <w:rPr>
                <w:lang w:eastAsia="fi-FI"/>
              </w:rPr>
            </w:pPr>
            <w:r w:rsidRPr="56C3CEFA">
              <w:rPr>
                <w:lang w:eastAsia="fi-FI"/>
              </w:rPr>
              <w:t>pieni</w:t>
            </w:r>
          </w:p>
        </w:tc>
      </w:tr>
      <w:tr w:rsidR="3C12D79B" w14:paraId="22692776" w14:textId="77777777" w:rsidTr="00464893">
        <w:trPr>
          <w:trHeight w:val="300"/>
        </w:trPr>
        <w:tc>
          <w:tcPr>
            <w:tcW w:w="2972" w:type="dxa"/>
          </w:tcPr>
          <w:p w14:paraId="3B4A3584" w14:textId="27BCEA0B" w:rsidR="3C12D79B" w:rsidRDefault="3C12D79B" w:rsidP="3C12D79B">
            <w:pPr>
              <w:rPr>
                <w:lang w:eastAsia="fi-FI"/>
              </w:rPr>
            </w:pPr>
            <w:r w:rsidRPr="3C12D79B">
              <w:rPr>
                <w:lang w:eastAsia="fi-FI"/>
              </w:rPr>
              <w:t>Viestinnän ongelmat</w:t>
            </w:r>
          </w:p>
        </w:tc>
        <w:tc>
          <w:tcPr>
            <w:tcW w:w="1701" w:type="dxa"/>
          </w:tcPr>
          <w:p w14:paraId="2D104DAA" w14:textId="4398C34D" w:rsidR="3C12D79B" w:rsidRDefault="3C12D79B" w:rsidP="3C12D79B">
            <w:pPr>
              <w:rPr>
                <w:lang w:eastAsia="fi-FI"/>
              </w:rPr>
            </w:pPr>
            <w:r w:rsidRPr="3C12D79B">
              <w:rPr>
                <w:lang w:eastAsia="fi-FI"/>
              </w:rPr>
              <w:t>keskisuuri</w:t>
            </w:r>
          </w:p>
        </w:tc>
        <w:tc>
          <w:tcPr>
            <w:tcW w:w="1701" w:type="dxa"/>
          </w:tcPr>
          <w:p w14:paraId="293D154A" w14:textId="5F6F9CE6" w:rsidR="3C12D79B" w:rsidRDefault="3C12D79B" w:rsidP="3C12D79B">
            <w:pPr>
              <w:rPr>
                <w:lang w:eastAsia="fi-FI"/>
              </w:rPr>
            </w:pPr>
            <w:r w:rsidRPr="3C12D79B">
              <w:rPr>
                <w:lang w:eastAsia="fi-FI"/>
              </w:rPr>
              <w:t>keskisuuri</w:t>
            </w:r>
          </w:p>
        </w:tc>
        <w:tc>
          <w:tcPr>
            <w:tcW w:w="1701" w:type="dxa"/>
          </w:tcPr>
          <w:p w14:paraId="6BAAF12D" w14:textId="26B46025" w:rsidR="3C12D79B" w:rsidRDefault="25E1A231" w:rsidP="3C12D79B">
            <w:pPr>
              <w:rPr>
                <w:lang w:eastAsia="fi-FI"/>
              </w:rPr>
            </w:pPr>
            <w:r w:rsidRPr="2E9AF82B">
              <w:rPr>
                <w:lang w:eastAsia="fi-FI"/>
              </w:rPr>
              <w:t>toteutunut</w:t>
            </w:r>
          </w:p>
        </w:tc>
        <w:tc>
          <w:tcPr>
            <w:tcW w:w="1559" w:type="dxa"/>
          </w:tcPr>
          <w:p w14:paraId="2365AB89" w14:textId="1C12C732" w:rsidR="7098E3AD" w:rsidRDefault="25E1A231" w:rsidP="7098E3AD">
            <w:pPr>
              <w:rPr>
                <w:lang w:eastAsia="fi-FI"/>
              </w:rPr>
            </w:pPr>
            <w:r w:rsidRPr="2E9AF82B">
              <w:rPr>
                <w:lang w:eastAsia="fi-FI"/>
              </w:rPr>
              <w:t>pieni</w:t>
            </w:r>
          </w:p>
        </w:tc>
      </w:tr>
      <w:tr w:rsidR="3C12D79B" w14:paraId="5FD9DB2D" w14:textId="77777777" w:rsidTr="00464893">
        <w:trPr>
          <w:trHeight w:val="300"/>
        </w:trPr>
        <w:tc>
          <w:tcPr>
            <w:tcW w:w="2972" w:type="dxa"/>
          </w:tcPr>
          <w:p w14:paraId="273FD1C1" w14:textId="520FD86A" w:rsidR="3C12D79B" w:rsidRDefault="3C12D79B" w:rsidP="3C12D79B">
            <w:pPr>
              <w:rPr>
                <w:lang w:eastAsia="fi-FI"/>
              </w:rPr>
            </w:pPr>
            <w:r w:rsidRPr="3C12D79B">
              <w:rPr>
                <w:lang w:eastAsia="fi-FI"/>
              </w:rPr>
              <w:t>Projektiryhmän ajallisten resurssien riittämättömyys</w:t>
            </w:r>
          </w:p>
        </w:tc>
        <w:tc>
          <w:tcPr>
            <w:tcW w:w="1701" w:type="dxa"/>
          </w:tcPr>
          <w:p w14:paraId="36BB1DA7" w14:textId="3F7D4CD2" w:rsidR="3C12D79B" w:rsidRDefault="3C12D79B" w:rsidP="3C12D79B">
            <w:pPr>
              <w:rPr>
                <w:lang w:eastAsia="fi-FI"/>
              </w:rPr>
            </w:pPr>
            <w:r w:rsidRPr="3C12D79B">
              <w:rPr>
                <w:lang w:eastAsia="fi-FI"/>
              </w:rPr>
              <w:t>keskisuuri</w:t>
            </w:r>
          </w:p>
        </w:tc>
        <w:tc>
          <w:tcPr>
            <w:tcW w:w="1701" w:type="dxa"/>
          </w:tcPr>
          <w:p w14:paraId="39C07700" w14:textId="329F732E" w:rsidR="3C12D79B" w:rsidRDefault="3C12D79B" w:rsidP="3C12D79B">
            <w:pPr>
              <w:rPr>
                <w:lang w:eastAsia="fi-FI"/>
              </w:rPr>
            </w:pPr>
            <w:r w:rsidRPr="3C12D79B">
              <w:rPr>
                <w:lang w:eastAsia="fi-FI"/>
              </w:rPr>
              <w:t>suuri</w:t>
            </w:r>
          </w:p>
        </w:tc>
        <w:tc>
          <w:tcPr>
            <w:tcW w:w="1701" w:type="dxa"/>
          </w:tcPr>
          <w:p w14:paraId="728740F6" w14:textId="34242336" w:rsidR="3C12D79B" w:rsidRDefault="731ED364" w:rsidP="3C12D79B">
            <w:pPr>
              <w:rPr>
                <w:lang w:eastAsia="fi-FI"/>
              </w:rPr>
            </w:pPr>
            <w:r w:rsidRPr="5E0DA7F8">
              <w:rPr>
                <w:lang w:eastAsia="fi-FI"/>
              </w:rPr>
              <w:t>t</w:t>
            </w:r>
            <w:r w:rsidR="745D6EED" w:rsidRPr="5E0DA7F8">
              <w:rPr>
                <w:lang w:eastAsia="fi-FI"/>
              </w:rPr>
              <w:t>oteutunut</w:t>
            </w:r>
          </w:p>
        </w:tc>
        <w:tc>
          <w:tcPr>
            <w:tcW w:w="1559" w:type="dxa"/>
          </w:tcPr>
          <w:p w14:paraId="19D21044" w14:textId="620FEA9B" w:rsidR="7098E3AD" w:rsidRDefault="745D6EED" w:rsidP="7098E3AD">
            <w:pPr>
              <w:rPr>
                <w:lang w:eastAsia="fi-FI"/>
              </w:rPr>
            </w:pPr>
            <w:r w:rsidRPr="5E0DA7F8">
              <w:rPr>
                <w:lang w:eastAsia="fi-FI"/>
              </w:rPr>
              <w:t>keskisuuri</w:t>
            </w:r>
          </w:p>
        </w:tc>
      </w:tr>
      <w:tr w:rsidR="3C12D79B" w14:paraId="27812F18" w14:textId="77777777" w:rsidTr="00464893">
        <w:trPr>
          <w:trHeight w:val="300"/>
        </w:trPr>
        <w:tc>
          <w:tcPr>
            <w:tcW w:w="2972" w:type="dxa"/>
          </w:tcPr>
          <w:p w14:paraId="54109355" w14:textId="74FEC25D" w:rsidR="3C12D79B" w:rsidRDefault="3C12D79B" w:rsidP="3C12D79B">
            <w:pPr>
              <w:rPr>
                <w:lang w:eastAsia="fi-FI"/>
              </w:rPr>
            </w:pPr>
            <w:r w:rsidRPr="3C12D79B">
              <w:rPr>
                <w:lang w:eastAsia="fi-FI"/>
              </w:rPr>
              <w:t>Projektiryhmän jäsenten poissaolot</w:t>
            </w:r>
          </w:p>
        </w:tc>
        <w:tc>
          <w:tcPr>
            <w:tcW w:w="1701" w:type="dxa"/>
          </w:tcPr>
          <w:p w14:paraId="3B9EDAED" w14:textId="753E0FD6" w:rsidR="3C12D79B" w:rsidRDefault="3C12D79B" w:rsidP="3C12D79B">
            <w:pPr>
              <w:rPr>
                <w:lang w:eastAsia="fi-FI"/>
              </w:rPr>
            </w:pPr>
            <w:r w:rsidRPr="3C12D79B">
              <w:rPr>
                <w:lang w:eastAsia="fi-FI"/>
              </w:rPr>
              <w:t>keskisuuri</w:t>
            </w:r>
          </w:p>
        </w:tc>
        <w:tc>
          <w:tcPr>
            <w:tcW w:w="1701" w:type="dxa"/>
          </w:tcPr>
          <w:p w14:paraId="5BABFA39" w14:textId="31F9A62B" w:rsidR="3C12D79B" w:rsidRDefault="3C12D79B" w:rsidP="3C12D79B">
            <w:pPr>
              <w:rPr>
                <w:lang w:eastAsia="fi-FI"/>
              </w:rPr>
            </w:pPr>
            <w:r w:rsidRPr="3C12D79B">
              <w:rPr>
                <w:lang w:eastAsia="fi-FI"/>
              </w:rPr>
              <w:t>pieni</w:t>
            </w:r>
          </w:p>
        </w:tc>
        <w:tc>
          <w:tcPr>
            <w:tcW w:w="1701" w:type="dxa"/>
          </w:tcPr>
          <w:p w14:paraId="56F7315B" w14:textId="4B26E43A" w:rsidR="3C12D79B" w:rsidRDefault="623497DC" w:rsidP="3C12D79B">
            <w:pPr>
              <w:rPr>
                <w:lang w:eastAsia="fi-FI"/>
              </w:rPr>
            </w:pPr>
            <w:r w:rsidRPr="2E9AF82B">
              <w:rPr>
                <w:lang w:eastAsia="fi-FI"/>
              </w:rPr>
              <w:t>toteutunut</w:t>
            </w:r>
          </w:p>
        </w:tc>
        <w:tc>
          <w:tcPr>
            <w:tcW w:w="1559" w:type="dxa"/>
          </w:tcPr>
          <w:p w14:paraId="6283830A" w14:textId="3E548300" w:rsidR="7098E3AD" w:rsidRDefault="623497DC" w:rsidP="7098E3AD">
            <w:r w:rsidRPr="2E9AF82B">
              <w:rPr>
                <w:lang w:eastAsia="fi-FI"/>
              </w:rPr>
              <w:t>pieni</w:t>
            </w:r>
          </w:p>
        </w:tc>
      </w:tr>
      <w:tr w:rsidR="3C12D79B" w14:paraId="1D414BDA" w14:textId="77777777" w:rsidTr="00464893">
        <w:trPr>
          <w:trHeight w:val="300"/>
        </w:trPr>
        <w:tc>
          <w:tcPr>
            <w:tcW w:w="2972" w:type="dxa"/>
          </w:tcPr>
          <w:p w14:paraId="4F3EF723" w14:textId="5D24B42B" w:rsidR="3C12D79B" w:rsidRDefault="3C12D79B" w:rsidP="3C12D79B">
            <w:pPr>
              <w:rPr>
                <w:lang w:eastAsia="fi-FI"/>
              </w:rPr>
            </w:pPr>
            <w:r w:rsidRPr="3C12D79B">
              <w:rPr>
                <w:lang w:eastAsia="fi-FI"/>
              </w:rPr>
              <w:t>Ohjaajan poissaolot</w:t>
            </w:r>
          </w:p>
        </w:tc>
        <w:tc>
          <w:tcPr>
            <w:tcW w:w="1701" w:type="dxa"/>
          </w:tcPr>
          <w:p w14:paraId="68D3CDB8" w14:textId="46594654" w:rsidR="3C12D79B" w:rsidRDefault="3C12D79B" w:rsidP="3C12D79B">
            <w:pPr>
              <w:rPr>
                <w:lang w:eastAsia="fi-FI"/>
              </w:rPr>
            </w:pPr>
            <w:r w:rsidRPr="3C12D79B">
              <w:rPr>
                <w:lang w:eastAsia="fi-FI"/>
              </w:rPr>
              <w:t>pieni</w:t>
            </w:r>
          </w:p>
        </w:tc>
        <w:tc>
          <w:tcPr>
            <w:tcW w:w="1701" w:type="dxa"/>
          </w:tcPr>
          <w:p w14:paraId="7841D958" w14:textId="1B3233BB" w:rsidR="3C12D79B" w:rsidRDefault="3C12D79B" w:rsidP="3C12D79B">
            <w:pPr>
              <w:rPr>
                <w:lang w:eastAsia="fi-FI"/>
              </w:rPr>
            </w:pPr>
            <w:r w:rsidRPr="3C12D79B">
              <w:rPr>
                <w:lang w:eastAsia="fi-FI"/>
              </w:rPr>
              <w:t>keskisuuri</w:t>
            </w:r>
          </w:p>
        </w:tc>
        <w:tc>
          <w:tcPr>
            <w:tcW w:w="1701" w:type="dxa"/>
          </w:tcPr>
          <w:p w14:paraId="5A426446" w14:textId="41B63461" w:rsidR="3C12D79B" w:rsidRDefault="4BC7793D" w:rsidP="3C12D79B">
            <w:pPr>
              <w:rPr>
                <w:lang w:eastAsia="fi-FI"/>
              </w:rPr>
            </w:pPr>
            <w:r w:rsidRPr="35513FEB">
              <w:rPr>
                <w:lang w:eastAsia="fi-FI"/>
              </w:rPr>
              <w:t>Ei toteu</w:t>
            </w:r>
            <w:r w:rsidR="6A2E48DB" w:rsidRPr="35513FEB">
              <w:rPr>
                <w:lang w:eastAsia="fi-FI"/>
              </w:rPr>
              <w:t>tu</w:t>
            </w:r>
            <w:r w:rsidRPr="35513FEB">
              <w:rPr>
                <w:lang w:eastAsia="fi-FI"/>
              </w:rPr>
              <w:t>nut</w:t>
            </w:r>
          </w:p>
        </w:tc>
        <w:tc>
          <w:tcPr>
            <w:tcW w:w="1559" w:type="dxa"/>
          </w:tcPr>
          <w:p w14:paraId="719B8746" w14:textId="5560D955" w:rsidR="7098E3AD" w:rsidRDefault="3C78D28A" w:rsidP="7098E3AD">
            <w:pPr>
              <w:rPr>
                <w:lang w:eastAsia="fi-FI"/>
              </w:rPr>
            </w:pPr>
            <w:r w:rsidRPr="2E9AF82B">
              <w:rPr>
                <w:lang w:eastAsia="fi-FI"/>
              </w:rPr>
              <w:t>Ei vaikutusta</w:t>
            </w:r>
          </w:p>
        </w:tc>
      </w:tr>
      <w:tr w:rsidR="3C12D79B" w14:paraId="3B711172" w14:textId="77777777" w:rsidTr="00464893">
        <w:trPr>
          <w:trHeight w:val="300"/>
        </w:trPr>
        <w:tc>
          <w:tcPr>
            <w:tcW w:w="2972" w:type="dxa"/>
          </w:tcPr>
          <w:p w14:paraId="256F356F" w14:textId="3706279B" w:rsidR="3C12D79B" w:rsidRDefault="3C12D79B" w:rsidP="3C12D79B">
            <w:pPr>
              <w:rPr>
                <w:lang w:eastAsia="fi-FI"/>
              </w:rPr>
            </w:pPr>
            <w:r w:rsidRPr="3C12D79B">
              <w:rPr>
                <w:lang w:eastAsia="fi-FI"/>
              </w:rPr>
              <w:t>Tilaajien poissaolot</w:t>
            </w:r>
          </w:p>
        </w:tc>
        <w:tc>
          <w:tcPr>
            <w:tcW w:w="1701" w:type="dxa"/>
          </w:tcPr>
          <w:p w14:paraId="573CE87E" w14:textId="106C0AC4" w:rsidR="3C12D79B" w:rsidRDefault="4EFE2321" w:rsidP="3C12D79B">
            <w:pPr>
              <w:rPr>
                <w:lang w:eastAsia="fi-FI"/>
              </w:rPr>
            </w:pPr>
            <w:r w:rsidRPr="2E9AF82B">
              <w:rPr>
                <w:lang w:eastAsia="fi-FI"/>
              </w:rPr>
              <w:t>p</w:t>
            </w:r>
            <w:r w:rsidR="19CD0626" w:rsidRPr="2E9AF82B">
              <w:rPr>
                <w:lang w:eastAsia="fi-FI"/>
              </w:rPr>
              <w:t>ie</w:t>
            </w:r>
            <w:r w:rsidRPr="2E9AF82B">
              <w:rPr>
                <w:lang w:eastAsia="fi-FI"/>
              </w:rPr>
              <w:t>ni</w:t>
            </w:r>
          </w:p>
        </w:tc>
        <w:tc>
          <w:tcPr>
            <w:tcW w:w="1701" w:type="dxa"/>
          </w:tcPr>
          <w:p w14:paraId="206D9074" w14:textId="30477E77" w:rsidR="3C12D79B" w:rsidRDefault="3C12D79B" w:rsidP="3C12D79B">
            <w:pPr>
              <w:rPr>
                <w:lang w:eastAsia="fi-FI"/>
              </w:rPr>
            </w:pPr>
            <w:r w:rsidRPr="3C12D79B">
              <w:rPr>
                <w:lang w:eastAsia="fi-FI"/>
              </w:rPr>
              <w:t>pieni</w:t>
            </w:r>
          </w:p>
        </w:tc>
        <w:tc>
          <w:tcPr>
            <w:tcW w:w="1701" w:type="dxa"/>
          </w:tcPr>
          <w:p w14:paraId="6EA43466" w14:textId="4F99B5DB" w:rsidR="3C12D79B" w:rsidRDefault="0E423C82" w:rsidP="3C12D79B">
            <w:pPr>
              <w:rPr>
                <w:lang w:eastAsia="fi-FI"/>
              </w:rPr>
            </w:pPr>
            <w:r w:rsidRPr="2E9AF82B">
              <w:rPr>
                <w:lang w:eastAsia="fi-FI"/>
              </w:rPr>
              <w:t>toteutunut</w:t>
            </w:r>
          </w:p>
        </w:tc>
        <w:tc>
          <w:tcPr>
            <w:tcW w:w="1559" w:type="dxa"/>
          </w:tcPr>
          <w:p w14:paraId="5749B395" w14:textId="3E620A5D" w:rsidR="7098E3AD" w:rsidRDefault="0E423C82" w:rsidP="7098E3AD">
            <w:pPr>
              <w:rPr>
                <w:lang w:eastAsia="fi-FI"/>
              </w:rPr>
            </w:pPr>
            <w:r w:rsidRPr="2E9AF82B">
              <w:rPr>
                <w:lang w:eastAsia="fi-FI"/>
              </w:rPr>
              <w:t>pieni</w:t>
            </w:r>
          </w:p>
        </w:tc>
      </w:tr>
      <w:tr w:rsidR="3C12D79B" w14:paraId="5919C67B" w14:textId="77777777" w:rsidTr="00464893">
        <w:trPr>
          <w:trHeight w:val="300"/>
        </w:trPr>
        <w:tc>
          <w:tcPr>
            <w:tcW w:w="2972" w:type="dxa"/>
          </w:tcPr>
          <w:p w14:paraId="64224C95" w14:textId="0977B2C4" w:rsidR="3C12D79B" w:rsidRDefault="3C12D79B" w:rsidP="3C12D79B">
            <w:pPr>
              <w:rPr>
                <w:lang w:eastAsia="fi-FI"/>
              </w:rPr>
            </w:pPr>
            <w:r w:rsidRPr="3C12D79B">
              <w:rPr>
                <w:lang w:eastAsia="fi-FI"/>
              </w:rPr>
              <w:t>Kyselyt epäonnistuvat</w:t>
            </w:r>
          </w:p>
        </w:tc>
        <w:tc>
          <w:tcPr>
            <w:tcW w:w="1701" w:type="dxa"/>
          </w:tcPr>
          <w:p w14:paraId="1EFD2BFB" w14:textId="1767C52B" w:rsidR="3C12D79B" w:rsidRDefault="3C12D79B" w:rsidP="3C12D79B">
            <w:pPr>
              <w:rPr>
                <w:lang w:eastAsia="fi-FI"/>
              </w:rPr>
            </w:pPr>
            <w:r w:rsidRPr="3C12D79B">
              <w:rPr>
                <w:lang w:eastAsia="fi-FI"/>
              </w:rPr>
              <w:t>keskisuuri</w:t>
            </w:r>
          </w:p>
        </w:tc>
        <w:tc>
          <w:tcPr>
            <w:tcW w:w="1701" w:type="dxa"/>
          </w:tcPr>
          <w:p w14:paraId="6CA8C2C8" w14:textId="3742BCE3" w:rsidR="3C12D79B" w:rsidRDefault="3C12D79B" w:rsidP="3C12D79B">
            <w:pPr>
              <w:rPr>
                <w:lang w:eastAsia="fi-FI"/>
              </w:rPr>
            </w:pPr>
            <w:r w:rsidRPr="3C12D79B">
              <w:rPr>
                <w:lang w:eastAsia="fi-FI"/>
              </w:rPr>
              <w:t>suuri</w:t>
            </w:r>
          </w:p>
        </w:tc>
        <w:tc>
          <w:tcPr>
            <w:tcW w:w="1701" w:type="dxa"/>
          </w:tcPr>
          <w:p w14:paraId="7C952C0D" w14:textId="7EA0B30F" w:rsidR="3C12D79B" w:rsidRDefault="47A0D25E" w:rsidP="3C12D79B">
            <w:pPr>
              <w:rPr>
                <w:lang w:eastAsia="fi-FI"/>
              </w:rPr>
            </w:pPr>
            <w:r w:rsidRPr="2E9AF82B">
              <w:rPr>
                <w:lang w:eastAsia="fi-FI"/>
              </w:rPr>
              <w:t>Ei toteutunut</w:t>
            </w:r>
          </w:p>
        </w:tc>
        <w:tc>
          <w:tcPr>
            <w:tcW w:w="1559" w:type="dxa"/>
          </w:tcPr>
          <w:p w14:paraId="28B05FC0" w14:textId="23E93A50" w:rsidR="7098E3AD" w:rsidRDefault="47A0D25E" w:rsidP="7098E3AD">
            <w:pPr>
              <w:rPr>
                <w:lang w:eastAsia="fi-FI"/>
              </w:rPr>
            </w:pPr>
            <w:r w:rsidRPr="2E9AF82B">
              <w:rPr>
                <w:lang w:eastAsia="fi-FI"/>
              </w:rPr>
              <w:t>Ei vaikutusta</w:t>
            </w:r>
          </w:p>
        </w:tc>
      </w:tr>
      <w:tr w:rsidR="3C12D79B" w14:paraId="6573A0F2" w14:textId="77777777" w:rsidTr="00464893">
        <w:trPr>
          <w:trHeight w:val="300"/>
        </w:trPr>
        <w:tc>
          <w:tcPr>
            <w:tcW w:w="2972" w:type="dxa"/>
          </w:tcPr>
          <w:p w14:paraId="3FC33167" w14:textId="6558DC2C" w:rsidR="3C12D79B" w:rsidRDefault="3C12D79B" w:rsidP="3C12D79B">
            <w:pPr>
              <w:rPr>
                <w:lang w:eastAsia="fi-FI"/>
              </w:rPr>
            </w:pPr>
            <w:r w:rsidRPr="3C12D79B">
              <w:rPr>
                <w:lang w:eastAsia="fi-FI"/>
              </w:rPr>
              <w:t>Pilotointi epäonnistuu</w:t>
            </w:r>
          </w:p>
        </w:tc>
        <w:tc>
          <w:tcPr>
            <w:tcW w:w="1701" w:type="dxa"/>
          </w:tcPr>
          <w:p w14:paraId="1B7911B0" w14:textId="7C85BD6D" w:rsidR="3C12D79B" w:rsidRDefault="3C12D79B" w:rsidP="3C12D79B">
            <w:pPr>
              <w:rPr>
                <w:lang w:eastAsia="fi-FI"/>
              </w:rPr>
            </w:pPr>
            <w:r w:rsidRPr="3C12D79B">
              <w:rPr>
                <w:lang w:eastAsia="fi-FI"/>
              </w:rPr>
              <w:t>keskisuuri</w:t>
            </w:r>
          </w:p>
        </w:tc>
        <w:tc>
          <w:tcPr>
            <w:tcW w:w="1701" w:type="dxa"/>
          </w:tcPr>
          <w:p w14:paraId="689037F8" w14:textId="52707698" w:rsidR="3C12D79B" w:rsidRDefault="3C12D79B" w:rsidP="3C12D79B">
            <w:pPr>
              <w:rPr>
                <w:lang w:eastAsia="fi-FI"/>
              </w:rPr>
            </w:pPr>
            <w:r w:rsidRPr="3C12D79B">
              <w:rPr>
                <w:lang w:eastAsia="fi-FI"/>
              </w:rPr>
              <w:t>keskisuuri</w:t>
            </w:r>
          </w:p>
        </w:tc>
        <w:tc>
          <w:tcPr>
            <w:tcW w:w="1701" w:type="dxa"/>
          </w:tcPr>
          <w:p w14:paraId="64974E7A" w14:textId="07796487" w:rsidR="3C12D79B" w:rsidRDefault="0B61083D" w:rsidP="3C12D79B">
            <w:pPr>
              <w:rPr>
                <w:lang w:eastAsia="fi-FI"/>
              </w:rPr>
            </w:pPr>
            <w:r w:rsidRPr="2E9AF82B">
              <w:rPr>
                <w:lang w:eastAsia="fi-FI"/>
              </w:rPr>
              <w:t>Ei toteutunut</w:t>
            </w:r>
          </w:p>
        </w:tc>
        <w:tc>
          <w:tcPr>
            <w:tcW w:w="1559" w:type="dxa"/>
          </w:tcPr>
          <w:p w14:paraId="2D69C842" w14:textId="6E6D7B54" w:rsidR="7098E3AD" w:rsidRDefault="0B61083D" w:rsidP="7098E3AD">
            <w:pPr>
              <w:rPr>
                <w:lang w:eastAsia="fi-FI"/>
              </w:rPr>
            </w:pPr>
            <w:r w:rsidRPr="2E9AF82B">
              <w:rPr>
                <w:lang w:eastAsia="fi-FI"/>
              </w:rPr>
              <w:t>Ei vaikutusta</w:t>
            </w:r>
          </w:p>
        </w:tc>
      </w:tr>
      <w:tr w:rsidR="2E9AF82B" w14:paraId="30467BC0" w14:textId="77777777" w:rsidTr="00B93DCC">
        <w:trPr>
          <w:trHeight w:val="775"/>
        </w:trPr>
        <w:tc>
          <w:tcPr>
            <w:tcW w:w="2972" w:type="dxa"/>
          </w:tcPr>
          <w:p w14:paraId="2A8C719D" w14:textId="1C991A34" w:rsidR="6FE4C8DF" w:rsidRDefault="6FE4C8DF" w:rsidP="2E9AF82B">
            <w:pPr>
              <w:rPr>
                <w:lang w:eastAsia="fi-FI"/>
              </w:rPr>
            </w:pPr>
            <w:r w:rsidRPr="2E9AF82B">
              <w:rPr>
                <w:lang w:eastAsia="fi-FI"/>
              </w:rPr>
              <w:t>Projektin osien / materiaalien katoaminen</w:t>
            </w:r>
          </w:p>
        </w:tc>
        <w:tc>
          <w:tcPr>
            <w:tcW w:w="1701" w:type="dxa"/>
          </w:tcPr>
          <w:p w14:paraId="6DABF152" w14:textId="731629F9" w:rsidR="6FE4C8DF" w:rsidRDefault="6FE4C8DF" w:rsidP="2E9AF82B">
            <w:pPr>
              <w:rPr>
                <w:lang w:eastAsia="fi-FI"/>
              </w:rPr>
            </w:pPr>
            <w:r w:rsidRPr="2E9AF82B">
              <w:rPr>
                <w:lang w:eastAsia="fi-FI"/>
              </w:rPr>
              <w:t>Ei arvioitu</w:t>
            </w:r>
          </w:p>
        </w:tc>
        <w:tc>
          <w:tcPr>
            <w:tcW w:w="1701" w:type="dxa"/>
          </w:tcPr>
          <w:p w14:paraId="785F80FF" w14:textId="2D62BDBE" w:rsidR="6FE4C8DF" w:rsidRDefault="6FE4C8DF" w:rsidP="2E9AF82B">
            <w:pPr>
              <w:rPr>
                <w:lang w:eastAsia="fi-FI"/>
              </w:rPr>
            </w:pPr>
            <w:r w:rsidRPr="2E9AF82B">
              <w:rPr>
                <w:lang w:eastAsia="fi-FI"/>
              </w:rPr>
              <w:t>Ei arvioitu</w:t>
            </w:r>
          </w:p>
        </w:tc>
        <w:tc>
          <w:tcPr>
            <w:tcW w:w="1701" w:type="dxa"/>
          </w:tcPr>
          <w:p w14:paraId="5074708B" w14:textId="18ACAA64" w:rsidR="6FE4C8DF" w:rsidRDefault="6FE4C8DF" w:rsidP="2E9AF82B">
            <w:pPr>
              <w:rPr>
                <w:lang w:eastAsia="fi-FI"/>
              </w:rPr>
            </w:pPr>
            <w:r w:rsidRPr="2E9AF82B">
              <w:rPr>
                <w:lang w:eastAsia="fi-FI"/>
              </w:rPr>
              <w:t>Toteutunut</w:t>
            </w:r>
          </w:p>
        </w:tc>
        <w:tc>
          <w:tcPr>
            <w:tcW w:w="1559" w:type="dxa"/>
          </w:tcPr>
          <w:p w14:paraId="6F68C12F" w14:textId="6C457E70" w:rsidR="6FE4C8DF" w:rsidRDefault="6FE4C8DF" w:rsidP="2E9AF82B">
            <w:pPr>
              <w:rPr>
                <w:lang w:eastAsia="fi-FI"/>
              </w:rPr>
            </w:pPr>
            <w:r w:rsidRPr="2E9AF82B">
              <w:rPr>
                <w:lang w:eastAsia="fi-FI"/>
              </w:rPr>
              <w:t>Pieni</w:t>
            </w:r>
          </w:p>
        </w:tc>
      </w:tr>
    </w:tbl>
    <w:p w14:paraId="766D3344" w14:textId="46F15B4B" w:rsidR="001110D8" w:rsidRDefault="7566ABE5" w:rsidP="001110D8">
      <w:pPr>
        <w:pStyle w:val="Otsikko2"/>
      </w:pPr>
      <w:bookmarkStart w:id="36" w:name="_Toc231286390"/>
      <w:r>
        <w:lastRenderedPageBreak/>
        <w:t>Toteutuneet riskit</w:t>
      </w:r>
      <w:bookmarkEnd w:id="36"/>
    </w:p>
    <w:p w14:paraId="4F059B9B" w14:textId="31738521" w:rsidR="3FB5809A" w:rsidRDefault="1E25EFB5" w:rsidP="211585EC">
      <w:pPr>
        <w:pStyle w:val="Otsikko3"/>
      </w:pPr>
      <w:bookmarkStart w:id="37" w:name="_Toc231286391"/>
      <w:r>
        <w:t>Kokemattomuus projektityöskentelystä</w:t>
      </w:r>
      <w:bookmarkEnd w:id="37"/>
    </w:p>
    <w:p w14:paraId="6C93EC39" w14:textId="57D10117" w:rsidR="4358EB79" w:rsidRDefault="7268DD9B" w:rsidP="4358EB79">
      <w:r>
        <w:t xml:space="preserve">Projektiryhmän projektityöskentelyn kokemattomuuteen liittyvä riski toteutui lievästi projektin aikana, erityisesti projekti alkuvaiheessa. Haasteita ilmeni </w:t>
      </w:r>
      <w:proofErr w:type="spellStart"/>
      <w:r w:rsidR="55456965">
        <w:t>Teamsissa</w:t>
      </w:r>
      <w:proofErr w:type="spellEnd"/>
      <w:r w:rsidR="55456965">
        <w:t xml:space="preserve"> jaettujen dokumenttien osalta, esimerkiksi kokouskutsuissa puuttui toisinaan kokoukseen osallistuvien maininta</w:t>
      </w:r>
      <w:r w:rsidR="4632C334">
        <w:t xml:space="preserve"> kokouskutsun julkaisussa</w:t>
      </w:r>
      <w:r w:rsidR="55456965">
        <w:t xml:space="preserve"> tai esityslistan liitteet olivat toisinaan virheellisiä. </w:t>
      </w:r>
      <w:r w:rsidR="3080657B">
        <w:t xml:space="preserve">Ongelmista huolimatta niiden haittavaikutus arvioidaan pieneksi, sillä ne eivät merkittävästi hidastaneet projektin etenemistä tai estäneet työskentelyä. Materiaaleihin ehdittiin tutustua kokousten aikana tai niiden jälkeen, ja toimintatavat selkeytyivät projektin edetessä. </w:t>
      </w:r>
      <w:r w:rsidR="1EB1F64A">
        <w:t>Projektiryhmä toimi ryhmän kesken alusta asti hyvin, ja ryhmän sisäinen yhteistyö oli avointa sekä rakentavaa. Tehtäviä jaettiin tasapuolisesti projektiryhmän jäsenten kesken. Ryhmän jäsenet tukivat toisiaan aktiivisesti, mikä helpotti uusien käytäntöjen omaksumista ja vähensi kokemattomuudesta aiheutuneita haasteita. Kokonaisuutena projektiryhmän yhteistyö sujui hyvin, ja ryhmä kykeni kehittämään toimintaansa projektin aikana tehokkaammaksi ja johdonmukaisemmaksi.</w:t>
      </w:r>
    </w:p>
    <w:p w14:paraId="3224DA27" w14:textId="1226FF23" w:rsidR="70D5FA45" w:rsidRDefault="3D5B309B" w:rsidP="2E9AF82B">
      <w:pPr>
        <w:pStyle w:val="Otsikko3"/>
      </w:pPr>
      <w:bookmarkStart w:id="38" w:name="_Toc231286392"/>
      <w:r>
        <w:t>Viestinnän ongelmat</w:t>
      </w:r>
      <w:bookmarkEnd w:id="38"/>
    </w:p>
    <w:p w14:paraId="1FD0B6A3" w14:textId="2C0298A5" w:rsidR="60FCF5CD" w:rsidRDefault="60FCF5CD" w:rsidP="2E9AF82B">
      <w:r>
        <w:t>Viestintä projektiryhmän sisäisesti toteutui hyvin koko projektin aikana. Ryhmä viesti aktiivisesti projektille tehdyssä WhatsApp -ryhmässä ja tapasi vähintään kerran viikossa projektin aikana.</w:t>
      </w:r>
    </w:p>
    <w:p w14:paraId="27DE36B4" w14:textId="220FE8DB" w:rsidR="60FCF5CD" w:rsidRDefault="60FCF5CD" w:rsidP="2E9AF82B">
      <w:r>
        <w:t xml:space="preserve">Pieniä ongelmia ilmeni </w:t>
      </w:r>
      <w:proofErr w:type="spellStart"/>
      <w:r>
        <w:t>Teamsissa</w:t>
      </w:r>
      <w:proofErr w:type="spellEnd"/>
      <w:r>
        <w:t xml:space="preserve">, kun viestittiin koko projektin osallisten välillä. Kokouksen kutsuista puuttui toisinaan maininta, jolloin kokoukseen osallistuvilta saattoi jäädä </w:t>
      </w:r>
      <w:r w:rsidR="187F3DEB">
        <w:t>esityslista kokonaan huomaamatta ennen kokousta ja näin tutustumatta materiaaleihin ennakkoon. Tämän lisäksi joissain esityslistoissa oli väärät liitteet tai ne puuttuivat tiimin kyseisen kokouksen kansiosta. Nämä ongelmat</w:t>
      </w:r>
      <w:r w:rsidR="3AD4FB8A">
        <w:t xml:space="preserve"> tapahtuivat erityisesti projektin alkupuolella.</w:t>
      </w:r>
    </w:p>
    <w:p w14:paraId="44015661" w14:textId="44A7ABF5" w:rsidR="3AD4FB8A" w:rsidRDefault="3AD4FB8A" w:rsidP="2E9AF82B">
      <w:r>
        <w:t>Riskin haittavaikutus arvioidaan pieneksi, sillä materiaaleihin saatiin n</w:t>
      </w:r>
      <w:r w:rsidR="00FF7865">
        <w:t>ä</w:t>
      </w:r>
      <w:r>
        <w:t xml:space="preserve">issä kokouksissa kommentteja ja </w:t>
      </w:r>
      <w:r w:rsidR="155DA6FD">
        <w:t xml:space="preserve">koska </w:t>
      </w:r>
      <w:r w:rsidR="740F4DEA">
        <w:t xml:space="preserve">ongelmat eivät merkittävästi hidastaneet projektin etenemistä tai estäneet työskentelyä. </w:t>
      </w:r>
      <w:r w:rsidR="4402B816">
        <w:t xml:space="preserve">Materiaaleihin ehdittiin tutustua myös kokousten aikana tai niiden jälkeen, eikä tilanteista aiheutunut merkittäviä viivästyksiä projektin tavoitteiden saavuttamiselle. </w:t>
      </w:r>
      <w:r w:rsidR="740F4DEA">
        <w:t>Lisäksi ongelmat olivat pääasiassa tilapäisiä ja vähenivät projektin edetessä, kun toimintatavat selkeytyivät.</w:t>
      </w:r>
    </w:p>
    <w:p w14:paraId="51011838" w14:textId="746AF95A" w:rsidR="79FB7DCB" w:rsidRDefault="15A596C9" w:rsidP="7886B7BA">
      <w:pPr>
        <w:pStyle w:val="Otsikko3"/>
      </w:pPr>
      <w:bookmarkStart w:id="39" w:name="_Toc231286393"/>
      <w:r>
        <w:lastRenderedPageBreak/>
        <w:t>Projektiryhmän ajallisten resurssien riittämättömyys</w:t>
      </w:r>
      <w:bookmarkEnd w:id="39"/>
    </w:p>
    <w:p w14:paraId="33B708D0" w14:textId="1DDE5EDF" w:rsidR="4471E26A" w:rsidRDefault="56EBBC07" w:rsidP="4471E26A">
      <w:r>
        <w:t>Projektiryhmän ajallisten resurssien riittämättömyyteen liittyvä riski toteutui osittain. Kaikilla ryhmäläisillä oli projektin ohella muita työstettäviä kursseja ja kahdella kolmesta jäsenestä oli lisäksi työvelvoitteita, mikä vaikeutti suunnitellun viikoittaisen työmäärän saavuttamista</w:t>
      </w:r>
      <w:r w:rsidR="0D2CB663">
        <w:t>. Myös projektin eri vaiheisiin tarvittavan ajan arviointi osoittautui haastavaksi suunnitteluvaiheessa. Tämän seurauksena projektin aikataulua jatkettiin noin kahdella viikolla alkuperäisestä suunnitelmasta. Riskin haittavaikutus arvioidaan kuitenkin keskisuureksi, sillä projektin tärkeimmät tavoitteet ja tehtävät saatiin toteutettua ajallaan.</w:t>
      </w:r>
    </w:p>
    <w:p w14:paraId="1B15F4F1" w14:textId="56C3C5CE" w:rsidR="001110D8" w:rsidRDefault="736B53A9" w:rsidP="2E9AF82B">
      <w:pPr>
        <w:pStyle w:val="Otsikko3"/>
      </w:pPr>
      <w:bookmarkStart w:id="40" w:name="_Toc231286394"/>
      <w:r>
        <w:t>Projektiryhmän jäsenten poissaolot</w:t>
      </w:r>
      <w:bookmarkEnd w:id="40"/>
    </w:p>
    <w:p w14:paraId="74871840" w14:textId="14BB360E" w:rsidR="3C5588C0" w:rsidRDefault="3C5588C0" w:rsidP="2E9AF82B">
      <w:r>
        <w:t>Projektijäsenten osalta tuli projektin toteuttamisen aikana muutamia poissaoloja töiden tai sairastumisten vuoksi. Tällaisiin lyhytaikaisiin tai yksittäisiin poissaoloihin oli kuitenkin</w:t>
      </w:r>
      <w:r w:rsidR="109F85C8">
        <w:t xml:space="preserve"> varauduttu jo projektin alussa eikä ryhmän jäsenistä ollut useampi kuin yksi samaan aikaan poissa. Kokouksissa pystyttiin toteamaan laillisuus ja päätösvaltaisuus joka kert</w:t>
      </w:r>
      <w:r w:rsidR="27F83EE7">
        <w:t>a. Poissaolevalle jäsenelle myös viestittiin tapaamisten sisällöt.</w:t>
      </w:r>
      <w:r w:rsidR="77275592">
        <w:t xml:space="preserve"> Tehtäviä myös jaettiin poissaolojen aikana muille ryhmäläisille eikä poissaolojen takia projekti viivästynyt. Riskin toteutunut haittavaikutus arvioidaan pieneksi.</w:t>
      </w:r>
    </w:p>
    <w:p w14:paraId="724260A9" w14:textId="6F596C49" w:rsidR="3C5588C0" w:rsidRDefault="736B53A9" w:rsidP="2E9AF82B">
      <w:pPr>
        <w:pStyle w:val="Otsikko3"/>
      </w:pPr>
      <w:bookmarkStart w:id="41" w:name="_Toc231286395"/>
      <w:r>
        <w:t>Tilaajien poissaolot</w:t>
      </w:r>
      <w:bookmarkEnd w:id="41"/>
    </w:p>
    <w:p w14:paraId="1D8F3430" w14:textId="43E70867" w:rsidR="0A76A8A9" w:rsidRDefault="0A76A8A9" w:rsidP="2E9AF82B">
      <w:r>
        <w:t>Tilaajien osalta oli yksittäisiä poissaoloja, mutta koskaan molemmat tilaajat eivät olleet samaan aikaan poissa. Kokouksissa pystyttiinkin toteamaan laillisuus ja päätösvaltaisuus joka kerta. Kokouksista kirjoitettiin pöytäkirja</w:t>
      </w:r>
      <w:r w:rsidR="45B7DA17">
        <w:t>t, joista poissaolevien oli mahdollista tarkistaa ja tutustua kokouksen sisältöihin. Tämän lisäksi poissaolleille tarvittaessa viestittiin vielä erikseen tärkeistä tai kiireellisistä asioista. Näiden perusteella ri</w:t>
      </w:r>
      <w:r w:rsidR="10CEC779">
        <w:t>skin haittavaikutus arvioidaan pieneksi.</w:t>
      </w:r>
    </w:p>
    <w:p w14:paraId="2A0D7FCC" w14:textId="1CD6A75F" w:rsidR="3C5588C0" w:rsidRDefault="736B53A9" w:rsidP="2E9AF82B">
      <w:pPr>
        <w:pStyle w:val="Otsikko3"/>
      </w:pPr>
      <w:bookmarkStart w:id="42" w:name="_Toc231286396"/>
      <w:r>
        <w:t>Projektin osien / materiaalien katoaminen</w:t>
      </w:r>
      <w:bookmarkEnd w:id="42"/>
    </w:p>
    <w:p w14:paraId="3C86D782" w14:textId="62D1B27E" w:rsidR="45EDD244" w:rsidRDefault="45EDD244" w:rsidP="2E9AF82B">
      <w:r>
        <w:t>Projektin loppupuolella haastattelu- ja kyselyraportti –tiedosto korruptoitu</w:t>
      </w:r>
      <w:r w:rsidR="2D269C8B">
        <w:t>i kirjoitusvaiheessa</w:t>
      </w:r>
      <w:r>
        <w:t>, jonka vuoksi osa</w:t>
      </w:r>
      <w:r w:rsidR="31F6233E">
        <w:t xml:space="preserve"> pitkän</w:t>
      </w:r>
      <w:r>
        <w:t xml:space="preserve"> tiedoston sisällöstä katosi. Tämä aihe</w:t>
      </w:r>
      <w:r w:rsidR="65AEFF78">
        <w:t xml:space="preserve">utti </w:t>
      </w:r>
      <w:r w:rsidR="18B852E0">
        <w:t xml:space="preserve">lisätyötä, turhautumista ja stressiä. Raportti tästä huolimatta saatiin valmiiksi </w:t>
      </w:r>
      <w:r w:rsidR="3D925B82">
        <w:t>ajoissa. Kyselyiden ja haastatteluiden sisällöistä kirjoitetut tiedostot ja koosteet olivat tallessa muissa tiedostoissa.</w:t>
      </w:r>
    </w:p>
    <w:p w14:paraId="0241CF3E" w14:textId="6DC3683D" w:rsidR="3D925B82" w:rsidRDefault="3D925B82" w:rsidP="2E9AF82B">
      <w:r>
        <w:lastRenderedPageBreak/>
        <w:t xml:space="preserve">Tällaisen tilanteen varalta mahdollinen toimintatapa olisi tallentaa tiedostot paikallisesti pilvitallennuksen lisäksi ja mahdollisesti tehdä varmuuskopioita työstön yhteydessä. Tilanteeseen ei sen suuremmin </w:t>
      </w:r>
      <w:r w:rsidR="6C5EEEF2">
        <w:t>ollut</w:t>
      </w:r>
      <w:r>
        <w:t xml:space="preserve"> varauduttu tai ajateltu, että näin voisi käydä</w:t>
      </w:r>
      <w:r w:rsidR="4E2E3485">
        <w:t>.</w:t>
      </w:r>
      <w:r w:rsidR="2136A04A">
        <w:t xml:space="preserve"> Tällaisia tilanteita tulisi kuitenkin huomioida, sillä digitaalisessa muodossa olevat, erityisesti verkkoon tallentuva, tiedostot voivat aina hajota, korruptoitua tai jopa kadota. Haittavaikutus tässä projektissa oli onneksi pieni, sillä raportti saatiin ajoissa valmiiksi ja </w:t>
      </w:r>
      <w:r w:rsidR="5BB77AA5">
        <w:t>koska muut tuotokset eivät kokeneet samaa kohtaloa.</w:t>
      </w:r>
    </w:p>
    <w:p w14:paraId="5ABEB1A2" w14:textId="6DF62AAB" w:rsidR="001110D8" w:rsidRDefault="7566ABE5" w:rsidP="001110D8">
      <w:pPr>
        <w:pStyle w:val="Otsikko2"/>
      </w:pPr>
      <w:bookmarkStart w:id="43" w:name="_Toc231286397"/>
      <w:r>
        <w:t>Toteutumattomat riskit</w:t>
      </w:r>
      <w:bookmarkEnd w:id="43"/>
    </w:p>
    <w:p w14:paraId="044C2206" w14:textId="517B6DAE" w:rsidR="001110D8" w:rsidRDefault="3EE34936" w:rsidP="2E9AF82B">
      <w:pPr>
        <w:pStyle w:val="Otsikko3"/>
      </w:pPr>
      <w:bookmarkStart w:id="44" w:name="_Toc231286398"/>
      <w:r>
        <w:t>Ohjaajan poissaolot</w:t>
      </w:r>
      <w:bookmarkEnd w:id="44"/>
    </w:p>
    <w:p w14:paraId="4C06E384" w14:textId="62AD1FDA" w:rsidR="44A7E6A9" w:rsidRDefault="44A7E6A9" w:rsidP="2E9AF82B">
      <w:r>
        <w:t>Riski ei toteutunut lainkaan projektin aikana. Ohjaajapalaverit pidettiin sovitusti kerran viikossa ja muutaman kerran ohjaajapalaverin aikataulua muutettiin ohjaajan tai projektiryhmäläisten pyynnöstä</w:t>
      </w:r>
      <w:r w:rsidR="6C2743AC">
        <w:t xml:space="preserve"> joustavasti</w:t>
      </w:r>
      <w:r>
        <w:t>. Ohja</w:t>
      </w:r>
      <w:r w:rsidR="526C587A">
        <w:t>aja oli myös koko projektin ajan hyvin tavoitettavissa.</w:t>
      </w:r>
    </w:p>
    <w:p w14:paraId="190F8876" w14:textId="78DF18A9" w:rsidR="0FC7D35F" w:rsidRDefault="3EE34936" w:rsidP="2E9AF82B">
      <w:pPr>
        <w:pStyle w:val="Otsikko3"/>
      </w:pPr>
      <w:bookmarkStart w:id="45" w:name="_Toc231286399"/>
      <w:r>
        <w:t>Kyselyt epäonnistuvat</w:t>
      </w:r>
      <w:bookmarkEnd w:id="45"/>
    </w:p>
    <w:p w14:paraId="5CBA816A" w14:textId="21994EBA" w:rsidR="28A93FEC" w:rsidRDefault="6AF02CE5" w:rsidP="2E9AF82B">
      <w:r>
        <w:t>Projektin molempiin vaiheisiin liittyen kerättiin ainestoa ja tietoa nykyisiltä opiskelijoilta, keväällä 2026 tutkintoon hakeneilta ja haastatteluin myös alumneilta</w:t>
      </w:r>
      <w:r w:rsidR="58E56120">
        <w:t xml:space="preserve"> ja nykyisiltä opiskelijoilta</w:t>
      </w:r>
      <w:r>
        <w:t xml:space="preserve">. Näiden epäonnistuminen arvioitiin keskisuureksi </w:t>
      </w:r>
      <w:r w:rsidR="77E59E58">
        <w:t>ja haittavaikutukset suuriksi. Kyselyt saatiin ajoissa valmiiksi ja jakoon halutuille kohderyhmille. Vastauksia tuli molempiin vähän, mutta kuitenkin projektin tavoitteisiin ja tarvittav</w:t>
      </w:r>
      <w:r w:rsidR="34E0783C">
        <w:t xml:space="preserve">iin tietoihin </w:t>
      </w:r>
      <w:r w:rsidR="77E59E58">
        <w:t>nähden riittävästi.</w:t>
      </w:r>
      <w:r w:rsidR="6A112CCE">
        <w:t xml:space="preserve"> Tietoa saatiin myös projektin loppupuolella </w:t>
      </w:r>
      <w:r w:rsidR="3A960092">
        <w:t xml:space="preserve">muutamilta </w:t>
      </w:r>
      <w:r w:rsidR="6A112CCE">
        <w:t>alumneilta</w:t>
      </w:r>
      <w:r w:rsidR="4C543A54">
        <w:t xml:space="preserve"> ja opiskelijoilta</w:t>
      </w:r>
      <w:r w:rsidR="6A112CCE">
        <w:t xml:space="preserve"> haastatteluiden muodossa, joka toi arvokasta lisätietoa projektin tavoitteisiin nähden. Haastatteluihin suunniteltiin etukä</w:t>
      </w:r>
      <w:r w:rsidR="1ED21823">
        <w:t xml:space="preserve">teen </w:t>
      </w:r>
      <w:r w:rsidR="28A93FEC">
        <w:t>rakenne ja kysymykset, jolloin niistä saatiin riittävän lyhyet ja projektiin nähden tärkeät tiedot.</w:t>
      </w:r>
      <w:r w:rsidR="67BE16A8">
        <w:t xml:space="preserve"> </w:t>
      </w:r>
    </w:p>
    <w:p w14:paraId="790E51CF" w14:textId="3540D8F4" w:rsidR="28A93FEC" w:rsidRDefault="28A93FEC" w:rsidP="2E9AF82B">
      <w:r>
        <w:t>Vastauksia saatiin kyselyissä riittävästi projektin tuotoksiin nähden, jolloin riski ei näin ollen toteutunut.</w:t>
      </w:r>
    </w:p>
    <w:p w14:paraId="67936BC6" w14:textId="18DCAB59" w:rsidR="0FC7D35F" w:rsidRDefault="3EE34936" w:rsidP="2E9AF82B">
      <w:pPr>
        <w:pStyle w:val="Otsikko3"/>
      </w:pPr>
      <w:bookmarkStart w:id="46" w:name="_Toc231286400"/>
      <w:r>
        <w:t>Pilotointi epäonnistuu</w:t>
      </w:r>
      <w:bookmarkEnd w:id="46"/>
    </w:p>
    <w:p w14:paraId="55DABD21" w14:textId="4F256F43" w:rsidR="2E9AF82B" w:rsidRDefault="10389799" w:rsidP="2E9AF82B">
      <w:r>
        <w:t xml:space="preserve">Opiskelijarekrytoinnin pilotointivaiheeseen liittyvä riski ei toteutunut.  Riskinä pidettiin, ettei ryhmä ehtisi tuottaa tarvittavia muutoksia </w:t>
      </w:r>
      <w:r w:rsidR="7BD648A3">
        <w:t xml:space="preserve">ja tuotoksia pilotointivaiheeseen. Ryhmä onnistui ennen pilotointia luomaan esimerkiksi ehdotuksen muokatusta yliopiston koulutusteknologian sivustosta, jonne </w:t>
      </w:r>
      <w:r w:rsidR="7BD648A3">
        <w:lastRenderedPageBreak/>
        <w:t>muokkaukset ennen pilotoint</w:t>
      </w:r>
      <w:r w:rsidR="72729AC3">
        <w:t>ivaiheen alkamista</w:t>
      </w:r>
      <w:r w:rsidR="7BD648A3">
        <w:t xml:space="preserve"> tehtiin. L</w:t>
      </w:r>
      <w:r w:rsidR="4B5102D5">
        <w:t>isäksi tuotettiin kysely kevään hakijoille, joka lähetettiin kevään haun päätyttyä ja johon saatiin hyvä määrä vastauksia. Muita materiaaleja ajate</w:t>
      </w:r>
      <w:r w:rsidR="5067BA26">
        <w:t>ltiin</w:t>
      </w:r>
      <w:r w:rsidR="4B5102D5">
        <w:t xml:space="preserve"> tuotettavaksi </w:t>
      </w:r>
      <w:r w:rsidR="23E19DA4">
        <w:t xml:space="preserve">ja tuotettiinkin </w:t>
      </w:r>
      <w:r w:rsidR="4B5102D5">
        <w:t xml:space="preserve">vasta pilotoinnin jälkeiseen aikaan, sillä aikataulu </w:t>
      </w:r>
      <w:r w:rsidR="05D1D423">
        <w:t>oli liian tiukka kohderyhmän saavuttamiseksi ja koska esimerkiksi erilaiset</w:t>
      </w:r>
      <w:r w:rsidR="37DE4CA2">
        <w:t xml:space="preserve"> hakijoita tavoittavat</w:t>
      </w:r>
      <w:r w:rsidR="05D1D423">
        <w:t xml:space="preserve"> opiskelijamessut olivat jo projektin alkaessa menneet.</w:t>
      </w:r>
      <w:r w:rsidR="4604073D">
        <w:t xml:space="preserve"> Hakijoille suunnatusta kyselystä saatiin tietoa muiden materiaalien tuottam</w:t>
      </w:r>
      <w:r w:rsidR="53D922CD">
        <w:t>iseen</w:t>
      </w:r>
      <w:r w:rsidR="4604073D">
        <w:t xml:space="preserve"> ja OPS-kehitystyövaihe</w:t>
      </w:r>
      <w:r w:rsidR="3C568D12">
        <w:t>eseen.</w:t>
      </w:r>
    </w:p>
    <w:p w14:paraId="5C6096C6" w14:textId="4E5EECAD" w:rsidR="0006799D" w:rsidRDefault="0A5EEB7B" w:rsidP="0006799D">
      <w:pPr>
        <w:pStyle w:val="Otsikko1"/>
      </w:pPr>
      <w:bookmarkStart w:id="47" w:name="_Toc231286401"/>
      <w:r>
        <w:lastRenderedPageBreak/>
        <w:t>Projektiryhmän jäsenten kokemuksia</w:t>
      </w:r>
      <w:bookmarkEnd w:id="47"/>
    </w:p>
    <w:p w14:paraId="13600BFE" w14:textId="77777777" w:rsidR="0006799D" w:rsidRDefault="0A5EEB7B" w:rsidP="0006799D">
      <w:pPr>
        <w:pStyle w:val="Otsikko3"/>
      </w:pPr>
      <w:bookmarkStart w:id="48" w:name="_Toc231286402"/>
      <w:r>
        <w:t>Mirella Nurkkanen</w:t>
      </w:r>
      <w:bookmarkEnd w:id="48"/>
    </w:p>
    <w:p w14:paraId="68CA15AC" w14:textId="6C0D9241" w:rsidR="7FBD8E5F" w:rsidRDefault="7FBD8E5F" w:rsidP="7403B95A">
      <w:r>
        <w:t>Projektiin osallistuminen oli kokonaisuudessaan sekä mielenkiintoinen että hyvin antoisa kokemus.</w:t>
      </w:r>
      <w:r w:rsidR="58C4AFCA">
        <w:t xml:space="preserve"> Projektin aikana kehitin huimasti ymmärrystäni projektissa toimimisesta, erityisesti projektinhallinnasta sekä ajankäytön suunnittelusta. Ajankäytön hallinnan merkitys korostui etenkin tällaisessa laajassa</w:t>
      </w:r>
      <w:r w:rsidR="6664FB57">
        <w:t xml:space="preserve"> ja</w:t>
      </w:r>
      <w:r w:rsidR="58C4AFCA">
        <w:t xml:space="preserve"> pitkäkestoisessa projektissa, joissa aikataulussa pysyminen on keskeinen onnistumisen edellytys.</w:t>
      </w:r>
      <w:r>
        <w:t xml:space="preserve"> </w:t>
      </w:r>
    </w:p>
    <w:p w14:paraId="7E39FF4A" w14:textId="5731B8A8" w:rsidR="51628E01" w:rsidRDefault="51628E01" w:rsidP="7403B95A">
      <w:r>
        <w:t>Tavoitteenani oli myös toimia parhaani mukaan projektipäällikön roolissa</w:t>
      </w:r>
      <w:r w:rsidR="35F8534B">
        <w:t xml:space="preserve"> ilman aikaisempaa kokemusta</w:t>
      </w:r>
      <w:r>
        <w:t xml:space="preserve">. </w:t>
      </w:r>
      <w:r w:rsidR="04EA64C3">
        <w:t>Rooli opetti paljon itselleni, vaikka e</w:t>
      </w:r>
      <w:r>
        <w:t>n koe, että o</w:t>
      </w:r>
      <w:r w:rsidR="1BA2E3BD">
        <w:t xml:space="preserve">lisin projektin aikana joutunut käyttämään päällikön rooliani tai vastuitani erityisesti, sillä projektiryhmämme oli hyvin itseohjautuva, ja jokainen ryhmäläinen otti </w:t>
      </w:r>
      <w:r w:rsidR="6F67030F">
        <w:t xml:space="preserve">vastuun omasta vastuualueestaan erinomaisesti. </w:t>
      </w:r>
    </w:p>
    <w:p w14:paraId="30BCBB43" w14:textId="5329E6F4" w:rsidR="6F67030F" w:rsidRDefault="6F67030F" w:rsidP="7403B95A">
      <w:r>
        <w:t>Projektin aihe oli mielestäni mielenkiintoinen, ja koen, että sen parissa oli mukava työskennellä. Projektin alussa oli kuitenkin haastavaa käsittää täysin, mitä tämä pitää sisällään konkreettisesti. Ajan kanssa pr</w:t>
      </w:r>
      <w:r w:rsidR="018F9A4C">
        <w:t>ojektin osa-alueet alkoivat kuitenkin rutinoitumaan, ja työskentelyst</w:t>
      </w:r>
      <w:r w:rsidR="7F94BCC7">
        <w:t>ä</w:t>
      </w:r>
      <w:r w:rsidR="018F9A4C">
        <w:t xml:space="preserve"> tuli helpompaa. Toinen haaste</w:t>
      </w:r>
      <w:r w:rsidR="2421F2FA">
        <w:t xml:space="preserve"> varsinkin projektin alussa oli roolien/vastuiden jakaminen selkeästi ja riittävän tarkasti. Koen kuitenkin, että tämäkin asia alkoi ajan</w:t>
      </w:r>
      <w:r w:rsidR="150F137F">
        <w:t>,</w:t>
      </w:r>
      <w:r w:rsidR="2421F2FA">
        <w:t xml:space="preserve"> sekä roolien tarkennusten myötä sujumaan paremmin.</w:t>
      </w:r>
    </w:p>
    <w:p w14:paraId="215085CC" w14:textId="6ED0B94F" w:rsidR="7403B95A" w:rsidRDefault="013469ED" w:rsidP="7403B95A">
      <w:r>
        <w:t>Kurssi oli kaiken kaikkiaan yksi parhaista kursseista, mihin omissa opinnoissa</w:t>
      </w:r>
      <w:r w:rsidR="0E850683">
        <w:t>ni olen</w:t>
      </w:r>
      <w:r>
        <w:t xml:space="preserve"> päässyt osallistumaan. Uskon, että tämän myötä opituista asioista on hyötyä </w:t>
      </w:r>
      <w:r w:rsidR="78E65617">
        <w:t xml:space="preserve">erityisesti tulevassa työelämässä. </w:t>
      </w:r>
      <w:r w:rsidR="29A7389F">
        <w:t>Loppuun haluan vielä mainita, että oli hienoa päästä tutustumaan n</w:t>
      </w:r>
      <w:r w:rsidR="7E9B36A3">
        <w:t>äi</w:t>
      </w:r>
      <w:r w:rsidR="29A7389F">
        <w:t>hin ihmisiin, joiden kanssa sai työskennellä lähes puolen vuoden ajan viikoittain. Ryhmässä työskentely oli erittäin mielekästä, sillä jokainen osallistui projektiin aktiivisesti ja antoi parhaansa yhteisten tavoitteiden saavuttamiseksi. Positiivinen ilmapiiri, hyvä yhteistyö sekä ryhmäläisten sitoutuminen tekivät projektista kokonaisuudessaan erittäin onnistuneen ja mukavan kokemuksen.</w:t>
      </w:r>
    </w:p>
    <w:p w14:paraId="195CF4B1" w14:textId="2FF178AD" w:rsidR="001C3B56" w:rsidRDefault="0A5EEB7B" w:rsidP="001C3B56">
      <w:pPr>
        <w:pStyle w:val="Otsikko3"/>
      </w:pPr>
      <w:bookmarkStart w:id="49" w:name="_Toc231286403"/>
      <w:r>
        <w:t>Kerttu Kontro</w:t>
      </w:r>
      <w:bookmarkEnd w:id="49"/>
    </w:p>
    <w:p w14:paraId="77673271" w14:textId="1F636EBA" w:rsidR="00CF75FC" w:rsidRDefault="0099126E" w:rsidP="0099126E">
      <w:r>
        <w:t>Projektin aikana olen oppinut paljon projektinhallinnasta. Isoin oppi on ollut projektikokousten järjestäminen ja niissä eri rooleissa toimiminen. Lisäksi olen päässyt hyödyntämään uusia ohjelmia esimerkiksi sisällöntuotannossa</w:t>
      </w:r>
      <w:r w:rsidR="005F77D9">
        <w:t xml:space="preserve"> ja</w:t>
      </w:r>
      <w:r>
        <w:t xml:space="preserve"> </w:t>
      </w:r>
      <w:r w:rsidR="005F77D9">
        <w:t xml:space="preserve">toteuttamaan monipuolisia tehtäviä. </w:t>
      </w:r>
      <w:r w:rsidR="006C16C8">
        <w:t>Sain myös varmuutta viestintäosaamiseen, niin suulliseen, kuin kirjalliseen.</w:t>
      </w:r>
    </w:p>
    <w:p w14:paraId="4AF02EE0" w14:textId="7F309334" w:rsidR="006C16C8" w:rsidRDefault="00D31A57" w:rsidP="0099126E">
      <w:r>
        <w:lastRenderedPageBreak/>
        <w:t>Projektissa pääsi</w:t>
      </w:r>
      <w:r w:rsidR="00652A4C">
        <w:t>n</w:t>
      </w:r>
      <w:r>
        <w:t xml:space="preserve"> myös harjoittelemaan</w:t>
      </w:r>
      <w:r w:rsidR="00652A4C">
        <w:t xml:space="preserve"> uudenlaisia ryhmätyötaitoja. </w:t>
      </w:r>
      <w:r w:rsidR="0087594C">
        <w:t xml:space="preserve">Projektinhallinnallisesti ja ryhmätyöosaamiselta haastetta </w:t>
      </w:r>
      <w:r w:rsidR="00652A4C">
        <w:t xml:space="preserve">tuotti </w:t>
      </w:r>
      <w:r w:rsidR="003C2EC1">
        <w:t xml:space="preserve">roolien jakaminen </w:t>
      </w:r>
      <w:r w:rsidR="003A5D5E">
        <w:t>selkeästi ja riittävän tarkasti</w:t>
      </w:r>
      <w:r w:rsidR="003C2EC1">
        <w:t>.</w:t>
      </w:r>
      <w:r w:rsidR="009C6687">
        <w:t xml:space="preserve"> </w:t>
      </w:r>
      <w:r w:rsidR="002C7C8D">
        <w:t xml:space="preserve">Tämän huomasimme projektin alkupuolella, ja pystyimme reagoimaan haasteeseen. </w:t>
      </w:r>
      <w:r w:rsidR="00E7540E">
        <w:t>Toinen haaste etenkin projektin alussa oli kaikkien liikkuvien osien yhtäaikainen hahmottaminen</w:t>
      </w:r>
      <w:r w:rsidR="002C7C8D">
        <w:t xml:space="preserve"> ja yhteisten työtapojen suunnitteleminen tarkasti, jotta kokonaisuus pysyy hallinnassa</w:t>
      </w:r>
      <w:r w:rsidR="00E7540E">
        <w:t xml:space="preserve">. </w:t>
      </w:r>
      <w:r w:rsidR="00B87DB9">
        <w:t xml:space="preserve">Projektin aikana kokoukset auttoivat rytmittämään </w:t>
      </w:r>
      <w:r w:rsidR="00050AB0">
        <w:t>tekemistä,</w:t>
      </w:r>
      <w:r w:rsidR="00B87DB9">
        <w:t xml:space="preserve"> ja </w:t>
      </w:r>
      <w:r w:rsidR="00722428">
        <w:t>projektikurssin toteuttamiseen tuli oma rutiini, mikä helpotti ajan kanssa kokonaisuuden hallintaa</w:t>
      </w:r>
      <w:r w:rsidR="008948B7">
        <w:t>.</w:t>
      </w:r>
    </w:p>
    <w:p w14:paraId="20B9C271" w14:textId="4A4C695E" w:rsidR="008E1A04" w:rsidRPr="0099126E" w:rsidRDefault="008E1A04" w:rsidP="0099126E">
      <w:r>
        <w:t xml:space="preserve">Projektissa mukavaa oli päästä toimimaan erilaisissa rooleissa ja huolehtimaan omista vastuualueista. Varaprojektipäällikkönä kirjoitin tapausmuistioita ja muutaman kerran projektipäällikön ollessa estynyt </w:t>
      </w:r>
      <w:r w:rsidR="00D0060C">
        <w:t>hyppäsin projektipäällikön tehtävään.</w:t>
      </w:r>
      <w:r w:rsidR="00AD415F">
        <w:t xml:space="preserve"> Eniten koen kuitenkin oppineeni projektikokouksissa puheenjohtajan roolissa, jossa</w:t>
      </w:r>
      <w:r w:rsidR="00745C3A">
        <w:t xml:space="preserve"> pääsin toimimaan useasti kevään aikana</w:t>
      </w:r>
      <w:r w:rsidR="00AD415F">
        <w:t>.</w:t>
      </w:r>
    </w:p>
    <w:p w14:paraId="5AE89C57" w14:textId="7742FFD2" w:rsidR="0006799D" w:rsidRDefault="0A5EEB7B" w:rsidP="0006799D">
      <w:pPr>
        <w:pStyle w:val="Otsikko3"/>
      </w:pPr>
      <w:bookmarkStart w:id="50" w:name="_Toc231286404"/>
      <w:r>
        <w:t>Emilia Niemelä</w:t>
      </w:r>
      <w:bookmarkEnd w:id="50"/>
    </w:p>
    <w:p w14:paraId="0DEE6D5B" w14:textId="7397E73D" w:rsidR="5D543FEA" w:rsidRDefault="5D543FEA" w:rsidP="7403B95A">
      <w:r>
        <w:t>Koen, että projektiin osallistuminen ja sen tekeminen on ollut antoisa ja opettava kokemus. Koen oppineeni uutta esimerkiksi projektinhallintaan liittyen, kuten esimerkiksi ajankäytön suunnittelust</w:t>
      </w:r>
      <w:r w:rsidR="04884EAF">
        <w:t>a.</w:t>
      </w:r>
      <w:r w:rsidR="0796DD89">
        <w:t xml:space="preserve"> Tuli opittua paljon rekrytointimateriaalien tuottamisesta; mitä sisältöä kannattaa olla, mitä pi</w:t>
      </w:r>
      <w:r w:rsidR="5BF2B8CB">
        <w:t>tää olla, miten saa selkeiksi ja niin edelleen. Tuli opittua myös OPS-kehitystyöhön liittyvistä eri vaiheista paljon, tähän liittyen ei ollut minkäänlaista kokemusta entuudestaan.</w:t>
      </w:r>
    </w:p>
    <w:p w14:paraId="63F4AA6E" w14:textId="3CC9B38F" w:rsidR="5BF2B8CB" w:rsidRDefault="5BF2B8CB" w:rsidP="7403B95A">
      <w:r>
        <w:t xml:space="preserve">Tuli opittua ja harjoiteltua myös uusia ja erilaisia ryhmätyötaitoja, kun kyse oli tällaisesta laajasta projektista. Haasteita koen, että ilmeni erityisesti siinä, miten eri tehtäviä ja rooleja ryhmäläisten kesken jaetaan. Koen, että tärkeää </w:t>
      </w:r>
      <w:r w:rsidR="58C94C78">
        <w:t>vastaavanlaisessa</w:t>
      </w:r>
      <w:r>
        <w:t xml:space="preserve"> työskentelyssä olisi </w:t>
      </w:r>
      <w:r w:rsidR="0C69660D">
        <w:t xml:space="preserve">asettaa ryhmän sisäisiä deadlineja. Myös aikatauluttamisessa oli haasteita osittain muiden kurssien vuoksi ja koska aiempaa kokemusta näin laajasta asiasta ei ole ennen projektia ollut. Tässäkin ryhmän sisäisten </w:t>
      </w:r>
      <w:proofErr w:type="spellStart"/>
      <w:r w:rsidR="0C69660D">
        <w:t>deadlin</w:t>
      </w:r>
      <w:r w:rsidR="3EE413D5">
        <w:t>ien</w:t>
      </w:r>
      <w:proofErr w:type="spellEnd"/>
      <w:r w:rsidR="3EE413D5">
        <w:t xml:space="preserve"> asettaminen olisi voinut auttaa ainakin jonkin verran. Aikatauluttamisessa helpotti ja auttoi se, että oli rutiininomaisesti kokouksia ja ohjaajan kanssa tapaamisia. Tuli opittua paljon materiaalien tuottamisesta,</w:t>
      </w:r>
      <w:r w:rsidR="697B3CCB">
        <w:t xml:space="preserve"> niiden ja työskentelyn suunnittelusta, uusista ohjelmista</w:t>
      </w:r>
      <w:r w:rsidR="2FD4609E">
        <w:t>, kokousten suunnittelusta ja kokouksista ylipäätään</w:t>
      </w:r>
      <w:r w:rsidR="697B3CCB">
        <w:t xml:space="preserve"> sekä ryhmässä toimimisesta.</w:t>
      </w:r>
      <w:r w:rsidR="74896457">
        <w:t xml:space="preserve"> Koenkin, että tämä kurssi on antoisa ja tärkeä, erityisesti koska se antaa käytännön kokemusta ja on erilainen moneen muuhun kurssiin verrattuna.</w:t>
      </w:r>
    </w:p>
    <w:p w14:paraId="59539B55" w14:textId="6D360DE5" w:rsidR="0006799D" w:rsidRDefault="0A5EEB7B" w:rsidP="007364F6">
      <w:pPr>
        <w:pStyle w:val="Otsikko1"/>
      </w:pPr>
      <w:bookmarkStart w:id="51" w:name="_Toc231286405"/>
      <w:r>
        <w:lastRenderedPageBreak/>
        <w:t>Yhteenveto</w:t>
      </w:r>
      <w:bookmarkEnd w:id="51"/>
    </w:p>
    <w:p w14:paraId="1173853E" w14:textId="77777777" w:rsidR="00756C6C" w:rsidRPr="00756C6C" w:rsidRDefault="00756C6C" w:rsidP="00756C6C">
      <w:pPr>
        <w:spacing w:after="0" w:line="240" w:lineRule="auto"/>
        <w:jc w:val="left"/>
        <w:rPr>
          <w:szCs w:val="24"/>
          <w:lang w:eastAsia="fi-FI"/>
        </w:rPr>
      </w:pPr>
    </w:p>
    <w:p w14:paraId="3B9C78DA" w14:textId="34605272" w:rsidR="00756C6C" w:rsidRPr="00756C6C" w:rsidRDefault="45970CF0" w:rsidP="00756C6C">
      <w:r>
        <w:t xml:space="preserve">KoteRekry-projekti toteutettiin Jyväskylän yliopiston Koulutusteknologian projekti -opintojaksolla (KOTES468) kolmen opiskelijan projektiryhmänä. </w:t>
      </w:r>
      <w:r w:rsidR="7B33EA92">
        <w:t xml:space="preserve">KoteRekry –projektissa </w:t>
      </w:r>
      <w:r w:rsidR="317214CD">
        <w:t>kehitettiin Jyväskylän yliopiston koulutusteknologian maisteriohjelman opiskelijarekrytointia ja tutkinto-ohjelman houkuttelevuutta. Tavoitteena oli erityisesti lisätä ensimmäistä ylemp</w:t>
      </w:r>
      <w:r w:rsidR="19960AF2">
        <w:t>ä</w:t>
      </w:r>
      <w:r w:rsidR="09ABEBDF">
        <w:t>ä</w:t>
      </w:r>
      <w:r w:rsidR="19960AF2">
        <w:t xml:space="preserve"> korkeakoulututkintoaan suorittavien opiskelijoiden hakeutumista tutkinto-ohjelmaan. Lisäksi projektissa tarkasteltiin tutkinto-ohjelman opetussuunnitelmaa, tutkintorakennetta ja </w:t>
      </w:r>
      <w:r w:rsidR="7723986C">
        <w:t>-</w:t>
      </w:r>
      <w:r w:rsidR="19960AF2">
        <w:t>kuvausta, tavoitteena tehdä ohj</w:t>
      </w:r>
      <w:r w:rsidR="21FAB524">
        <w:t>elmasta houkuttelevampi ja opiskelijoiden tarpeita vastaavampi.</w:t>
      </w:r>
    </w:p>
    <w:p w14:paraId="4A87E662" w14:textId="21F868A3" w:rsidR="0E26DA69" w:rsidRDefault="0E26DA69">
      <w:r>
        <w:t xml:space="preserve">Projektin aikana toteutettiin kaksi kyselyä, jotka olivat nykyisille koulutusteknologian maisteriopiskelijoille, sekä koulutusteknologian maisteriohjelmaan keväällä 2026 hakeneille. </w:t>
      </w:r>
      <w:r w:rsidR="3A33E5A5">
        <w:t xml:space="preserve">Kyselyiden avulla selvitettiin opiskelijoiden kokemuksia tutkinto-ohjelmasta, koulutukseen hakeutumiseen vaikuttaneita tekijöitä sekä hakijoiden tiedontarpeita. </w:t>
      </w:r>
      <w:r w:rsidR="00436DB5">
        <w:t xml:space="preserve">Näistä saatujen tulosten perusteella, sekä tilaajien edustajien toiveita kuunnellen, projektin rekrytointivaiheessa kehitettiin koulutusteknologian verkkosivustoa sekä tuotettiin erilaisia markkinointimateriaaleja, kuten esitteitä ja sosiaalisen median sisältöjä. Samoja kyselyistä esiin nousseita havaintoja hyödynnettiin myös OPS-kehitystyövaiheessa, jossa laadittiin kehittämisehdotus tulevaa opetussuunnitelmakautta varten. Ehdotuksen pohjana käytettiin </w:t>
      </w:r>
      <w:r w:rsidR="5CF49B50">
        <w:t xml:space="preserve">tuotetuista </w:t>
      </w:r>
      <w:r w:rsidR="00436DB5">
        <w:t>kyselyistä ja haastatteluista saatuja tuloksia, muiden korkeakoulujen koulutusten vertailua</w:t>
      </w:r>
      <w:r w:rsidR="66A4F27F">
        <w:t>,</w:t>
      </w:r>
      <w:r w:rsidR="00436DB5">
        <w:t xml:space="preserve"> sekä työelämän osaamistarpeiden tarkastelua.</w:t>
      </w:r>
    </w:p>
    <w:p w14:paraId="7F9326B6" w14:textId="206C222F" w:rsidR="006754BA" w:rsidRDefault="6F5C9619" w:rsidP="004A2374">
      <w:r>
        <w:t>Projektiryhmä arvioi, että kokonaisuutena projekti oli onnistunut ja asetetut tavoitteet saavutettiin</w:t>
      </w:r>
      <w:r w:rsidR="606C62A5">
        <w:t>. Aikataulutuksessa ilmeni kuitenkin kehittämis</w:t>
      </w:r>
      <w:r w:rsidR="5011D617">
        <w:t>tarpeita</w:t>
      </w:r>
      <w:r w:rsidR="606C62A5">
        <w:t xml:space="preserve">, sillä projekti viivästyi alkuperäisestä suunnitelmasta. Rekrytointivaihe vei </w:t>
      </w:r>
      <w:r w:rsidR="222BC253">
        <w:t>ajateltua</w:t>
      </w:r>
      <w:r w:rsidR="606C62A5">
        <w:t xml:space="preserve"> enemmän aikaa, mikä johti </w:t>
      </w:r>
      <w:r w:rsidR="149D07AA">
        <w:t xml:space="preserve">puolestaan </w:t>
      </w:r>
      <w:r w:rsidR="606C62A5">
        <w:t>siihen, että OPS-kehitystyövaiheel</w:t>
      </w:r>
      <w:r w:rsidR="2F4ECD30">
        <w:t>le jäi suunniteltua vähemmän aikaa.</w:t>
      </w:r>
    </w:p>
    <w:sectPr w:rsidR="006754BA" w:rsidSect="005E1F8B">
      <w:headerReference w:type="default" r:id="rId33"/>
      <w:footerReference w:type="default" r:id="rId34"/>
      <w:pgSz w:w="11906" w:h="16838" w:code="9"/>
      <w:pgMar w:top="1417" w:right="1134" w:bottom="1417" w:left="1134" w:header="708" w:footer="70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44D08" w14:textId="77777777" w:rsidR="00791F6C" w:rsidRDefault="00791F6C">
      <w:pPr>
        <w:spacing w:after="0" w:line="240" w:lineRule="auto"/>
      </w:pPr>
      <w:r>
        <w:separator/>
      </w:r>
    </w:p>
  </w:endnote>
  <w:endnote w:type="continuationSeparator" w:id="0">
    <w:p w14:paraId="00238C9C" w14:textId="77777777" w:rsidR="00791F6C" w:rsidRDefault="00791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altName w:val="Calibri"/>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25817" w14:textId="77777777" w:rsidR="001F2DF2" w:rsidRDefault="001F2DF2">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14:paraId="501A452B" w14:textId="77777777" w:rsidR="001F2DF2" w:rsidRDefault="001F2DF2">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62B7" w14:textId="77777777" w:rsidR="001F2DF2" w:rsidRDefault="001F2DF2" w:rsidP="001144EE">
    <w:pPr>
      <w:pStyle w:val="Alatunniste"/>
      <w:tabs>
        <w:tab w:val="clear" w:pos="4394"/>
        <w:tab w:val="center" w:pos="439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41323" w14:textId="77777777" w:rsidR="001F2DF2" w:rsidRDefault="001F2DF2" w:rsidP="001144EE">
    <w:pPr>
      <w:pStyle w:val="Alatunniste"/>
      <w:tabs>
        <w:tab w:val="clear" w:pos="4394"/>
        <w:tab w:val="center" w:pos="4395"/>
      </w:tabs>
    </w:pPr>
    <w:r>
      <w:t>Jyväskylän yliopisto</w:t>
    </w:r>
  </w:p>
  <w:p w14:paraId="71EEFB81" w14:textId="77777777" w:rsidR="001F2DF2" w:rsidRDefault="00E97F90" w:rsidP="001144EE">
    <w:pPr>
      <w:pStyle w:val="Alatunniste"/>
      <w:tabs>
        <w:tab w:val="clear" w:pos="4394"/>
        <w:tab w:val="center" w:pos="4395"/>
      </w:tabs>
    </w:pPr>
    <w:r>
      <w:t>Informaatioteknologian tiedekunta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886375"/>
      <w:docPartObj>
        <w:docPartGallery w:val="Page Numbers (Bottom of Page)"/>
        <w:docPartUnique/>
      </w:docPartObj>
    </w:sdtPr>
    <w:sdtEndPr/>
    <w:sdtContent>
      <w:p w14:paraId="701A85A5" w14:textId="77777777" w:rsidR="001F2DF2" w:rsidRDefault="001F2DF2" w:rsidP="002D22BB">
        <w:pPr>
          <w:pStyle w:val="Alatunniste"/>
          <w:tabs>
            <w:tab w:val="clear" w:pos="4394"/>
            <w:tab w:val="center" w:pos="4395"/>
          </w:tabs>
        </w:pPr>
        <w:r>
          <w:fldChar w:fldCharType="begin"/>
        </w:r>
        <w:r>
          <w:instrText>PAGE   \* MERGEFORMAT</w:instrText>
        </w:r>
        <w:r>
          <w:fldChar w:fldCharType="separate"/>
        </w:r>
        <w:r w:rsidR="00815A03">
          <w:rPr>
            <w:noProof/>
          </w:rPr>
          <w:t>v</w:t>
        </w:r>
        <w:r>
          <w:fldChar w:fldCharType="end"/>
        </w:r>
      </w:p>
    </w:sdtContent>
  </w:sdt>
  <w:p w14:paraId="44860047" w14:textId="77777777" w:rsidR="001F2DF2" w:rsidRDefault="001F2DF2" w:rsidP="001144EE">
    <w:pPr>
      <w:pStyle w:val="Alatunniste"/>
      <w:tabs>
        <w:tab w:val="clear" w:pos="4394"/>
        <w:tab w:val="center" w:pos="4395"/>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812631"/>
      <w:docPartObj>
        <w:docPartGallery w:val="Page Numbers (Bottom of Page)"/>
        <w:docPartUnique/>
      </w:docPartObj>
    </w:sdtPr>
    <w:sdtEndPr/>
    <w:sdtContent>
      <w:p w14:paraId="2E454E67" w14:textId="77777777" w:rsidR="001F2DF2" w:rsidRDefault="001F2DF2">
        <w:pPr>
          <w:pStyle w:val="Alatunniste"/>
        </w:pPr>
        <w:r>
          <w:fldChar w:fldCharType="begin"/>
        </w:r>
        <w:r>
          <w:instrText>PAGE   \* MERGEFORMAT</w:instrText>
        </w:r>
        <w:r>
          <w:fldChar w:fldCharType="separate"/>
        </w:r>
        <w:r w:rsidR="00815A03">
          <w:rPr>
            <w:noProof/>
          </w:rPr>
          <w:t>2</w:t>
        </w:r>
        <w:r>
          <w:fldChar w:fldCharType="end"/>
        </w:r>
      </w:p>
    </w:sdtContent>
  </w:sdt>
  <w:p w14:paraId="33DD8CD3" w14:textId="77777777" w:rsidR="001F2DF2" w:rsidRDefault="001F2DF2" w:rsidP="001144EE">
    <w:pPr>
      <w:pStyle w:val="Alatunniste"/>
      <w:tabs>
        <w:tab w:val="clear" w:pos="4394"/>
        <w:tab w:val="center" w:pos="43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0838D" w14:textId="77777777" w:rsidR="00791F6C" w:rsidRDefault="00791F6C">
      <w:pPr>
        <w:spacing w:after="0" w:line="240" w:lineRule="auto"/>
      </w:pPr>
      <w:r>
        <w:separator/>
      </w:r>
    </w:p>
  </w:footnote>
  <w:footnote w:type="continuationSeparator" w:id="0">
    <w:p w14:paraId="71829B9B" w14:textId="77777777" w:rsidR="00791F6C" w:rsidRDefault="00791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AA800" w14:textId="77777777" w:rsidR="001F2DF2" w:rsidRDefault="001F2DF2" w:rsidP="001144EE">
    <w:pPr>
      <w:pStyle w:val="Yltunniste"/>
      <w:tabs>
        <w:tab w:val="clear" w:pos="4394"/>
        <w:tab w:val="center" w:pos="43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0951" w14:textId="77777777" w:rsidR="001F2DF2" w:rsidRDefault="001F2DF2" w:rsidP="001144EE">
    <w:pPr>
      <w:pStyle w:val="Yltunniste"/>
      <w:tabs>
        <w:tab w:val="clear" w:pos="4394"/>
        <w:tab w:val="center" w:pos="4395"/>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EB345" w14:textId="30D04ED4" w:rsidR="001F2DF2" w:rsidRPr="00B73D80" w:rsidRDefault="0015486D" w:rsidP="0015486D">
    <w:pPr>
      <w:pStyle w:val="Yltunniste"/>
      <w:tabs>
        <w:tab w:val="clear" w:pos="4394"/>
        <w:tab w:val="center" w:pos="4395"/>
      </w:tabs>
      <w:jc w:val="right"/>
      <w:rPr>
        <w:color w:val="000000" w:themeColor="text1"/>
      </w:rPr>
    </w:pPr>
    <w:r w:rsidRPr="00B73D80">
      <w:rPr>
        <w:color w:val="000000" w:themeColor="text1"/>
      </w:rPr>
      <w:t xml:space="preserve">Projektiraportti </w:t>
    </w:r>
    <w:r w:rsidR="00BF69C6">
      <w:rPr>
        <w:color w:val="000000" w:themeColor="text1"/>
      </w:rPr>
      <w:t>1.0</w:t>
    </w:r>
  </w:p>
  <w:p w14:paraId="4724CD36" w14:textId="6F49B12F" w:rsidR="0015486D" w:rsidRPr="00B73D80" w:rsidRDefault="00BF69C6" w:rsidP="0015486D">
    <w:pPr>
      <w:pStyle w:val="Yltunniste"/>
      <w:tabs>
        <w:tab w:val="clear" w:pos="4394"/>
        <w:tab w:val="center" w:pos="4395"/>
      </w:tabs>
      <w:jc w:val="right"/>
      <w:rPr>
        <w:color w:val="000000" w:themeColor="text1"/>
      </w:rPr>
    </w:pPr>
    <w:r>
      <w:rPr>
        <w:color w:val="000000" w:themeColor="text1"/>
      </w:rPr>
      <w:t>2</w:t>
    </w:r>
    <w:r w:rsidR="0015486D" w:rsidRPr="00B73D80">
      <w:rPr>
        <w:color w:val="000000" w:themeColor="text1"/>
      </w:rPr>
      <w:t>.</w:t>
    </w:r>
    <w:r>
      <w:rPr>
        <w:color w:val="000000" w:themeColor="text1"/>
      </w:rPr>
      <w:t>6</w:t>
    </w:r>
    <w:r w:rsidR="0015486D" w:rsidRPr="00B73D80">
      <w:rPr>
        <w:color w:val="000000" w:themeColor="text1"/>
      </w:rPr>
      <w:t>.2026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A3C8" w14:textId="77777777" w:rsidR="001F2DF2" w:rsidRDefault="001F2DF2" w:rsidP="001144EE">
    <w:pPr>
      <w:pStyle w:val="Yltunniste"/>
      <w:tabs>
        <w:tab w:val="clear" w:pos="4394"/>
        <w:tab w:val="center" w:pos="43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6016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F6F3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CCEC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D6E2DE"/>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CED8C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48CD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B643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3CDE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C212A5CE"/>
    <w:lvl w:ilvl="0">
      <w:start w:val="1"/>
      <w:numFmt w:val="bullet"/>
      <w:pStyle w:val="Merkittyluettelo"/>
      <w:lvlText w:val=""/>
      <w:lvlJc w:val="left"/>
      <w:pPr>
        <w:tabs>
          <w:tab w:val="num" w:pos="284"/>
        </w:tabs>
        <w:ind w:left="284" w:hanging="284"/>
      </w:pPr>
      <w:rPr>
        <w:rFonts w:ascii="Symbol" w:hAnsi="Symbol" w:hint="default"/>
      </w:rPr>
    </w:lvl>
  </w:abstractNum>
  <w:abstractNum w:abstractNumId="9" w15:restartNumberingAfterBreak="0">
    <w:nsid w:val="07F91048"/>
    <w:multiLevelType w:val="singleLevel"/>
    <w:tmpl w:val="496C489E"/>
    <w:lvl w:ilvl="0">
      <w:start w:val="1"/>
      <w:numFmt w:val="decimal"/>
      <w:lvlText w:val="%1."/>
      <w:lvlJc w:val="left"/>
      <w:pPr>
        <w:tabs>
          <w:tab w:val="num" w:pos="360"/>
        </w:tabs>
        <w:ind w:left="360" w:hanging="360"/>
      </w:pPr>
    </w:lvl>
  </w:abstractNum>
  <w:abstractNum w:abstractNumId="10" w15:restartNumberingAfterBreak="0">
    <w:nsid w:val="0ABB4EC6"/>
    <w:multiLevelType w:val="multilevel"/>
    <w:tmpl w:val="987EA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7FE797"/>
    <w:multiLevelType w:val="multilevel"/>
    <w:tmpl w:val="FFFFFFFF"/>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12" w15:restartNumberingAfterBreak="0">
    <w:nsid w:val="1A2E79DE"/>
    <w:multiLevelType w:val="multilevel"/>
    <w:tmpl w:val="246A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1D3011"/>
    <w:multiLevelType w:val="multilevel"/>
    <w:tmpl w:val="8EC80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CD34D8"/>
    <w:multiLevelType w:val="hybridMultilevel"/>
    <w:tmpl w:val="FFFFFFFF"/>
    <w:lvl w:ilvl="0" w:tplc="BF3E46DE">
      <w:start w:val="1"/>
      <w:numFmt w:val="bullet"/>
      <w:lvlText w:val="-"/>
      <w:lvlJc w:val="left"/>
      <w:pPr>
        <w:ind w:left="720" w:hanging="360"/>
      </w:pPr>
      <w:rPr>
        <w:rFonts w:ascii="Aptos" w:hAnsi="Aptos" w:hint="default"/>
      </w:rPr>
    </w:lvl>
    <w:lvl w:ilvl="1" w:tplc="2C9E2D90">
      <w:start w:val="1"/>
      <w:numFmt w:val="bullet"/>
      <w:lvlText w:val="o"/>
      <w:lvlJc w:val="left"/>
      <w:pPr>
        <w:ind w:left="1440" w:hanging="360"/>
      </w:pPr>
      <w:rPr>
        <w:rFonts w:ascii="Courier New" w:hAnsi="Courier New" w:hint="default"/>
      </w:rPr>
    </w:lvl>
    <w:lvl w:ilvl="2" w:tplc="70EEC816">
      <w:start w:val="1"/>
      <w:numFmt w:val="bullet"/>
      <w:lvlText w:val=""/>
      <w:lvlJc w:val="left"/>
      <w:pPr>
        <w:ind w:left="2160" w:hanging="360"/>
      </w:pPr>
      <w:rPr>
        <w:rFonts w:ascii="Wingdings" w:hAnsi="Wingdings" w:hint="default"/>
      </w:rPr>
    </w:lvl>
    <w:lvl w:ilvl="3" w:tplc="A9B03BC6">
      <w:start w:val="1"/>
      <w:numFmt w:val="bullet"/>
      <w:lvlText w:val=""/>
      <w:lvlJc w:val="left"/>
      <w:pPr>
        <w:ind w:left="2880" w:hanging="360"/>
      </w:pPr>
      <w:rPr>
        <w:rFonts w:ascii="Symbol" w:hAnsi="Symbol" w:hint="default"/>
      </w:rPr>
    </w:lvl>
    <w:lvl w:ilvl="4" w:tplc="7D3A782C">
      <w:start w:val="1"/>
      <w:numFmt w:val="bullet"/>
      <w:lvlText w:val="o"/>
      <w:lvlJc w:val="left"/>
      <w:pPr>
        <w:ind w:left="3600" w:hanging="360"/>
      </w:pPr>
      <w:rPr>
        <w:rFonts w:ascii="Courier New" w:hAnsi="Courier New" w:hint="default"/>
      </w:rPr>
    </w:lvl>
    <w:lvl w:ilvl="5" w:tplc="A9C8F32E">
      <w:start w:val="1"/>
      <w:numFmt w:val="bullet"/>
      <w:lvlText w:val=""/>
      <w:lvlJc w:val="left"/>
      <w:pPr>
        <w:ind w:left="4320" w:hanging="360"/>
      </w:pPr>
      <w:rPr>
        <w:rFonts w:ascii="Wingdings" w:hAnsi="Wingdings" w:hint="default"/>
      </w:rPr>
    </w:lvl>
    <w:lvl w:ilvl="6" w:tplc="DBEC9A70">
      <w:start w:val="1"/>
      <w:numFmt w:val="bullet"/>
      <w:lvlText w:val=""/>
      <w:lvlJc w:val="left"/>
      <w:pPr>
        <w:ind w:left="5040" w:hanging="360"/>
      </w:pPr>
      <w:rPr>
        <w:rFonts w:ascii="Symbol" w:hAnsi="Symbol" w:hint="default"/>
      </w:rPr>
    </w:lvl>
    <w:lvl w:ilvl="7" w:tplc="50007C7E">
      <w:start w:val="1"/>
      <w:numFmt w:val="bullet"/>
      <w:lvlText w:val="o"/>
      <w:lvlJc w:val="left"/>
      <w:pPr>
        <w:ind w:left="5760" w:hanging="360"/>
      </w:pPr>
      <w:rPr>
        <w:rFonts w:ascii="Courier New" w:hAnsi="Courier New" w:hint="default"/>
      </w:rPr>
    </w:lvl>
    <w:lvl w:ilvl="8" w:tplc="5860C4F0">
      <w:start w:val="1"/>
      <w:numFmt w:val="bullet"/>
      <w:lvlText w:val=""/>
      <w:lvlJc w:val="left"/>
      <w:pPr>
        <w:ind w:left="6480" w:hanging="360"/>
      </w:pPr>
      <w:rPr>
        <w:rFonts w:ascii="Wingdings" w:hAnsi="Wingdings" w:hint="default"/>
      </w:rPr>
    </w:lvl>
  </w:abstractNum>
  <w:abstractNum w:abstractNumId="15" w15:restartNumberingAfterBreak="0">
    <w:nsid w:val="21A14375"/>
    <w:multiLevelType w:val="hybridMultilevel"/>
    <w:tmpl w:val="15027208"/>
    <w:lvl w:ilvl="0" w:tplc="098EF648">
      <w:start w:val="1"/>
      <w:numFmt w:val="decimal"/>
      <w:pStyle w:val="Kuvionotsikko"/>
      <w:lvlText w:val="Kuvio %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22A842D5"/>
    <w:multiLevelType w:val="multilevel"/>
    <w:tmpl w:val="397A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8C6A6A"/>
    <w:multiLevelType w:val="multilevel"/>
    <w:tmpl w:val="4B9AE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C4497D"/>
    <w:multiLevelType w:val="multilevel"/>
    <w:tmpl w:val="A62C8DA0"/>
    <w:lvl w:ilvl="0">
      <w:start w:val="1"/>
      <w:numFmt w:val="decimal"/>
      <w:lvlText w:val="%1"/>
      <w:lvlJc w:val="left"/>
      <w:pPr>
        <w:tabs>
          <w:tab w:val="num" w:pos="715"/>
        </w:tabs>
        <w:ind w:left="715" w:hanging="432"/>
      </w:pPr>
      <w:rPr>
        <w:rFonts w:hint="default"/>
      </w:rPr>
    </w:lvl>
    <w:lvl w:ilvl="1">
      <w:start w:val="1"/>
      <w:numFmt w:val="decimal"/>
      <w:lvlRestart w:val="0"/>
      <w:lvlText w:val="%1.%2"/>
      <w:lvlJc w:val="left"/>
      <w:pPr>
        <w:tabs>
          <w:tab w:val="num" w:pos="859"/>
        </w:tabs>
        <w:ind w:left="859" w:hanging="576"/>
      </w:pPr>
      <w:rPr>
        <w:rFonts w:hint="default"/>
      </w:rPr>
    </w:lvl>
    <w:lvl w:ilvl="2">
      <w:start w:val="1"/>
      <w:numFmt w:val="decimal"/>
      <w:lvlText w:val="%1.%2.%3"/>
      <w:lvlJc w:val="left"/>
      <w:pPr>
        <w:tabs>
          <w:tab w:val="num" w:pos="1003"/>
        </w:tabs>
        <w:ind w:left="1003" w:hanging="720"/>
      </w:pPr>
      <w:rPr>
        <w:rFonts w:hint="default"/>
      </w:rPr>
    </w:lvl>
    <w:lvl w:ilvl="3">
      <w:start w:val="1"/>
      <w:numFmt w:val="decimal"/>
      <w:suff w:val="space"/>
      <w:lvlText w:val="%1.%2.%3.%4"/>
      <w:lvlJc w:val="left"/>
      <w:pPr>
        <w:ind w:left="1147" w:hanging="864"/>
      </w:pPr>
      <w:rPr>
        <w:rFonts w:hint="default"/>
      </w:rPr>
    </w:lvl>
    <w:lvl w:ilvl="4">
      <w:start w:val="1"/>
      <w:numFmt w:val="decimal"/>
      <w:lvlText w:val="%1.%2.%3.%4.%5"/>
      <w:lvlJc w:val="left"/>
      <w:pPr>
        <w:tabs>
          <w:tab w:val="num" w:pos="1291"/>
        </w:tabs>
        <w:ind w:left="1291" w:hanging="1008"/>
      </w:pPr>
      <w:rPr>
        <w:rFonts w:hint="default"/>
      </w:rPr>
    </w:lvl>
    <w:lvl w:ilvl="5">
      <w:start w:val="1"/>
      <w:numFmt w:val="decimal"/>
      <w:lvlText w:val="%1.%2.%3.%4.%5.%6"/>
      <w:lvlJc w:val="left"/>
      <w:pPr>
        <w:tabs>
          <w:tab w:val="num" w:pos="1435"/>
        </w:tabs>
        <w:ind w:left="1435" w:hanging="1152"/>
      </w:pPr>
      <w:rPr>
        <w:rFonts w:hint="default"/>
      </w:rPr>
    </w:lvl>
    <w:lvl w:ilvl="6">
      <w:start w:val="1"/>
      <w:numFmt w:val="decimal"/>
      <w:lvlText w:val="%1.%2.%3.%4.%5.%6.%7"/>
      <w:lvlJc w:val="left"/>
      <w:pPr>
        <w:tabs>
          <w:tab w:val="num" w:pos="1579"/>
        </w:tabs>
        <w:ind w:left="1579" w:hanging="1296"/>
      </w:pPr>
      <w:rPr>
        <w:rFonts w:hint="default"/>
      </w:rPr>
    </w:lvl>
    <w:lvl w:ilvl="7">
      <w:start w:val="1"/>
      <w:numFmt w:val="decimal"/>
      <w:lvlText w:val="%1.%2.%3.%4.%5.%6.%7.%8"/>
      <w:lvlJc w:val="left"/>
      <w:pPr>
        <w:tabs>
          <w:tab w:val="num" w:pos="1723"/>
        </w:tabs>
        <w:ind w:left="1723" w:hanging="1440"/>
      </w:pPr>
      <w:rPr>
        <w:rFonts w:hint="default"/>
      </w:rPr>
    </w:lvl>
    <w:lvl w:ilvl="8">
      <w:start w:val="1"/>
      <w:numFmt w:val="decimal"/>
      <w:lvlText w:val="%1.%2.%3.%4.%5.%6.%7.%8.%9"/>
      <w:lvlJc w:val="left"/>
      <w:pPr>
        <w:tabs>
          <w:tab w:val="num" w:pos="1867"/>
        </w:tabs>
        <w:ind w:left="1867" w:hanging="1584"/>
      </w:pPr>
      <w:rPr>
        <w:rFonts w:hint="default"/>
      </w:rPr>
    </w:lvl>
  </w:abstractNum>
  <w:abstractNum w:abstractNumId="19" w15:restartNumberingAfterBreak="0">
    <w:nsid w:val="2D9D0A35"/>
    <w:multiLevelType w:val="hybridMultilevel"/>
    <w:tmpl w:val="9B28F6EC"/>
    <w:lvl w:ilvl="0" w:tplc="3B0CB3DA">
      <w:start w:val="1"/>
      <w:numFmt w:val="upperLetter"/>
      <w:pStyle w:val="Heading2-liitteet"/>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3332E153"/>
    <w:multiLevelType w:val="hybridMultilevel"/>
    <w:tmpl w:val="FFFFFFFF"/>
    <w:lvl w:ilvl="0" w:tplc="CDC6A1C2">
      <w:start w:val="27"/>
      <w:numFmt w:val="bullet"/>
      <w:lvlText w:val="-"/>
      <w:lvlJc w:val="left"/>
      <w:pPr>
        <w:ind w:left="720" w:hanging="360"/>
      </w:pPr>
      <w:rPr>
        <w:rFonts w:ascii="Aptos" w:hAnsi="Aptos" w:hint="default"/>
      </w:rPr>
    </w:lvl>
    <w:lvl w:ilvl="1" w:tplc="F684D4FA">
      <w:start w:val="1"/>
      <w:numFmt w:val="bullet"/>
      <w:lvlText w:val="o"/>
      <w:lvlJc w:val="left"/>
      <w:pPr>
        <w:ind w:left="1440" w:hanging="360"/>
      </w:pPr>
      <w:rPr>
        <w:rFonts w:ascii="Courier New" w:hAnsi="Courier New" w:hint="default"/>
      </w:rPr>
    </w:lvl>
    <w:lvl w:ilvl="2" w:tplc="1B04C684">
      <w:start w:val="1"/>
      <w:numFmt w:val="bullet"/>
      <w:lvlText w:val=""/>
      <w:lvlJc w:val="left"/>
      <w:pPr>
        <w:ind w:left="2160" w:hanging="360"/>
      </w:pPr>
      <w:rPr>
        <w:rFonts w:ascii="Wingdings" w:hAnsi="Wingdings" w:hint="default"/>
      </w:rPr>
    </w:lvl>
    <w:lvl w:ilvl="3" w:tplc="5B182C5E">
      <w:start w:val="1"/>
      <w:numFmt w:val="bullet"/>
      <w:lvlText w:val=""/>
      <w:lvlJc w:val="left"/>
      <w:pPr>
        <w:ind w:left="2880" w:hanging="360"/>
      </w:pPr>
      <w:rPr>
        <w:rFonts w:ascii="Symbol" w:hAnsi="Symbol" w:hint="default"/>
      </w:rPr>
    </w:lvl>
    <w:lvl w:ilvl="4" w:tplc="83A8599A">
      <w:start w:val="1"/>
      <w:numFmt w:val="bullet"/>
      <w:lvlText w:val="o"/>
      <w:lvlJc w:val="left"/>
      <w:pPr>
        <w:ind w:left="3600" w:hanging="360"/>
      </w:pPr>
      <w:rPr>
        <w:rFonts w:ascii="Courier New" w:hAnsi="Courier New" w:hint="default"/>
      </w:rPr>
    </w:lvl>
    <w:lvl w:ilvl="5" w:tplc="FEB05C6C">
      <w:start w:val="1"/>
      <w:numFmt w:val="bullet"/>
      <w:lvlText w:val=""/>
      <w:lvlJc w:val="left"/>
      <w:pPr>
        <w:ind w:left="4320" w:hanging="360"/>
      </w:pPr>
      <w:rPr>
        <w:rFonts w:ascii="Wingdings" w:hAnsi="Wingdings" w:hint="default"/>
      </w:rPr>
    </w:lvl>
    <w:lvl w:ilvl="6" w:tplc="24F67A06">
      <w:start w:val="1"/>
      <w:numFmt w:val="bullet"/>
      <w:lvlText w:val=""/>
      <w:lvlJc w:val="left"/>
      <w:pPr>
        <w:ind w:left="5040" w:hanging="360"/>
      </w:pPr>
      <w:rPr>
        <w:rFonts w:ascii="Symbol" w:hAnsi="Symbol" w:hint="default"/>
      </w:rPr>
    </w:lvl>
    <w:lvl w:ilvl="7" w:tplc="CA7A329C">
      <w:start w:val="1"/>
      <w:numFmt w:val="bullet"/>
      <w:lvlText w:val="o"/>
      <w:lvlJc w:val="left"/>
      <w:pPr>
        <w:ind w:left="5760" w:hanging="360"/>
      </w:pPr>
      <w:rPr>
        <w:rFonts w:ascii="Courier New" w:hAnsi="Courier New" w:hint="default"/>
      </w:rPr>
    </w:lvl>
    <w:lvl w:ilvl="8" w:tplc="EA72A056">
      <w:start w:val="1"/>
      <w:numFmt w:val="bullet"/>
      <w:lvlText w:val=""/>
      <w:lvlJc w:val="left"/>
      <w:pPr>
        <w:ind w:left="6480" w:hanging="360"/>
      </w:pPr>
      <w:rPr>
        <w:rFonts w:ascii="Wingdings" w:hAnsi="Wingdings" w:hint="default"/>
      </w:rPr>
    </w:lvl>
  </w:abstractNum>
  <w:abstractNum w:abstractNumId="21" w15:restartNumberingAfterBreak="0">
    <w:nsid w:val="3FE91CCA"/>
    <w:multiLevelType w:val="multilevel"/>
    <w:tmpl w:val="4F3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8A1719"/>
    <w:multiLevelType w:val="multilevel"/>
    <w:tmpl w:val="962A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7122CD"/>
    <w:multiLevelType w:val="multilevel"/>
    <w:tmpl w:val="AD4A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62596A"/>
    <w:multiLevelType w:val="multilevel"/>
    <w:tmpl w:val="DC74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F31203"/>
    <w:multiLevelType w:val="multilevel"/>
    <w:tmpl w:val="C546802A"/>
    <w:lvl w:ilvl="0">
      <w:start w:val="1"/>
      <w:numFmt w:val="decimal"/>
      <w:pStyle w:val="Otsikko1"/>
      <w:lvlText w:val="%1."/>
      <w:lvlJc w:val="left"/>
      <w:pPr>
        <w:tabs>
          <w:tab w:val="num" w:pos="432"/>
        </w:tabs>
        <w:ind w:left="432" w:hanging="432"/>
      </w:pPr>
    </w:lvl>
    <w:lvl w:ilvl="1">
      <w:start w:val="1"/>
      <w:numFmt w:val="decimal"/>
      <w:pStyle w:val="Otsikko2"/>
      <w:lvlText w:val="%1.%2"/>
      <w:lvlJc w:val="left"/>
      <w:pPr>
        <w:tabs>
          <w:tab w:val="num" w:pos="576"/>
        </w:tabs>
        <w:ind w:left="576" w:hanging="576"/>
      </w:pPr>
    </w:lvl>
    <w:lvl w:ilvl="2">
      <w:start w:val="1"/>
      <w:numFmt w:val="decimal"/>
      <w:pStyle w:val="Otsikko3"/>
      <w:lvlText w:val="%1.%2.%3"/>
      <w:lvlJc w:val="left"/>
      <w:pPr>
        <w:tabs>
          <w:tab w:val="num" w:pos="720"/>
        </w:tabs>
        <w:ind w:left="720" w:hanging="720"/>
      </w:pPr>
    </w:lvl>
    <w:lvl w:ilvl="3">
      <w:start w:val="1"/>
      <w:numFmt w:val="decimal"/>
      <w:pStyle w:val="Otsikko4"/>
      <w:lvlText w:val="%1.%2.%3.%4"/>
      <w:lvlJc w:val="left"/>
      <w:pPr>
        <w:tabs>
          <w:tab w:val="num" w:pos="864"/>
        </w:tabs>
        <w:ind w:left="864" w:hanging="864"/>
      </w:pPr>
    </w:lvl>
    <w:lvl w:ilvl="4">
      <w:start w:val="1"/>
      <w:numFmt w:val="decimal"/>
      <w:pStyle w:val="Otsikko5"/>
      <w:lvlText w:val="%1.%2.%3.%4.%5"/>
      <w:lvlJc w:val="left"/>
      <w:pPr>
        <w:tabs>
          <w:tab w:val="num" w:pos="1008"/>
        </w:tabs>
        <w:ind w:left="1008" w:hanging="1008"/>
      </w:pPr>
    </w:lvl>
    <w:lvl w:ilvl="5">
      <w:start w:val="1"/>
      <w:numFmt w:val="decimal"/>
      <w:pStyle w:val="Otsikko6"/>
      <w:lvlText w:val="%1.%2.%3.%4.%5.%6"/>
      <w:lvlJc w:val="left"/>
      <w:pPr>
        <w:tabs>
          <w:tab w:val="num" w:pos="1152"/>
        </w:tabs>
        <w:ind w:left="1152" w:hanging="1152"/>
      </w:pPr>
    </w:lvl>
    <w:lvl w:ilvl="6">
      <w:start w:val="1"/>
      <w:numFmt w:val="decimal"/>
      <w:pStyle w:val="Otsikko7"/>
      <w:lvlText w:val="%1.%2.%3.%4.%5.%6.%7"/>
      <w:lvlJc w:val="left"/>
      <w:pPr>
        <w:tabs>
          <w:tab w:val="num" w:pos="1296"/>
        </w:tabs>
        <w:ind w:left="1296" w:hanging="1296"/>
      </w:pPr>
    </w:lvl>
    <w:lvl w:ilvl="7">
      <w:start w:val="1"/>
      <w:numFmt w:val="decimal"/>
      <w:pStyle w:val="Otsikko8"/>
      <w:lvlText w:val="%1.%2.%3.%4.%5.%6.%7.%8"/>
      <w:lvlJc w:val="left"/>
      <w:pPr>
        <w:tabs>
          <w:tab w:val="num" w:pos="1440"/>
        </w:tabs>
        <w:ind w:left="1440" w:hanging="1440"/>
      </w:pPr>
    </w:lvl>
    <w:lvl w:ilvl="8">
      <w:start w:val="1"/>
      <w:numFmt w:val="decimal"/>
      <w:pStyle w:val="Otsikko9"/>
      <w:lvlText w:val="%1.%2.%3.%4.%5.%6.%7.%8.%9"/>
      <w:lvlJc w:val="left"/>
      <w:pPr>
        <w:tabs>
          <w:tab w:val="num" w:pos="1584"/>
        </w:tabs>
        <w:ind w:left="1584" w:hanging="1584"/>
      </w:pPr>
    </w:lvl>
  </w:abstractNum>
  <w:abstractNum w:abstractNumId="26" w15:restartNumberingAfterBreak="0">
    <w:nsid w:val="48C32977"/>
    <w:multiLevelType w:val="multilevel"/>
    <w:tmpl w:val="CCF8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6AA7CA"/>
    <w:multiLevelType w:val="hybridMultilevel"/>
    <w:tmpl w:val="FFFFFFFF"/>
    <w:lvl w:ilvl="0" w:tplc="25FA6D18">
      <w:start w:val="1"/>
      <w:numFmt w:val="bullet"/>
      <w:lvlText w:val=""/>
      <w:lvlJc w:val="left"/>
      <w:pPr>
        <w:ind w:left="720" w:hanging="360"/>
      </w:pPr>
      <w:rPr>
        <w:rFonts w:ascii="Symbol" w:hAnsi="Symbol" w:hint="default"/>
      </w:rPr>
    </w:lvl>
    <w:lvl w:ilvl="1" w:tplc="D4DA6F46">
      <w:start w:val="1"/>
      <w:numFmt w:val="bullet"/>
      <w:lvlText w:val="o"/>
      <w:lvlJc w:val="left"/>
      <w:pPr>
        <w:ind w:left="1440" w:hanging="360"/>
      </w:pPr>
      <w:rPr>
        <w:rFonts w:ascii="Courier New" w:hAnsi="Courier New" w:hint="default"/>
      </w:rPr>
    </w:lvl>
    <w:lvl w:ilvl="2" w:tplc="2E4C7922">
      <w:start w:val="1"/>
      <w:numFmt w:val="bullet"/>
      <w:lvlText w:val=""/>
      <w:lvlJc w:val="left"/>
      <w:pPr>
        <w:ind w:left="2160" w:hanging="360"/>
      </w:pPr>
      <w:rPr>
        <w:rFonts w:ascii="Wingdings" w:hAnsi="Wingdings" w:hint="default"/>
      </w:rPr>
    </w:lvl>
    <w:lvl w:ilvl="3" w:tplc="98FA251E">
      <w:start w:val="1"/>
      <w:numFmt w:val="bullet"/>
      <w:lvlText w:val=""/>
      <w:lvlJc w:val="left"/>
      <w:pPr>
        <w:ind w:left="2880" w:hanging="360"/>
      </w:pPr>
      <w:rPr>
        <w:rFonts w:ascii="Symbol" w:hAnsi="Symbol" w:hint="default"/>
      </w:rPr>
    </w:lvl>
    <w:lvl w:ilvl="4" w:tplc="3530ED04">
      <w:start w:val="1"/>
      <w:numFmt w:val="bullet"/>
      <w:lvlText w:val="o"/>
      <w:lvlJc w:val="left"/>
      <w:pPr>
        <w:ind w:left="3600" w:hanging="360"/>
      </w:pPr>
      <w:rPr>
        <w:rFonts w:ascii="Courier New" w:hAnsi="Courier New" w:hint="default"/>
      </w:rPr>
    </w:lvl>
    <w:lvl w:ilvl="5" w:tplc="34503882">
      <w:start w:val="1"/>
      <w:numFmt w:val="bullet"/>
      <w:lvlText w:val=""/>
      <w:lvlJc w:val="left"/>
      <w:pPr>
        <w:ind w:left="4320" w:hanging="360"/>
      </w:pPr>
      <w:rPr>
        <w:rFonts w:ascii="Wingdings" w:hAnsi="Wingdings" w:hint="default"/>
      </w:rPr>
    </w:lvl>
    <w:lvl w:ilvl="6" w:tplc="4D541506">
      <w:start w:val="1"/>
      <w:numFmt w:val="bullet"/>
      <w:lvlText w:val=""/>
      <w:lvlJc w:val="left"/>
      <w:pPr>
        <w:ind w:left="5040" w:hanging="360"/>
      </w:pPr>
      <w:rPr>
        <w:rFonts w:ascii="Symbol" w:hAnsi="Symbol" w:hint="default"/>
      </w:rPr>
    </w:lvl>
    <w:lvl w:ilvl="7" w:tplc="016E271A">
      <w:start w:val="1"/>
      <w:numFmt w:val="bullet"/>
      <w:lvlText w:val="o"/>
      <w:lvlJc w:val="left"/>
      <w:pPr>
        <w:ind w:left="5760" w:hanging="360"/>
      </w:pPr>
      <w:rPr>
        <w:rFonts w:ascii="Courier New" w:hAnsi="Courier New" w:hint="default"/>
      </w:rPr>
    </w:lvl>
    <w:lvl w:ilvl="8" w:tplc="9A286768">
      <w:start w:val="1"/>
      <w:numFmt w:val="bullet"/>
      <w:lvlText w:val=""/>
      <w:lvlJc w:val="left"/>
      <w:pPr>
        <w:ind w:left="6480" w:hanging="360"/>
      </w:pPr>
      <w:rPr>
        <w:rFonts w:ascii="Wingdings" w:hAnsi="Wingdings" w:hint="default"/>
      </w:rPr>
    </w:lvl>
  </w:abstractNum>
  <w:abstractNum w:abstractNumId="28" w15:restartNumberingAfterBreak="0">
    <w:nsid w:val="56596716"/>
    <w:multiLevelType w:val="multilevel"/>
    <w:tmpl w:val="2306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20638F"/>
    <w:multiLevelType w:val="multilevel"/>
    <w:tmpl w:val="427E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7D5725"/>
    <w:multiLevelType w:val="hybridMultilevel"/>
    <w:tmpl w:val="7B8AF672"/>
    <w:lvl w:ilvl="0" w:tplc="4BE6367C">
      <w:start w:val="1"/>
      <w:numFmt w:val="decimal"/>
      <w:pStyle w:val="Taulukonotsikko"/>
      <w:lvlText w:val="Taulukko %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59AF4884"/>
    <w:multiLevelType w:val="hybridMultilevel"/>
    <w:tmpl w:val="532E63A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5A357C2B"/>
    <w:multiLevelType w:val="multilevel"/>
    <w:tmpl w:val="C6AC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961602"/>
    <w:multiLevelType w:val="multilevel"/>
    <w:tmpl w:val="1E9A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27606A"/>
    <w:multiLevelType w:val="multilevel"/>
    <w:tmpl w:val="042A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CD6B2C"/>
    <w:multiLevelType w:val="multilevel"/>
    <w:tmpl w:val="7AA0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1A37BB"/>
    <w:multiLevelType w:val="multilevel"/>
    <w:tmpl w:val="286410B4"/>
    <w:lvl w:ilvl="0">
      <w:start w:val="1"/>
      <w:numFmt w:val="decimal"/>
      <w:pStyle w:val="Numeroituluettelo"/>
      <w:lvlText w:val="%1."/>
      <w:lvlJc w:val="left"/>
      <w:pPr>
        <w:tabs>
          <w:tab w:val="num" w:pos="1837"/>
        </w:tabs>
        <w:ind w:left="757" w:hanging="360"/>
      </w:pPr>
    </w:lvl>
    <w:lvl w:ilvl="1">
      <w:start w:val="1"/>
      <w:numFmt w:val="decimal"/>
      <w:lvlText w:val="%1.%2."/>
      <w:lvlJc w:val="left"/>
      <w:pPr>
        <w:tabs>
          <w:tab w:val="num" w:pos="3637"/>
        </w:tabs>
        <w:ind w:left="1189" w:hanging="432"/>
      </w:pPr>
    </w:lvl>
    <w:lvl w:ilvl="2">
      <w:start w:val="1"/>
      <w:numFmt w:val="decimal"/>
      <w:lvlText w:val="%1.%2.%3."/>
      <w:lvlJc w:val="left"/>
      <w:pPr>
        <w:tabs>
          <w:tab w:val="num" w:pos="5077"/>
        </w:tabs>
        <w:ind w:left="1621" w:hanging="504"/>
      </w:pPr>
    </w:lvl>
    <w:lvl w:ilvl="3">
      <w:start w:val="1"/>
      <w:numFmt w:val="decimal"/>
      <w:lvlText w:val="%1.%2.%3.%4."/>
      <w:lvlJc w:val="left"/>
      <w:pPr>
        <w:tabs>
          <w:tab w:val="num" w:pos="6877"/>
        </w:tabs>
        <w:ind w:left="2125" w:hanging="648"/>
      </w:pPr>
    </w:lvl>
    <w:lvl w:ilvl="4">
      <w:start w:val="1"/>
      <w:numFmt w:val="decimal"/>
      <w:lvlText w:val="%1.%2.%3.%4.%5."/>
      <w:lvlJc w:val="left"/>
      <w:pPr>
        <w:tabs>
          <w:tab w:val="num" w:pos="8677"/>
        </w:tabs>
        <w:ind w:left="2629" w:hanging="792"/>
      </w:pPr>
    </w:lvl>
    <w:lvl w:ilvl="5">
      <w:numFmt w:val="none"/>
      <w:lvlText w:val=""/>
      <w:lvlJc w:val="left"/>
      <w:pPr>
        <w:tabs>
          <w:tab w:val="num" w:pos="360"/>
        </w:tabs>
      </w:pPr>
    </w:lvl>
    <w:lvl w:ilvl="6">
      <w:start w:val="1"/>
      <w:numFmt w:val="decimal"/>
      <w:lvlText w:val="%1.%2.%3.%4.%5.%6.%7."/>
      <w:lvlJc w:val="left"/>
      <w:pPr>
        <w:tabs>
          <w:tab w:val="num" w:pos="11917"/>
        </w:tabs>
        <w:ind w:left="3637" w:hanging="1080"/>
      </w:pPr>
    </w:lvl>
    <w:lvl w:ilvl="7">
      <w:start w:val="1"/>
      <w:numFmt w:val="decimal"/>
      <w:lvlText w:val="%1.%2.%3.%4.%5.%6.%7.%8."/>
      <w:lvlJc w:val="left"/>
      <w:pPr>
        <w:tabs>
          <w:tab w:val="num" w:pos="13357"/>
        </w:tabs>
        <w:ind w:left="4141" w:hanging="1224"/>
      </w:pPr>
    </w:lvl>
    <w:lvl w:ilvl="8">
      <w:start w:val="1"/>
      <w:numFmt w:val="decimal"/>
      <w:lvlText w:val="%1.%2.%3.%4.%5.%6.%7.%8.%9."/>
      <w:lvlJc w:val="left"/>
      <w:pPr>
        <w:tabs>
          <w:tab w:val="num" w:pos="15157"/>
        </w:tabs>
        <w:ind w:left="4717" w:hanging="1440"/>
      </w:pPr>
    </w:lvl>
  </w:abstractNum>
  <w:num w:numId="1" w16cid:durableId="589121690">
    <w:abstractNumId w:val="9"/>
  </w:num>
  <w:num w:numId="2" w16cid:durableId="465701629">
    <w:abstractNumId w:val="25"/>
  </w:num>
  <w:num w:numId="3" w16cid:durableId="51346417">
    <w:abstractNumId w:val="5"/>
  </w:num>
  <w:num w:numId="4" w16cid:durableId="1110397002">
    <w:abstractNumId w:val="8"/>
  </w:num>
  <w:num w:numId="5" w16cid:durableId="1726175476">
    <w:abstractNumId w:val="7"/>
  </w:num>
  <w:num w:numId="6" w16cid:durableId="1227843255">
    <w:abstractNumId w:val="6"/>
  </w:num>
  <w:num w:numId="7" w16cid:durableId="2022465930">
    <w:abstractNumId w:val="4"/>
  </w:num>
  <w:num w:numId="8" w16cid:durableId="1704595306">
    <w:abstractNumId w:val="36"/>
  </w:num>
  <w:num w:numId="9" w16cid:durableId="1576085060">
    <w:abstractNumId w:val="18"/>
  </w:num>
  <w:num w:numId="10" w16cid:durableId="155076601">
    <w:abstractNumId w:val="3"/>
  </w:num>
  <w:num w:numId="11" w16cid:durableId="759180899">
    <w:abstractNumId w:val="3"/>
  </w:num>
  <w:num w:numId="12" w16cid:durableId="781726794">
    <w:abstractNumId w:val="3"/>
  </w:num>
  <w:num w:numId="13" w16cid:durableId="761534363">
    <w:abstractNumId w:val="2"/>
  </w:num>
  <w:num w:numId="14" w16cid:durableId="1666975016">
    <w:abstractNumId w:val="1"/>
  </w:num>
  <w:num w:numId="15" w16cid:durableId="769207351">
    <w:abstractNumId w:val="0"/>
  </w:num>
  <w:num w:numId="16" w16cid:durableId="1608661086">
    <w:abstractNumId w:val="19"/>
  </w:num>
  <w:num w:numId="17" w16cid:durableId="82536045">
    <w:abstractNumId w:val="8"/>
    <w:lvlOverride w:ilvl="0">
      <w:startOverride w:val="1"/>
    </w:lvlOverride>
  </w:num>
  <w:num w:numId="18" w16cid:durableId="1804998939">
    <w:abstractNumId w:val="15"/>
  </w:num>
  <w:num w:numId="19" w16cid:durableId="784039862">
    <w:abstractNumId w:val="30"/>
  </w:num>
  <w:num w:numId="20" w16cid:durableId="583540212">
    <w:abstractNumId w:val="31"/>
  </w:num>
  <w:num w:numId="21" w16cid:durableId="1348600064">
    <w:abstractNumId w:val="34"/>
  </w:num>
  <w:num w:numId="22" w16cid:durableId="13121895">
    <w:abstractNumId w:val="26"/>
  </w:num>
  <w:num w:numId="23" w16cid:durableId="1853253850">
    <w:abstractNumId w:val="22"/>
  </w:num>
  <w:num w:numId="24" w16cid:durableId="299120255">
    <w:abstractNumId w:val="33"/>
  </w:num>
  <w:num w:numId="25" w16cid:durableId="201720129">
    <w:abstractNumId w:val="23"/>
  </w:num>
  <w:num w:numId="26" w16cid:durableId="940840559">
    <w:abstractNumId w:val="35"/>
  </w:num>
  <w:num w:numId="27" w16cid:durableId="1270966383">
    <w:abstractNumId w:val="29"/>
  </w:num>
  <w:num w:numId="28" w16cid:durableId="1343509966">
    <w:abstractNumId w:val="16"/>
  </w:num>
  <w:num w:numId="29" w16cid:durableId="1498884623">
    <w:abstractNumId w:val="10"/>
  </w:num>
  <w:num w:numId="30" w16cid:durableId="453400665">
    <w:abstractNumId w:val="13"/>
  </w:num>
  <w:num w:numId="31" w16cid:durableId="1131171246">
    <w:abstractNumId w:val="17"/>
  </w:num>
  <w:num w:numId="32" w16cid:durableId="1969166514">
    <w:abstractNumId w:val="21"/>
  </w:num>
  <w:num w:numId="33" w16cid:durableId="578054943">
    <w:abstractNumId w:val="24"/>
  </w:num>
  <w:num w:numId="34" w16cid:durableId="1873767886">
    <w:abstractNumId w:val="28"/>
  </w:num>
  <w:num w:numId="35" w16cid:durableId="1502771810">
    <w:abstractNumId w:val="32"/>
  </w:num>
  <w:num w:numId="36" w16cid:durableId="1215120341">
    <w:abstractNumId w:val="12"/>
  </w:num>
  <w:num w:numId="37" w16cid:durableId="2101676696">
    <w:abstractNumId w:val="14"/>
  </w:num>
  <w:num w:numId="38" w16cid:durableId="551038753">
    <w:abstractNumId w:val="27"/>
  </w:num>
  <w:num w:numId="39" w16cid:durableId="1933001648">
    <w:abstractNumId w:val="11"/>
  </w:num>
  <w:num w:numId="40" w16cid:durableId="7953668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374"/>
    <w:rsid w:val="00000663"/>
    <w:rsid w:val="00002755"/>
    <w:rsid w:val="000028B7"/>
    <w:rsid w:val="00003F9B"/>
    <w:rsid w:val="00004D4B"/>
    <w:rsid w:val="00005241"/>
    <w:rsid w:val="0000585F"/>
    <w:rsid w:val="000071B5"/>
    <w:rsid w:val="00024C8C"/>
    <w:rsid w:val="000262A1"/>
    <w:rsid w:val="00033980"/>
    <w:rsid w:val="0003538A"/>
    <w:rsid w:val="000358CA"/>
    <w:rsid w:val="00040617"/>
    <w:rsid w:val="00043CEA"/>
    <w:rsid w:val="000463C2"/>
    <w:rsid w:val="00050A1F"/>
    <w:rsid w:val="00050AB0"/>
    <w:rsid w:val="00050D80"/>
    <w:rsid w:val="00053062"/>
    <w:rsid w:val="00054456"/>
    <w:rsid w:val="00057F81"/>
    <w:rsid w:val="0006034F"/>
    <w:rsid w:val="00061BD3"/>
    <w:rsid w:val="000622F8"/>
    <w:rsid w:val="00062DE8"/>
    <w:rsid w:val="00064A38"/>
    <w:rsid w:val="0006799D"/>
    <w:rsid w:val="00070684"/>
    <w:rsid w:val="000723ED"/>
    <w:rsid w:val="00074CDA"/>
    <w:rsid w:val="0007512D"/>
    <w:rsid w:val="000751AF"/>
    <w:rsid w:val="00075E70"/>
    <w:rsid w:val="0008007C"/>
    <w:rsid w:val="00082050"/>
    <w:rsid w:val="00084CE0"/>
    <w:rsid w:val="000856FE"/>
    <w:rsid w:val="000858BD"/>
    <w:rsid w:val="00087523"/>
    <w:rsid w:val="000879B8"/>
    <w:rsid w:val="000913E3"/>
    <w:rsid w:val="00091F16"/>
    <w:rsid w:val="000A297C"/>
    <w:rsid w:val="000A3011"/>
    <w:rsid w:val="000A6EF8"/>
    <w:rsid w:val="000B797E"/>
    <w:rsid w:val="000C1C86"/>
    <w:rsid w:val="000C460C"/>
    <w:rsid w:val="000D17A9"/>
    <w:rsid w:val="000D2B5B"/>
    <w:rsid w:val="000D2F16"/>
    <w:rsid w:val="000D40FC"/>
    <w:rsid w:val="000D654C"/>
    <w:rsid w:val="000D7163"/>
    <w:rsid w:val="000E38B0"/>
    <w:rsid w:val="000E614C"/>
    <w:rsid w:val="000F00CB"/>
    <w:rsid w:val="000F2378"/>
    <w:rsid w:val="000F547E"/>
    <w:rsid w:val="000F5DED"/>
    <w:rsid w:val="000F63A7"/>
    <w:rsid w:val="000F73B3"/>
    <w:rsid w:val="00100CF8"/>
    <w:rsid w:val="00101AE9"/>
    <w:rsid w:val="001041A7"/>
    <w:rsid w:val="001110D8"/>
    <w:rsid w:val="00112611"/>
    <w:rsid w:val="0011328F"/>
    <w:rsid w:val="00113A81"/>
    <w:rsid w:val="001144EE"/>
    <w:rsid w:val="00117F86"/>
    <w:rsid w:val="00125A07"/>
    <w:rsid w:val="001269FE"/>
    <w:rsid w:val="00126BD5"/>
    <w:rsid w:val="001338C7"/>
    <w:rsid w:val="00139273"/>
    <w:rsid w:val="00140FDB"/>
    <w:rsid w:val="00141AF6"/>
    <w:rsid w:val="00147E9D"/>
    <w:rsid w:val="001522EB"/>
    <w:rsid w:val="00154458"/>
    <w:rsid w:val="0015486D"/>
    <w:rsid w:val="0015524D"/>
    <w:rsid w:val="0016052C"/>
    <w:rsid w:val="00162F2A"/>
    <w:rsid w:val="00163E24"/>
    <w:rsid w:val="001646CD"/>
    <w:rsid w:val="00164C9A"/>
    <w:rsid w:val="001704DC"/>
    <w:rsid w:val="00172897"/>
    <w:rsid w:val="0017455D"/>
    <w:rsid w:val="0017564E"/>
    <w:rsid w:val="0018095C"/>
    <w:rsid w:val="00182107"/>
    <w:rsid w:val="001879A7"/>
    <w:rsid w:val="00190A21"/>
    <w:rsid w:val="0019371A"/>
    <w:rsid w:val="00193B9E"/>
    <w:rsid w:val="001A3229"/>
    <w:rsid w:val="001A510D"/>
    <w:rsid w:val="001A5C00"/>
    <w:rsid w:val="001A7BFC"/>
    <w:rsid w:val="001B1B0E"/>
    <w:rsid w:val="001B2425"/>
    <w:rsid w:val="001B2F96"/>
    <w:rsid w:val="001B4743"/>
    <w:rsid w:val="001B4FF7"/>
    <w:rsid w:val="001B6C7A"/>
    <w:rsid w:val="001C32A1"/>
    <w:rsid w:val="001C3B56"/>
    <w:rsid w:val="001C5036"/>
    <w:rsid w:val="001C5FCC"/>
    <w:rsid w:val="001C5FEA"/>
    <w:rsid w:val="001C6E10"/>
    <w:rsid w:val="001C705E"/>
    <w:rsid w:val="001D2003"/>
    <w:rsid w:val="001D33C0"/>
    <w:rsid w:val="001D6768"/>
    <w:rsid w:val="001DE315"/>
    <w:rsid w:val="001E16D2"/>
    <w:rsid w:val="001E23C6"/>
    <w:rsid w:val="001E4421"/>
    <w:rsid w:val="001E538C"/>
    <w:rsid w:val="001E5735"/>
    <w:rsid w:val="001F2C72"/>
    <w:rsid w:val="001F2DF2"/>
    <w:rsid w:val="001F52F5"/>
    <w:rsid w:val="001F6632"/>
    <w:rsid w:val="001F90DC"/>
    <w:rsid w:val="00201A2C"/>
    <w:rsid w:val="00201EE4"/>
    <w:rsid w:val="00202C63"/>
    <w:rsid w:val="002031EB"/>
    <w:rsid w:val="0020570E"/>
    <w:rsid w:val="0020680A"/>
    <w:rsid w:val="002074EA"/>
    <w:rsid w:val="002148A9"/>
    <w:rsid w:val="00221A08"/>
    <w:rsid w:val="00225D43"/>
    <w:rsid w:val="00232D5F"/>
    <w:rsid w:val="00235DD6"/>
    <w:rsid w:val="002420CA"/>
    <w:rsid w:val="0024251E"/>
    <w:rsid w:val="00247E71"/>
    <w:rsid w:val="00247FD1"/>
    <w:rsid w:val="00251EFD"/>
    <w:rsid w:val="00252DB6"/>
    <w:rsid w:val="00253761"/>
    <w:rsid w:val="002537D5"/>
    <w:rsid w:val="002542E5"/>
    <w:rsid w:val="002566B9"/>
    <w:rsid w:val="00256893"/>
    <w:rsid w:val="0026177B"/>
    <w:rsid w:val="0026277D"/>
    <w:rsid w:val="00263042"/>
    <w:rsid w:val="00263CC4"/>
    <w:rsid w:val="00264780"/>
    <w:rsid w:val="00271A61"/>
    <w:rsid w:val="00271E2C"/>
    <w:rsid w:val="00272D9F"/>
    <w:rsid w:val="00275CA6"/>
    <w:rsid w:val="00285923"/>
    <w:rsid w:val="002865C4"/>
    <w:rsid w:val="002867FF"/>
    <w:rsid w:val="00291255"/>
    <w:rsid w:val="002914B9"/>
    <w:rsid w:val="0029174D"/>
    <w:rsid w:val="00292154"/>
    <w:rsid w:val="00292915"/>
    <w:rsid w:val="00293370"/>
    <w:rsid w:val="00293F53"/>
    <w:rsid w:val="002946ED"/>
    <w:rsid w:val="002953A7"/>
    <w:rsid w:val="00297DB9"/>
    <w:rsid w:val="002A0797"/>
    <w:rsid w:val="002A29AC"/>
    <w:rsid w:val="002A618E"/>
    <w:rsid w:val="002A61CC"/>
    <w:rsid w:val="002A6AD0"/>
    <w:rsid w:val="002B0659"/>
    <w:rsid w:val="002B2CD0"/>
    <w:rsid w:val="002B6E1A"/>
    <w:rsid w:val="002B721C"/>
    <w:rsid w:val="002B774F"/>
    <w:rsid w:val="002B7756"/>
    <w:rsid w:val="002B7D2F"/>
    <w:rsid w:val="002C58F5"/>
    <w:rsid w:val="002C7C8D"/>
    <w:rsid w:val="002D22BB"/>
    <w:rsid w:val="002D335D"/>
    <w:rsid w:val="002D52E3"/>
    <w:rsid w:val="002D5622"/>
    <w:rsid w:val="002D6BFB"/>
    <w:rsid w:val="002E2BF3"/>
    <w:rsid w:val="002E30D9"/>
    <w:rsid w:val="002E5306"/>
    <w:rsid w:val="002E5470"/>
    <w:rsid w:val="002E659F"/>
    <w:rsid w:val="002F0B7B"/>
    <w:rsid w:val="002F1D57"/>
    <w:rsid w:val="002F22E3"/>
    <w:rsid w:val="002F4879"/>
    <w:rsid w:val="002F50D9"/>
    <w:rsid w:val="002F52F9"/>
    <w:rsid w:val="002F6DFF"/>
    <w:rsid w:val="002F7862"/>
    <w:rsid w:val="002F7AE9"/>
    <w:rsid w:val="00303495"/>
    <w:rsid w:val="00307782"/>
    <w:rsid w:val="00311F5F"/>
    <w:rsid w:val="00315C60"/>
    <w:rsid w:val="00315FC6"/>
    <w:rsid w:val="00316217"/>
    <w:rsid w:val="00325060"/>
    <w:rsid w:val="00325AC5"/>
    <w:rsid w:val="00332364"/>
    <w:rsid w:val="00333ECB"/>
    <w:rsid w:val="0033502C"/>
    <w:rsid w:val="00341FD5"/>
    <w:rsid w:val="00342C9F"/>
    <w:rsid w:val="00344FE8"/>
    <w:rsid w:val="00345D27"/>
    <w:rsid w:val="00346227"/>
    <w:rsid w:val="003505CA"/>
    <w:rsid w:val="00352883"/>
    <w:rsid w:val="003547F7"/>
    <w:rsid w:val="003578B7"/>
    <w:rsid w:val="00363C0B"/>
    <w:rsid w:val="00375AFE"/>
    <w:rsid w:val="00375BD5"/>
    <w:rsid w:val="00380F63"/>
    <w:rsid w:val="00383DD2"/>
    <w:rsid w:val="00384915"/>
    <w:rsid w:val="00385C27"/>
    <w:rsid w:val="00392E9F"/>
    <w:rsid w:val="003A3843"/>
    <w:rsid w:val="003A506C"/>
    <w:rsid w:val="003A5185"/>
    <w:rsid w:val="003A54FC"/>
    <w:rsid w:val="003A5A29"/>
    <w:rsid w:val="003A5D5E"/>
    <w:rsid w:val="003A61D3"/>
    <w:rsid w:val="003A674C"/>
    <w:rsid w:val="003B6986"/>
    <w:rsid w:val="003B69C1"/>
    <w:rsid w:val="003C04D1"/>
    <w:rsid w:val="003C05C2"/>
    <w:rsid w:val="003C0C46"/>
    <w:rsid w:val="003C21F8"/>
    <w:rsid w:val="003C2C5C"/>
    <w:rsid w:val="003C2EC1"/>
    <w:rsid w:val="003C49F1"/>
    <w:rsid w:val="003C632B"/>
    <w:rsid w:val="003C7193"/>
    <w:rsid w:val="003C7331"/>
    <w:rsid w:val="003D1710"/>
    <w:rsid w:val="003D3889"/>
    <w:rsid w:val="003D6558"/>
    <w:rsid w:val="003D6B56"/>
    <w:rsid w:val="003D7094"/>
    <w:rsid w:val="003E092C"/>
    <w:rsid w:val="003E2232"/>
    <w:rsid w:val="003E4880"/>
    <w:rsid w:val="003F157D"/>
    <w:rsid w:val="003F1D5C"/>
    <w:rsid w:val="003F22C1"/>
    <w:rsid w:val="003F3C1A"/>
    <w:rsid w:val="003F611E"/>
    <w:rsid w:val="004024DE"/>
    <w:rsid w:val="004047F0"/>
    <w:rsid w:val="00407692"/>
    <w:rsid w:val="00407D6F"/>
    <w:rsid w:val="00412AA8"/>
    <w:rsid w:val="00413EDA"/>
    <w:rsid w:val="00417B36"/>
    <w:rsid w:val="00420540"/>
    <w:rsid w:val="0042066E"/>
    <w:rsid w:val="00423820"/>
    <w:rsid w:val="004270AE"/>
    <w:rsid w:val="0042761F"/>
    <w:rsid w:val="00431D79"/>
    <w:rsid w:val="00433E55"/>
    <w:rsid w:val="00434A97"/>
    <w:rsid w:val="00436DB5"/>
    <w:rsid w:val="00436FF5"/>
    <w:rsid w:val="00443BD8"/>
    <w:rsid w:val="00443FD0"/>
    <w:rsid w:val="004450E1"/>
    <w:rsid w:val="00446D35"/>
    <w:rsid w:val="004475DE"/>
    <w:rsid w:val="004537D9"/>
    <w:rsid w:val="00460FD2"/>
    <w:rsid w:val="00462266"/>
    <w:rsid w:val="00463DD6"/>
    <w:rsid w:val="00464143"/>
    <w:rsid w:val="00464893"/>
    <w:rsid w:val="00465CF1"/>
    <w:rsid w:val="00466E01"/>
    <w:rsid w:val="00472ED7"/>
    <w:rsid w:val="00476CC3"/>
    <w:rsid w:val="0048025D"/>
    <w:rsid w:val="004858E8"/>
    <w:rsid w:val="00486384"/>
    <w:rsid w:val="00486A46"/>
    <w:rsid w:val="00486B8C"/>
    <w:rsid w:val="0048740E"/>
    <w:rsid w:val="00491CD5"/>
    <w:rsid w:val="0049308C"/>
    <w:rsid w:val="004938FE"/>
    <w:rsid w:val="00495922"/>
    <w:rsid w:val="004968F0"/>
    <w:rsid w:val="0049696D"/>
    <w:rsid w:val="0049706D"/>
    <w:rsid w:val="004A0082"/>
    <w:rsid w:val="004A0244"/>
    <w:rsid w:val="004A2374"/>
    <w:rsid w:val="004A4242"/>
    <w:rsid w:val="004A52C1"/>
    <w:rsid w:val="004A72E2"/>
    <w:rsid w:val="004A7B45"/>
    <w:rsid w:val="004B0604"/>
    <w:rsid w:val="004B0ABD"/>
    <w:rsid w:val="004C1085"/>
    <w:rsid w:val="004C13E8"/>
    <w:rsid w:val="004C1EB7"/>
    <w:rsid w:val="004C3857"/>
    <w:rsid w:val="004C3876"/>
    <w:rsid w:val="004C3CD5"/>
    <w:rsid w:val="004C4177"/>
    <w:rsid w:val="004C4746"/>
    <w:rsid w:val="004C6AE7"/>
    <w:rsid w:val="004D0B5C"/>
    <w:rsid w:val="004D1020"/>
    <w:rsid w:val="004D2233"/>
    <w:rsid w:val="004D3172"/>
    <w:rsid w:val="004D5A71"/>
    <w:rsid w:val="004D7EA4"/>
    <w:rsid w:val="004E1771"/>
    <w:rsid w:val="004E2E40"/>
    <w:rsid w:val="004E3FA6"/>
    <w:rsid w:val="004F0342"/>
    <w:rsid w:val="004F0525"/>
    <w:rsid w:val="004F2CE8"/>
    <w:rsid w:val="004F2D1F"/>
    <w:rsid w:val="004F2FBD"/>
    <w:rsid w:val="004F48C3"/>
    <w:rsid w:val="004F5045"/>
    <w:rsid w:val="004F54B5"/>
    <w:rsid w:val="00500CDB"/>
    <w:rsid w:val="00503C93"/>
    <w:rsid w:val="005040EA"/>
    <w:rsid w:val="00504B8A"/>
    <w:rsid w:val="00505351"/>
    <w:rsid w:val="00505415"/>
    <w:rsid w:val="0050659D"/>
    <w:rsid w:val="00507E96"/>
    <w:rsid w:val="00511618"/>
    <w:rsid w:val="005116B8"/>
    <w:rsid w:val="0051174E"/>
    <w:rsid w:val="00512590"/>
    <w:rsid w:val="00512B1E"/>
    <w:rsid w:val="00512D13"/>
    <w:rsid w:val="00513F72"/>
    <w:rsid w:val="00514870"/>
    <w:rsid w:val="00515CE2"/>
    <w:rsid w:val="0052116D"/>
    <w:rsid w:val="00523A2F"/>
    <w:rsid w:val="0052428E"/>
    <w:rsid w:val="005248AE"/>
    <w:rsid w:val="00526081"/>
    <w:rsid w:val="00527FAE"/>
    <w:rsid w:val="00536377"/>
    <w:rsid w:val="00536928"/>
    <w:rsid w:val="00536EA1"/>
    <w:rsid w:val="00537235"/>
    <w:rsid w:val="005409B2"/>
    <w:rsid w:val="005441A5"/>
    <w:rsid w:val="00545964"/>
    <w:rsid w:val="00545FDB"/>
    <w:rsid w:val="00547034"/>
    <w:rsid w:val="00550A6C"/>
    <w:rsid w:val="00550DB7"/>
    <w:rsid w:val="00551369"/>
    <w:rsid w:val="005517B3"/>
    <w:rsid w:val="00553963"/>
    <w:rsid w:val="00564581"/>
    <w:rsid w:val="0056536C"/>
    <w:rsid w:val="00566594"/>
    <w:rsid w:val="00571D6E"/>
    <w:rsid w:val="00573249"/>
    <w:rsid w:val="00574CA1"/>
    <w:rsid w:val="00576CC8"/>
    <w:rsid w:val="00577658"/>
    <w:rsid w:val="00582A84"/>
    <w:rsid w:val="00583244"/>
    <w:rsid w:val="0058407A"/>
    <w:rsid w:val="00586FE4"/>
    <w:rsid w:val="00590ED2"/>
    <w:rsid w:val="0059429F"/>
    <w:rsid w:val="00596AF2"/>
    <w:rsid w:val="00597261"/>
    <w:rsid w:val="00597571"/>
    <w:rsid w:val="005A07BE"/>
    <w:rsid w:val="005A111F"/>
    <w:rsid w:val="005B0645"/>
    <w:rsid w:val="005B0EA2"/>
    <w:rsid w:val="005B4F4E"/>
    <w:rsid w:val="005B7B26"/>
    <w:rsid w:val="005C2997"/>
    <w:rsid w:val="005C58B0"/>
    <w:rsid w:val="005C61DE"/>
    <w:rsid w:val="005C63BF"/>
    <w:rsid w:val="005C64F3"/>
    <w:rsid w:val="005D0CD4"/>
    <w:rsid w:val="005D249D"/>
    <w:rsid w:val="005D3AC1"/>
    <w:rsid w:val="005D4A7D"/>
    <w:rsid w:val="005D5AAB"/>
    <w:rsid w:val="005D5AC2"/>
    <w:rsid w:val="005D5F23"/>
    <w:rsid w:val="005D65E9"/>
    <w:rsid w:val="005E0B7E"/>
    <w:rsid w:val="005E1F8B"/>
    <w:rsid w:val="005E3205"/>
    <w:rsid w:val="005E3CE1"/>
    <w:rsid w:val="005E42FE"/>
    <w:rsid w:val="005E5579"/>
    <w:rsid w:val="005E70CD"/>
    <w:rsid w:val="005E72EB"/>
    <w:rsid w:val="005F0475"/>
    <w:rsid w:val="005F118D"/>
    <w:rsid w:val="005F354A"/>
    <w:rsid w:val="005F4528"/>
    <w:rsid w:val="005F4B22"/>
    <w:rsid w:val="005F77D9"/>
    <w:rsid w:val="00603BF0"/>
    <w:rsid w:val="00607A5C"/>
    <w:rsid w:val="00611355"/>
    <w:rsid w:val="00611D33"/>
    <w:rsid w:val="00612D17"/>
    <w:rsid w:val="00612F0A"/>
    <w:rsid w:val="00614174"/>
    <w:rsid w:val="00614D38"/>
    <w:rsid w:val="00614E41"/>
    <w:rsid w:val="00615F7F"/>
    <w:rsid w:val="0062283E"/>
    <w:rsid w:val="00627232"/>
    <w:rsid w:val="00633AA6"/>
    <w:rsid w:val="00633DFC"/>
    <w:rsid w:val="006376E4"/>
    <w:rsid w:val="00643405"/>
    <w:rsid w:val="00644751"/>
    <w:rsid w:val="006451E3"/>
    <w:rsid w:val="00645D5B"/>
    <w:rsid w:val="00652A4C"/>
    <w:rsid w:val="00653F76"/>
    <w:rsid w:val="0065472C"/>
    <w:rsid w:val="006550AD"/>
    <w:rsid w:val="0065531A"/>
    <w:rsid w:val="00656C9F"/>
    <w:rsid w:val="00660B8A"/>
    <w:rsid w:val="00665C94"/>
    <w:rsid w:val="00667BA8"/>
    <w:rsid w:val="0067143A"/>
    <w:rsid w:val="00671737"/>
    <w:rsid w:val="00671C12"/>
    <w:rsid w:val="00672703"/>
    <w:rsid w:val="00673167"/>
    <w:rsid w:val="00674391"/>
    <w:rsid w:val="0067448E"/>
    <w:rsid w:val="006754BA"/>
    <w:rsid w:val="00675CC5"/>
    <w:rsid w:val="00676CF7"/>
    <w:rsid w:val="006774ED"/>
    <w:rsid w:val="00677681"/>
    <w:rsid w:val="00680CE0"/>
    <w:rsid w:val="00681A4A"/>
    <w:rsid w:val="006822E4"/>
    <w:rsid w:val="00683AE1"/>
    <w:rsid w:val="00686253"/>
    <w:rsid w:val="006945C4"/>
    <w:rsid w:val="0069620E"/>
    <w:rsid w:val="00697D22"/>
    <w:rsid w:val="006A27C9"/>
    <w:rsid w:val="006A2B4B"/>
    <w:rsid w:val="006A3A79"/>
    <w:rsid w:val="006A4569"/>
    <w:rsid w:val="006B2738"/>
    <w:rsid w:val="006B7D03"/>
    <w:rsid w:val="006C02D7"/>
    <w:rsid w:val="006C16C8"/>
    <w:rsid w:val="006C1889"/>
    <w:rsid w:val="006C47B6"/>
    <w:rsid w:val="006C4A70"/>
    <w:rsid w:val="006C6D91"/>
    <w:rsid w:val="006D18DC"/>
    <w:rsid w:val="006D2EB7"/>
    <w:rsid w:val="006D3069"/>
    <w:rsid w:val="006D33FB"/>
    <w:rsid w:val="006D35CF"/>
    <w:rsid w:val="006D480D"/>
    <w:rsid w:val="006D4B1E"/>
    <w:rsid w:val="006D5D7C"/>
    <w:rsid w:val="006E461F"/>
    <w:rsid w:val="006F157C"/>
    <w:rsid w:val="00701C74"/>
    <w:rsid w:val="00701CDE"/>
    <w:rsid w:val="007026B1"/>
    <w:rsid w:val="00704BC3"/>
    <w:rsid w:val="00707C6D"/>
    <w:rsid w:val="00707EB7"/>
    <w:rsid w:val="00722206"/>
    <w:rsid w:val="00722428"/>
    <w:rsid w:val="007239B5"/>
    <w:rsid w:val="00724742"/>
    <w:rsid w:val="0072759E"/>
    <w:rsid w:val="007309E9"/>
    <w:rsid w:val="00732C99"/>
    <w:rsid w:val="007364F6"/>
    <w:rsid w:val="007367BE"/>
    <w:rsid w:val="0074259D"/>
    <w:rsid w:val="007426E9"/>
    <w:rsid w:val="00745C3A"/>
    <w:rsid w:val="007477BE"/>
    <w:rsid w:val="0075296D"/>
    <w:rsid w:val="00753F33"/>
    <w:rsid w:val="00754037"/>
    <w:rsid w:val="00754CEE"/>
    <w:rsid w:val="00756C6C"/>
    <w:rsid w:val="00757088"/>
    <w:rsid w:val="00757684"/>
    <w:rsid w:val="00760665"/>
    <w:rsid w:val="007632E3"/>
    <w:rsid w:val="00763861"/>
    <w:rsid w:val="00766C37"/>
    <w:rsid w:val="00767D01"/>
    <w:rsid w:val="0077047E"/>
    <w:rsid w:val="00776072"/>
    <w:rsid w:val="00776B38"/>
    <w:rsid w:val="00781B38"/>
    <w:rsid w:val="00784789"/>
    <w:rsid w:val="00785D94"/>
    <w:rsid w:val="00786B59"/>
    <w:rsid w:val="00791575"/>
    <w:rsid w:val="00791F6C"/>
    <w:rsid w:val="007945B0"/>
    <w:rsid w:val="00795BA1"/>
    <w:rsid w:val="00795FC6"/>
    <w:rsid w:val="007974AF"/>
    <w:rsid w:val="007A0611"/>
    <w:rsid w:val="007A06A1"/>
    <w:rsid w:val="007A06DA"/>
    <w:rsid w:val="007A15E8"/>
    <w:rsid w:val="007A1E4F"/>
    <w:rsid w:val="007A4440"/>
    <w:rsid w:val="007A6023"/>
    <w:rsid w:val="007B6B0D"/>
    <w:rsid w:val="007B7A3A"/>
    <w:rsid w:val="007C361B"/>
    <w:rsid w:val="007C3C43"/>
    <w:rsid w:val="007C6B01"/>
    <w:rsid w:val="007D0A9F"/>
    <w:rsid w:val="007D1C74"/>
    <w:rsid w:val="007D47EE"/>
    <w:rsid w:val="007E067A"/>
    <w:rsid w:val="007E18EB"/>
    <w:rsid w:val="007E1F6F"/>
    <w:rsid w:val="007E395A"/>
    <w:rsid w:val="007E4E77"/>
    <w:rsid w:val="007E5B10"/>
    <w:rsid w:val="007F0C93"/>
    <w:rsid w:val="007F1CFF"/>
    <w:rsid w:val="007F2A69"/>
    <w:rsid w:val="007F465A"/>
    <w:rsid w:val="007F6570"/>
    <w:rsid w:val="007F68E8"/>
    <w:rsid w:val="007F9550"/>
    <w:rsid w:val="00800332"/>
    <w:rsid w:val="00801859"/>
    <w:rsid w:val="008046DF"/>
    <w:rsid w:val="00806701"/>
    <w:rsid w:val="008072AB"/>
    <w:rsid w:val="00807A37"/>
    <w:rsid w:val="00807EA9"/>
    <w:rsid w:val="00813A09"/>
    <w:rsid w:val="00815A03"/>
    <w:rsid w:val="008170E1"/>
    <w:rsid w:val="0081744A"/>
    <w:rsid w:val="00824890"/>
    <w:rsid w:val="00835D49"/>
    <w:rsid w:val="0084175A"/>
    <w:rsid w:val="00842249"/>
    <w:rsid w:val="008438C2"/>
    <w:rsid w:val="008439E3"/>
    <w:rsid w:val="0084743C"/>
    <w:rsid w:val="00850D3D"/>
    <w:rsid w:val="00852D57"/>
    <w:rsid w:val="00854078"/>
    <w:rsid w:val="0085578C"/>
    <w:rsid w:val="00856555"/>
    <w:rsid w:val="00857347"/>
    <w:rsid w:val="00863D76"/>
    <w:rsid w:val="008644B4"/>
    <w:rsid w:val="00864B34"/>
    <w:rsid w:val="00866674"/>
    <w:rsid w:val="008669E0"/>
    <w:rsid w:val="00872D32"/>
    <w:rsid w:val="0087594C"/>
    <w:rsid w:val="0088004A"/>
    <w:rsid w:val="0088335B"/>
    <w:rsid w:val="008837AF"/>
    <w:rsid w:val="0088477E"/>
    <w:rsid w:val="00886B53"/>
    <w:rsid w:val="00891463"/>
    <w:rsid w:val="00893369"/>
    <w:rsid w:val="00893451"/>
    <w:rsid w:val="008948B7"/>
    <w:rsid w:val="008959CE"/>
    <w:rsid w:val="0089669E"/>
    <w:rsid w:val="008A1A12"/>
    <w:rsid w:val="008A214F"/>
    <w:rsid w:val="008A4D77"/>
    <w:rsid w:val="008A5B34"/>
    <w:rsid w:val="008B0858"/>
    <w:rsid w:val="008B1244"/>
    <w:rsid w:val="008B5627"/>
    <w:rsid w:val="008B577F"/>
    <w:rsid w:val="008B737C"/>
    <w:rsid w:val="008B7E9C"/>
    <w:rsid w:val="008C2395"/>
    <w:rsid w:val="008C34A6"/>
    <w:rsid w:val="008C3A36"/>
    <w:rsid w:val="008C4D24"/>
    <w:rsid w:val="008D0DE8"/>
    <w:rsid w:val="008D1672"/>
    <w:rsid w:val="008D17CD"/>
    <w:rsid w:val="008D1CD5"/>
    <w:rsid w:val="008D418A"/>
    <w:rsid w:val="008D4269"/>
    <w:rsid w:val="008D431B"/>
    <w:rsid w:val="008E1A04"/>
    <w:rsid w:val="008E2002"/>
    <w:rsid w:val="008E48C5"/>
    <w:rsid w:val="008E6442"/>
    <w:rsid w:val="008F1729"/>
    <w:rsid w:val="008F3738"/>
    <w:rsid w:val="008F38EC"/>
    <w:rsid w:val="008F522C"/>
    <w:rsid w:val="008F615D"/>
    <w:rsid w:val="009000EA"/>
    <w:rsid w:val="009017BE"/>
    <w:rsid w:val="00905D77"/>
    <w:rsid w:val="009127BF"/>
    <w:rsid w:val="00913AB3"/>
    <w:rsid w:val="0091439E"/>
    <w:rsid w:val="00916ED8"/>
    <w:rsid w:val="009250C3"/>
    <w:rsid w:val="0092765A"/>
    <w:rsid w:val="00927F88"/>
    <w:rsid w:val="00934283"/>
    <w:rsid w:val="00934503"/>
    <w:rsid w:val="00935E9D"/>
    <w:rsid w:val="009414CC"/>
    <w:rsid w:val="00942B0E"/>
    <w:rsid w:val="009465BC"/>
    <w:rsid w:val="00950897"/>
    <w:rsid w:val="00950CE9"/>
    <w:rsid w:val="00954650"/>
    <w:rsid w:val="009611D8"/>
    <w:rsid w:val="009679DE"/>
    <w:rsid w:val="00971B9D"/>
    <w:rsid w:val="00972778"/>
    <w:rsid w:val="009738FE"/>
    <w:rsid w:val="009739BB"/>
    <w:rsid w:val="00975B76"/>
    <w:rsid w:val="00980F97"/>
    <w:rsid w:val="009820FE"/>
    <w:rsid w:val="00982962"/>
    <w:rsid w:val="00982B9C"/>
    <w:rsid w:val="00983734"/>
    <w:rsid w:val="00983E90"/>
    <w:rsid w:val="00984B9F"/>
    <w:rsid w:val="009869AA"/>
    <w:rsid w:val="00986D5E"/>
    <w:rsid w:val="0099126E"/>
    <w:rsid w:val="00991A18"/>
    <w:rsid w:val="009935A6"/>
    <w:rsid w:val="0099522F"/>
    <w:rsid w:val="00995CB0"/>
    <w:rsid w:val="00995D03"/>
    <w:rsid w:val="009A5BF8"/>
    <w:rsid w:val="009B2ECB"/>
    <w:rsid w:val="009B3C06"/>
    <w:rsid w:val="009B3E00"/>
    <w:rsid w:val="009B4532"/>
    <w:rsid w:val="009B5DB8"/>
    <w:rsid w:val="009B66E7"/>
    <w:rsid w:val="009B6EC2"/>
    <w:rsid w:val="009B70CA"/>
    <w:rsid w:val="009B7D00"/>
    <w:rsid w:val="009C1442"/>
    <w:rsid w:val="009C1731"/>
    <w:rsid w:val="009C2A47"/>
    <w:rsid w:val="009C3588"/>
    <w:rsid w:val="009C5257"/>
    <w:rsid w:val="009C6687"/>
    <w:rsid w:val="009D04B2"/>
    <w:rsid w:val="009D0F95"/>
    <w:rsid w:val="009D319D"/>
    <w:rsid w:val="009D3DC9"/>
    <w:rsid w:val="009D513D"/>
    <w:rsid w:val="009D6A10"/>
    <w:rsid w:val="009E0056"/>
    <w:rsid w:val="009E0176"/>
    <w:rsid w:val="009E0580"/>
    <w:rsid w:val="009E5979"/>
    <w:rsid w:val="009E6AA4"/>
    <w:rsid w:val="009E7C79"/>
    <w:rsid w:val="009F2788"/>
    <w:rsid w:val="009F5AEB"/>
    <w:rsid w:val="009F731E"/>
    <w:rsid w:val="00A0208B"/>
    <w:rsid w:val="00A1474C"/>
    <w:rsid w:val="00A14D8B"/>
    <w:rsid w:val="00A1692F"/>
    <w:rsid w:val="00A20E7B"/>
    <w:rsid w:val="00A26213"/>
    <w:rsid w:val="00A27462"/>
    <w:rsid w:val="00A30E9C"/>
    <w:rsid w:val="00A310E6"/>
    <w:rsid w:val="00A40379"/>
    <w:rsid w:val="00A4086D"/>
    <w:rsid w:val="00A41ECB"/>
    <w:rsid w:val="00A4369D"/>
    <w:rsid w:val="00A473C8"/>
    <w:rsid w:val="00A47784"/>
    <w:rsid w:val="00A50933"/>
    <w:rsid w:val="00A517CD"/>
    <w:rsid w:val="00A51D85"/>
    <w:rsid w:val="00A528EA"/>
    <w:rsid w:val="00A52B83"/>
    <w:rsid w:val="00A52F33"/>
    <w:rsid w:val="00A53456"/>
    <w:rsid w:val="00A53952"/>
    <w:rsid w:val="00A55578"/>
    <w:rsid w:val="00A55EBB"/>
    <w:rsid w:val="00A57D41"/>
    <w:rsid w:val="00A60ACD"/>
    <w:rsid w:val="00A61A01"/>
    <w:rsid w:val="00A66FC9"/>
    <w:rsid w:val="00A679F8"/>
    <w:rsid w:val="00A67F90"/>
    <w:rsid w:val="00A758FC"/>
    <w:rsid w:val="00A75923"/>
    <w:rsid w:val="00A81A1C"/>
    <w:rsid w:val="00A86313"/>
    <w:rsid w:val="00A86ABC"/>
    <w:rsid w:val="00A949A6"/>
    <w:rsid w:val="00A95E56"/>
    <w:rsid w:val="00AA12C5"/>
    <w:rsid w:val="00AA223D"/>
    <w:rsid w:val="00AA34BA"/>
    <w:rsid w:val="00AA4D19"/>
    <w:rsid w:val="00AA6341"/>
    <w:rsid w:val="00AA6C0C"/>
    <w:rsid w:val="00AB1072"/>
    <w:rsid w:val="00AB12DD"/>
    <w:rsid w:val="00AB27D9"/>
    <w:rsid w:val="00AB2EA7"/>
    <w:rsid w:val="00AB7DAB"/>
    <w:rsid w:val="00AC2040"/>
    <w:rsid w:val="00AC23B9"/>
    <w:rsid w:val="00AC451E"/>
    <w:rsid w:val="00AC759D"/>
    <w:rsid w:val="00AD05F9"/>
    <w:rsid w:val="00AD17BC"/>
    <w:rsid w:val="00AD2D5C"/>
    <w:rsid w:val="00AD2E62"/>
    <w:rsid w:val="00AD415F"/>
    <w:rsid w:val="00AD5BB9"/>
    <w:rsid w:val="00AD5EBF"/>
    <w:rsid w:val="00AD6D42"/>
    <w:rsid w:val="00AD7728"/>
    <w:rsid w:val="00AE5714"/>
    <w:rsid w:val="00AE7802"/>
    <w:rsid w:val="00AF1B07"/>
    <w:rsid w:val="00AF3CDA"/>
    <w:rsid w:val="00AF4803"/>
    <w:rsid w:val="00AF6A62"/>
    <w:rsid w:val="00AF71C0"/>
    <w:rsid w:val="00AF7DBF"/>
    <w:rsid w:val="00B001BF"/>
    <w:rsid w:val="00B03490"/>
    <w:rsid w:val="00B04A70"/>
    <w:rsid w:val="00B051A5"/>
    <w:rsid w:val="00B05B8B"/>
    <w:rsid w:val="00B05BDB"/>
    <w:rsid w:val="00B06F71"/>
    <w:rsid w:val="00B103AA"/>
    <w:rsid w:val="00B11343"/>
    <w:rsid w:val="00B13E00"/>
    <w:rsid w:val="00B13F1D"/>
    <w:rsid w:val="00B14630"/>
    <w:rsid w:val="00B2126F"/>
    <w:rsid w:val="00B2135A"/>
    <w:rsid w:val="00B21F91"/>
    <w:rsid w:val="00B2545E"/>
    <w:rsid w:val="00B2624F"/>
    <w:rsid w:val="00B26A46"/>
    <w:rsid w:val="00B27A81"/>
    <w:rsid w:val="00B3535C"/>
    <w:rsid w:val="00B35B4E"/>
    <w:rsid w:val="00B37CB6"/>
    <w:rsid w:val="00B407FE"/>
    <w:rsid w:val="00B4337D"/>
    <w:rsid w:val="00B500F0"/>
    <w:rsid w:val="00B503E1"/>
    <w:rsid w:val="00B51E63"/>
    <w:rsid w:val="00B54CB8"/>
    <w:rsid w:val="00B66E71"/>
    <w:rsid w:val="00B6789F"/>
    <w:rsid w:val="00B70BFB"/>
    <w:rsid w:val="00B7123C"/>
    <w:rsid w:val="00B71416"/>
    <w:rsid w:val="00B7286B"/>
    <w:rsid w:val="00B72B88"/>
    <w:rsid w:val="00B73D80"/>
    <w:rsid w:val="00B770FC"/>
    <w:rsid w:val="00B81C39"/>
    <w:rsid w:val="00B82E26"/>
    <w:rsid w:val="00B82ED5"/>
    <w:rsid w:val="00B83409"/>
    <w:rsid w:val="00B848C5"/>
    <w:rsid w:val="00B86770"/>
    <w:rsid w:val="00B87DB9"/>
    <w:rsid w:val="00B87F3B"/>
    <w:rsid w:val="00B93DCC"/>
    <w:rsid w:val="00BA02CD"/>
    <w:rsid w:val="00BA2432"/>
    <w:rsid w:val="00BA6F8B"/>
    <w:rsid w:val="00BA735D"/>
    <w:rsid w:val="00BB34F0"/>
    <w:rsid w:val="00BB43B7"/>
    <w:rsid w:val="00BB68E1"/>
    <w:rsid w:val="00BC4CD6"/>
    <w:rsid w:val="00BC7889"/>
    <w:rsid w:val="00BD4375"/>
    <w:rsid w:val="00BE001C"/>
    <w:rsid w:val="00BE023E"/>
    <w:rsid w:val="00BE197D"/>
    <w:rsid w:val="00BE6BD8"/>
    <w:rsid w:val="00BF03C1"/>
    <w:rsid w:val="00BF2C3F"/>
    <w:rsid w:val="00BF2D90"/>
    <w:rsid w:val="00BF69C6"/>
    <w:rsid w:val="00C03CD0"/>
    <w:rsid w:val="00C051FE"/>
    <w:rsid w:val="00C063BF"/>
    <w:rsid w:val="00C06ADD"/>
    <w:rsid w:val="00C1398A"/>
    <w:rsid w:val="00C13CD5"/>
    <w:rsid w:val="00C15D1E"/>
    <w:rsid w:val="00C15DF1"/>
    <w:rsid w:val="00C16275"/>
    <w:rsid w:val="00C16623"/>
    <w:rsid w:val="00C21EA6"/>
    <w:rsid w:val="00C238D2"/>
    <w:rsid w:val="00C260FB"/>
    <w:rsid w:val="00C26422"/>
    <w:rsid w:val="00C278C7"/>
    <w:rsid w:val="00C30C39"/>
    <w:rsid w:val="00C310F4"/>
    <w:rsid w:val="00C316D0"/>
    <w:rsid w:val="00C31CE7"/>
    <w:rsid w:val="00C3515F"/>
    <w:rsid w:val="00C361DF"/>
    <w:rsid w:val="00C379BA"/>
    <w:rsid w:val="00C37FEE"/>
    <w:rsid w:val="00C3F79F"/>
    <w:rsid w:val="00C40BDC"/>
    <w:rsid w:val="00C40F07"/>
    <w:rsid w:val="00C416EC"/>
    <w:rsid w:val="00C4454E"/>
    <w:rsid w:val="00C44AA0"/>
    <w:rsid w:val="00C44BBC"/>
    <w:rsid w:val="00C45E44"/>
    <w:rsid w:val="00C4649E"/>
    <w:rsid w:val="00C46FDD"/>
    <w:rsid w:val="00C47177"/>
    <w:rsid w:val="00C47ACC"/>
    <w:rsid w:val="00C5039A"/>
    <w:rsid w:val="00C55978"/>
    <w:rsid w:val="00C6067D"/>
    <w:rsid w:val="00C60A55"/>
    <w:rsid w:val="00C65FC0"/>
    <w:rsid w:val="00C678D6"/>
    <w:rsid w:val="00C720B5"/>
    <w:rsid w:val="00C75375"/>
    <w:rsid w:val="00C80DB5"/>
    <w:rsid w:val="00C91757"/>
    <w:rsid w:val="00C91E78"/>
    <w:rsid w:val="00C94F25"/>
    <w:rsid w:val="00C95245"/>
    <w:rsid w:val="00C95287"/>
    <w:rsid w:val="00C95744"/>
    <w:rsid w:val="00C96628"/>
    <w:rsid w:val="00CA26EB"/>
    <w:rsid w:val="00CA37B9"/>
    <w:rsid w:val="00CA3C3B"/>
    <w:rsid w:val="00CA64CE"/>
    <w:rsid w:val="00CA7D47"/>
    <w:rsid w:val="00CB01B0"/>
    <w:rsid w:val="00CB01C4"/>
    <w:rsid w:val="00CB40FE"/>
    <w:rsid w:val="00CB53BD"/>
    <w:rsid w:val="00CB54F5"/>
    <w:rsid w:val="00CB5503"/>
    <w:rsid w:val="00CB5E73"/>
    <w:rsid w:val="00CB6C65"/>
    <w:rsid w:val="00CC0AC5"/>
    <w:rsid w:val="00CC350C"/>
    <w:rsid w:val="00CC5C57"/>
    <w:rsid w:val="00CC6823"/>
    <w:rsid w:val="00CD2722"/>
    <w:rsid w:val="00CE62B8"/>
    <w:rsid w:val="00CF0951"/>
    <w:rsid w:val="00CF15F8"/>
    <w:rsid w:val="00CF75FC"/>
    <w:rsid w:val="00D00048"/>
    <w:rsid w:val="00D0060C"/>
    <w:rsid w:val="00D048AB"/>
    <w:rsid w:val="00D05107"/>
    <w:rsid w:val="00D05EF4"/>
    <w:rsid w:val="00D06450"/>
    <w:rsid w:val="00D07B1A"/>
    <w:rsid w:val="00D13C1D"/>
    <w:rsid w:val="00D13FA6"/>
    <w:rsid w:val="00D149BF"/>
    <w:rsid w:val="00D15A99"/>
    <w:rsid w:val="00D17305"/>
    <w:rsid w:val="00D20151"/>
    <w:rsid w:val="00D20A29"/>
    <w:rsid w:val="00D20C46"/>
    <w:rsid w:val="00D26878"/>
    <w:rsid w:val="00D30E1E"/>
    <w:rsid w:val="00D31529"/>
    <w:rsid w:val="00D31A57"/>
    <w:rsid w:val="00D342F4"/>
    <w:rsid w:val="00D36AD8"/>
    <w:rsid w:val="00D43686"/>
    <w:rsid w:val="00D44C61"/>
    <w:rsid w:val="00D44CE7"/>
    <w:rsid w:val="00D5015D"/>
    <w:rsid w:val="00D545DE"/>
    <w:rsid w:val="00D57084"/>
    <w:rsid w:val="00D601CC"/>
    <w:rsid w:val="00D61467"/>
    <w:rsid w:val="00D62039"/>
    <w:rsid w:val="00D6306D"/>
    <w:rsid w:val="00D6500A"/>
    <w:rsid w:val="00D6EDF3"/>
    <w:rsid w:val="00D70902"/>
    <w:rsid w:val="00D76AD3"/>
    <w:rsid w:val="00D77FC1"/>
    <w:rsid w:val="00D805FC"/>
    <w:rsid w:val="00D870F9"/>
    <w:rsid w:val="00D90431"/>
    <w:rsid w:val="00D93C7E"/>
    <w:rsid w:val="00D970B3"/>
    <w:rsid w:val="00D9727A"/>
    <w:rsid w:val="00DA1F8A"/>
    <w:rsid w:val="00DA3D30"/>
    <w:rsid w:val="00DA41E8"/>
    <w:rsid w:val="00DA4E92"/>
    <w:rsid w:val="00DA771E"/>
    <w:rsid w:val="00DB0271"/>
    <w:rsid w:val="00DB1E8E"/>
    <w:rsid w:val="00DB277B"/>
    <w:rsid w:val="00DB31FD"/>
    <w:rsid w:val="00DB387A"/>
    <w:rsid w:val="00DB4367"/>
    <w:rsid w:val="00DB6186"/>
    <w:rsid w:val="00DB6919"/>
    <w:rsid w:val="00DB73A8"/>
    <w:rsid w:val="00DB7A2F"/>
    <w:rsid w:val="00DC3ADF"/>
    <w:rsid w:val="00DC65BE"/>
    <w:rsid w:val="00DD1FA2"/>
    <w:rsid w:val="00DD288A"/>
    <w:rsid w:val="00DD4BCE"/>
    <w:rsid w:val="00DE0FA8"/>
    <w:rsid w:val="00DE1678"/>
    <w:rsid w:val="00DE37E7"/>
    <w:rsid w:val="00DE5CAA"/>
    <w:rsid w:val="00DF0BBF"/>
    <w:rsid w:val="00DF12C8"/>
    <w:rsid w:val="00DF466A"/>
    <w:rsid w:val="00DF5FAB"/>
    <w:rsid w:val="00E011B8"/>
    <w:rsid w:val="00E11C2F"/>
    <w:rsid w:val="00E127F0"/>
    <w:rsid w:val="00E13638"/>
    <w:rsid w:val="00E150F5"/>
    <w:rsid w:val="00E16151"/>
    <w:rsid w:val="00E16278"/>
    <w:rsid w:val="00E16A89"/>
    <w:rsid w:val="00E16D79"/>
    <w:rsid w:val="00E17869"/>
    <w:rsid w:val="00E20136"/>
    <w:rsid w:val="00E20569"/>
    <w:rsid w:val="00E213CC"/>
    <w:rsid w:val="00E2277B"/>
    <w:rsid w:val="00E22E0E"/>
    <w:rsid w:val="00E23968"/>
    <w:rsid w:val="00E24204"/>
    <w:rsid w:val="00E24A50"/>
    <w:rsid w:val="00E24DA9"/>
    <w:rsid w:val="00E3310F"/>
    <w:rsid w:val="00E33D2F"/>
    <w:rsid w:val="00E35F2F"/>
    <w:rsid w:val="00E44C40"/>
    <w:rsid w:val="00E450E7"/>
    <w:rsid w:val="00E47319"/>
    <w:rsid w:val="00E50637"/>
    <w:rsid w:val="00E5103F"/>
    <w:rsid w:val="00E51893"/>
    <w:rsid w:val="00E52169"/>
    <w:rsid w:val="00E5420B"/>
    <w:rsid w:val="00E5471D"/>
    <w:rsid w:val="00E54E4E"/>
    <w:rsid w:val="00E570CE"/>
    <w:rsid w:val="00E637A2"/>
    <w:rsid w:val="00E63998"/>
    <w:rsid w:val="00E64072"/>
    <w:rsid w:val="00E65005"/>
    <w:rsid w:val="00E675BF"/>
    <w:rsid w:val="00E675C8"/>
    <w:rsid w:val="00E67CC2"/>
    <w:rsid w:val="00E70C5D"/>
    <w:rsid w:val="00E721F2"/>
    <w:rsid w:val="00E725BD"/>
    <w:rsid w:val="00E7540E"/>
    <w:rsid w:val="00E7687B"/>
    <w:rsid w:val="00E77046"/>
    <w:rsid w:val="00E7730F"/>
    <w:rsid w:val="00E801D6"/>
    <w:rsid w:val="00E81B03"/>
    <w:rsid w:val="00E84E09"/>
    <w:rsid w:val="00E86BD4"/>
    <w:rsid w:val="00E91A34"/>
    <w:rsid w:val="00E91F64"/>
    <w:rsid w:val="00E97F90"/>
    <w:rsid w:val="00EA359B"/>
    <w:rsid w:val="00EA428F"/>
    <w:rsid w:val="00EA5A8D"/>
    <w:rsid w:val="00EA7014"/>
    <w:rsid w:val="00EB411D"/>
    <w:rsid w:val="00EB4284"/>
    <w:rsid w:val="00EB47D4"/>
    <w:rsid w:val="00EB549C"/>
    <w:rsid w:val="00EB7924"/>
    <w:rsid w:val="00EC0D95"/>
    <w:rsid w:val="00EC253B"/>
    <w:rsid w:val="00EC64C4"/>
    <w:rsid w:val="00ED020B"/>
    <w:rsid w:val="00ED11BF"/>
    <w:rsid w:val="00ED3193"/>
    <w:rsid w:val="00ED45D3"/>
    <w:rsid w:val="00ED4B24"/>
    <w:rsid w:val="00ED5769"/>
    <w:rsid w:val="00EE3723"/>
    <w:rsid w:val="00EE3AF1"/>
    <w:rsid w:val="00EE49B9"/>
    <w:rsid w:val="00EF14B4"/>
    <w:rsid w:val="00EF2F90"/>
    <w:rsid w:val="00EF3150"/>
    <w:rsid w:val="00F0557D"/>
    <w:rsid w:val="00F05629"/>
    <w:rsid w:val="00F05E78"/>
    <w:rsid w:val="00F11531"/>
    <w:rsid w:val="00F1213F"/>
    <w:rsid w:val="00F17323"/>
    <w:rsid w:val="00F208C2"/>
    <w:rsid w:val="00F21545"/>
    <w:rsid w:val="00F22A82"/>
    <w:rsid w:val="00F23A31"/>
    <w:rsid w:val="00F23DB1"/>
    <w:rsid w:val="00F24FAE"/>
    <w:rsid w:val="00F250D3"/>
    <w:rsid w:val="00F260E9"/>
    <w:rsid w:val="00F263B1"/>
    <w:rsid w:val="00F26D28"/>
    <w:rsid w:val="00F308F9"/>
    <w:rsid w:val="00F3504D"/>
    <w:rsid w:val="00F36E6C"/>
    <w:rsid w:val="00F401E0"/>
    <w:rsid w:val="00F41C1D"/>
    <w:rsid w:val="00F44FE2"/>
    <w:rsid w:val="00F478C9"/>
    <w:rsid w:val="00F50ABB"/>
    <w:rsid w:val="00F50AF4"/>
    <w:rsid w:val="00F514E3"/>
    <w:rsid w:val="00F5188B"/>
    <w:rsid w:val="00F5254D"/>
    <w:rsid w:val="00F52F43"/>
    <w:rsid w:val="00F5476E"/>
    <w:rsid w:val="00F55FFB"/>
    <w:rsid w:val="00F564A9"/>
    <w:rsid w:val="00F57636"/>
    <w:rsid w:val="00F608A1"/>
    <w:rsid w:val="00F61809"/>
    <w:rsid w:val="00F626F7"/>
    <w:rsid w:val="00F63922"/>
    <w:rsid w:val="00F72EB9"/>
    <w:rsid w:val="00F73AFF"/>
    <w:rsid w:val="00F76417"/>
    <w:rsid w:val="00F80AD3"/>
    <w:rsid w:val="00F8189E"/>
    <w:rsid w:val="00F84BD2"/>
    <w:rsid w:val="00F87A20"/>
    <w:rsid w:val="00F91D94"/>
    <w:rsid w:val="00F92757"/>
    <w:rsid w:val="00F95491"/>
    <w:rsid w:val="00F9697E"/>
    <w:rsid w:val="00F96B2C"/>
    <w:rsid w:val="00F97FD0"/>
    <w:rsid w:val="00FA2DC4"/>
    <w:rsid w:val="00FA3500"/>
    <w:rsid w:val="00FA35E2"/>
    <w:rsid w:val="00FA40A7"/>
    <w:rsid w:val="00FA601A"/>
    <w:rsid w:val="00FC040D"/>
    <w:rsid w:val="00FC162D"/>
    <w:rsid w:val="00FC3570"/>
    <w:rsid w:val="00FC6BC4"/>
    <w:rsid w:val="00FD36C4"/>
    <w:rsid w:val="00FD595F"/>
    <w:rsid w:val="00FD7FAA"/>
    <w:rsid w:val="00FE0F69"/>
    <w:rsid w:val="00FE1D71"/>
    <w:rsid w:val="00FE21F9"/>
    <w:rsid w:val="00FE381F"/>
    <w:rsid w:val="00FE54D5"/>
    <w:rsid w:val="00FE5CF1"/>
    <w:rsid w:val="00FE6A9A"/>
    <w:rsid w:val="00FE6C27"/>
    <w:rsid w:val="00FE7AFD"/>
    <w:rsid w:val="00FF182A"/>
    <w:rsid w:val="00FF33E1"/>
    <w:rsid w:val="00FF37E4"/>
    <w:rsid w:val="00FF3B3B"/>
    <w:rsid w:val="00FF48A2"/>
    <w:rsid w:val="00FF5D89"/>
    <w:rsid w:val="00FF5F82"/>
    <w:rsid w:val="00FF64AE"/>
    <w:rsid w:val="00FF652C"/>
    <w:rsid w:val="00FF7865"/>
    <w:rsid w:val="00FFD61F"/>
    <w:rsid w:val="0108641E"/>
    <w:rsid w:val="010A75A1"/>
    <w:rsid w:val="011665A3"/>
    <w:rsid w:val="01343FB8"/>
    <w:rsid w:val="013469ED"/>
    <w:rsid w:val="0137A002"/>
    <w:rsid w:val="013B0E1E"/>
    <w:rsid w:val="015796AB"/>
    <w:rsid w:val="0165B95B"/>
    <w:rsid w:val="01799ADA"/>
    <w:rsid w:val="017B5815"/>
    <w:rsid w:val="018F9A4C"/>
    <w:rsid w:val="01955D11"/>
    <w:rsid w:val="01D63F74"/>
    <w:rsid w:val="021E2F4E"/>
    <w:rsid w:val="02285FD0"/>
    <w:rsid w:val="022F48E9"/>
    <w:rsid w:val="024FF19E"/>
    <w:rsid w:val="0257E7DF"/>
    <w:rsid w:val="0263F459"/>
    <w:rsid w:val="0282C51A"/>
    <w:rsid w:val="02955D5A"/>
    <w:rsid w:val="02989762"/>
    <w:rsid w:val="02B2737D"/>
    <w:rsid w:val="02B6BD78"/>
    <w:rsid w:val="02D251C0"/>
    <w:rsid w:val="02D73E35"/>
    <w:rsid w:val="02DB5759"/>
    <w:rsid w:val="02F2D93F"/>
    <w:rsid w:val="0304161B"/>
    <w:rsid w:val="03055819"/>
    <w:rsid w:val="0309645C"/>
    <w:rsid w:val="030C998C"/>
    <w:rsid w:val="030E6640"/>
    <w:rsid w:val="031FF39F"/>
    <w:rsid w:val="0327A77D"/>
    <w:rsid w:val="032E6C79"/>
    <w:rsid w:val="0333EFE0"/>
    <w:rsid w:val="0356E22B"/>
    <w:rsid w:val="035E7BAD"/>
    <w:rsid w:val="037184F3"/>
    <w:rsid w:val="03733F5C"/>
    <w:rsid w:val="03B72C43"/>
    <w:rsid w:val="03C328A1"/>
    <w:rsid w:val="03CB9D5D"/>
    <w:rsid w:val="03D8ACE9"/>
    <w:rsid w:val="042E3E0C"/>
    <w:rsid w:val="0430BB03"/>
    <w:rsid w:val="043ADA78"/>
    <w:rsid w:val="0449BFE3"/>
    <w:rsid w:val="04526024"/>
    <w:rsid w:val="04884EAF"/>
    <w:rsid w:val="0490EDE6"/>
    <w:rsid w:val="04993FE3"/>
    <w:rsid w:val="049F8616"/>
    <w:rsid w:val="04A15AF5"/>
    <w:rsid w:val="04CECB41"/>
    <w:rsid w:val="04DFF5C9"/>
    <w:rsid w:val="04EA64C3"/>
    <w:rsid w:val="04EEC2C6"/>
    <w:rsid w:val="04F03C01"/>
    <w:rsid w:val="0507E45A"/>
    <w:rsid w:val="0528152B"/>
    <w:rsid w:val="052D4B1C"/>
    <w:rsid w:val="052DE9A9"/>
    <w:rsid w:val="053390DC"/>
    <w:rsid w:val="0537F863"/>
    <w:rsid w:val="056C3284"/>
    <w:rsid w:val="05721278"/>
    <w:rsid w:val="05935A70"/>
    <w:rsid w:val="059AAA7D"/>
    <w:rsid w:val="059FC82D"/>
    <w:rsid w:val="059FEF0A"/>
    <w:rsid w:val="05A1AC6A"/>
    <w:rsid w:val="05A8CEED"/>
    <w:rsid w:val="05B3FCC6"/>
    <w:rsid w:val="05C265D2"/>
    <w:rsid w:val="05C35E04"/>
    <w:rsid w:val="05D1D423"/>
    <w:rsid w:val="05E7E100"/>
    <w:rsid w:val="05F0919E"/>
    <w:rsid w:val="05F9246D"/>
    <w:rsid w:val="05FABEED"/>
    <w:rsid w:val="05FB3686"/>
    <w:rsid w:val="061BB84A"/>
    <w:rsid w:val="06364F5B"/>
    <w:rsid w:val="063F40EA"/>
    <w:rsid w:val="0647AB9C"/>
    <w:rsid w:val="0662189E"/>
    <w:rsid w:val="066B2855"/>
    <w:rsid w:val="067709BB"/>
    <w:rsid w:val="06871C25"/>
    <w:rsid w:val="06B31CE0"/>
    <w:rsid w:val="06B9181D"/>
    <w:rsid w:val="06BB4D37"/>
    <w:rsid w:val="06D51BE1"/>
    <w:rsid w:val="06F663C9"/>
    <w:rsid w:val="06FBE423"/>
    <w:rsid w:val="070E296F"/>
    <w:rsid w:val="071EEF12"/>
    <w:rsid w:val="073107E6"/>
    <w:rsid w:val="074D174B"/>
    <w:rsid w:val="0770EA3B"/>
    <w:rsid w:val="0794F7E7"/>
    <w:rsid w:val="0796DD89"/>
    <w:rsid w:val="07AF0434"/>
    <w:rsid w:val="07B75E7D"/>
    <w:rsid w:val="07CA7C51"/>
    <w:rsid w:val="07FEA039"/>
    <w:rsid w:val="08153647"/>
    <w:rsid w:val="0824D4EB"/>
    <w:rsid w:val="08559152"/>
    <w:rsid w:val="0868F527"/>
    <w:rsid w:val="0878B8AE"/>
    <w:rsid w:val="087ADA3C"/>
    <w:rsid w:val="08A3168A"/>
    <w:rsid w:val="08CA2DA6"/>
    <w:rsid w:val="08EC92C5"/>
    <w:rsid w:val="08EE2A19"/>
    <w:rsid w:val="08EF534B"/>
    <w:rsid w:val="0935D519"/>
    <w:rsid w:val="0941DC2A"/>
    <w:rsid w:val="0943A4ED"/>
    <w:rsid w:val="094F8CF7"/>
    <w:rsid w:val="095F6E9A"/>
    <w:rsid w:val="096C4556"/>
    <w:rsid w:val="097FF87B"/>
    <w:rsid w:val="0994F9FA"/>
    <w:rsid w:val="099A3223"/>
    <w:rsid w:val="099D4463"/>
    <w:rsid w:val="09A73010"/>
    <w:rsid w:val="09ABEBDF"/>
    <w:rsid w:val="09CE615D"/>
    <w:rsid w:val="09D09456"/>
    <w:rsid w:val="09DE1647"/>
    <w:rsid w:val="09F42A69"/>
    <w:rsid w:val="09F9659E"/>
    <w:rsid w:val="0A0735E8"/>
    <w:rsid w:val="0A21AC74"/>
    <w:rsid w:val="0A31A470"/>
    <w:rsid w:val="0A5EEB7B"/>
    <w:rsid w:val="0A76A8A9"/>
    <w:rsid w:val="0A9081B2"/>
    <w:rsid w:val="0AC17E71"/>
    <w:rsid w:val="0AF87653"/>
    <w:rsid w:val="0B01A281"/>
    <w:rsid w:val="0B0DD47D"/>
    <w:rsid w:val="0B1C034B"/>
    <w:rsid w:val="0B1EAA78"/>
    <w:rsid w:val="0B34D705"/>
    <w:rsid w:val="0B493DE5"/>
    <w:rsid w:val="0B4CBA83"/>
    <w:rsid w:val="0B61083D"/>
    <w:rsid w:val="0BA0C5CA"/>
    <w:rsid w:val="0BA21EB0"/>
    <w:rsid w:val="0BF68C27"/>
    <w:rsid w:val="0C01649E"/>
    <w:rsid w:val="0C02B391"/>
    <w:rsid w:val="0C0B0B51"/>
    <w:rsid w:val="0C21D820"/>
    <w:rsid w:val="0C3ACFB7"/>
    <w:rsid w:val="0C509260"/>
    <w:rsid w:val="0C69660D"/>
    <w:rsid w:val="0C780C25"/>
    <w:rsid w:val="0C782477"/>
    <w:rsid w:val="0C89A1BD"/>
    <w:rsid w:val="0CA514EF"/>
    <w:rsid w:val="0CA55EB1"/>
    <w:rsid w:val="0CA9CAD9"/>
    <w:rsid w:val="0CBDEA8F"/>
    <w:rsid w:val="0CEADF8F"/>
    <w:rsid w:val="0CFE597C"/>
    <w:rsid w:val="0D07A2B6"/>
    <w:rsid w:val="0D14AECE"/>
    <w:rsid w:val="0D2CB663"/>
    <w:rsid w:val="0DA642E4"/>
    <w:rsid w:val="0DAC1093"/>
    <w:rsid w:val="0DB22FB6"/>
    <w:rsid w:val="0DCF7E62"/>
    <w:rsid w:val="0DF8C354"/>
    <w:rsid w:val="0E0715A3"/>
    <w:rsid w:val="0E26DA69"/>
    <w:rsid w:val="0E423C82"/>
    <w:rsid w:val="0E4919C0"/>
    <w:rsid w:val="0E505633"/>
    <w:rsid w:val="0E540AC7"/>
    <w:rsid w:val="0E5B025A"/>
    <w:rsid w:val="0E7B6C96"/>
    <w:rsid w:val="0E850683"/>
    <w:rsid w:val="0E992FA0"/>
    <w:rsid w:val="0EAA66AB"/>
    <w:rsid w:val="0ED20033"/>
    <w:rsid w:val="0EE3E8F2"/>
    <w:rsid w:val="0EEC19F4"/>
    <w:rsid w:val="0F26B00C"/>
    <w:rsid w:val="0F3185D5"/>
    <w:rsid w:val="0F3415D1"/>
    <w:rsid w:val="0F588056"/>
    <w:rsid w:val="0F68ACA4"/>
    <w:rsid w:val="0F71AF80"/>
    <w:rsid w:val="0F938023"/>
    <w:rsid w:val="0FB05895"/>
    <w:rsid w:val="0FB1BD8F"/>
    <w:rsid w:val="0FC0271A"/>
    <w:rsid w:val="0FC7D35F"/>
    <w:rsid w:val="0FE1F766"/>
    <w:rsid w:val="0FF3D6CA"/>
    <w:rsid w:val="1023F066"/>
    <w:rsid w:val="10389799"/>
    <w:rsid w:val="103A19C7"/>
    <w:rsid w:val="105D8E8A"/>
    <w:rsid w:val="105F0DC2"/>
    <w:rsid w:val="10953696"/>
    <w:rsid w:val="109F85C8"/>
    <w:rsid w:val="10B702B6"/>
    <w:rsid w:val="10C6A1D9"/>
    <w:rsid w:val="10CEC779"/>
    <w:rsid w:val="1100B370"/>
    <w:rsid w:val="110E6034"/>
    <w:rsid w:val="112C2CEE"/>
    <w:rsid w:val="1138A5B5"/>
    <w:rsid w:val="11411063"/>
    <w:rsid w:val="11467151"/>
    <w:rsid w:val="116B5EC9"/>
    <w:rsid w:val="118DD724"/>
    <w:rsid w:val="1191A7C1"/>
    <w:rsid w:val="11D4DC68"/>
    <w:rsid w:val="11D9808E"/>
    <w:rsid w:val="11EB43A4"/>
    <w:rsid w:val="11F662A4"/>
    <w:rsid w:val="120B00B0"/>
    <w:rsid w:val="121079A7"/>
    <w:rsid w:val="1218768F"/>
    <w:rsid w:val="1220B773"/>
    <w:rsid w:val="12223C52"/>
    <w:rsid w:val="122F0100"/>
    <w:rsid w:val="1245DFB6"/>
    <w:rsid w:val="12579B69"/>
    <w:rsid w:val="12C0D37F"/>
    <w:rsid w:val="12E59929"/>
    <w:rsid w:val="1307D91C"/>
    <w:rsid w:val="134984BF"/>
    <w:rsid w:val="134D6F18"/>
    <w:rsid w:val="136A53C3"/>
    <w:rsid w:val="13C3EEC2"/>
    <w:rsid w:val="140063E2"/>
    <w:rsid w:val="1403BDAB"/>
    <w:rsid w:val="1416B6AF"/>
    <w:rsid w:val="1416EE8A"/>
    <w:rsid w:val="14255354"/>
    <w:rsid w:val="144F7CDB"/>
    <w:rsid w:val="147010E0"/>
    <w:rsid w:val="148D6C23"/>
    <w:rsid w:val="149D07AA"/>
    <w:rsid w:val="14AC9E1C"/>
    <w:rsid w:val="14B2E682"/>
    <w:rsid w:val="14C28368"/>
    <w:rsid w:val="14D64931"/>
    <w:rsid w:val="14D8ED7F"/>
    <w:rsid w:val="150E6F0A"/>
    <w:rsid w:val="150F137F"/>
    <w:rsid w:val="154485DE"/>
    <w:rsid w:val="155DA6FD"/>
    <w:rsid w:val="15723707"/>
    <w:rsid w:val="157A978A"/>
    <w:rsid w:val="157BF24F"/>
    <w:rsid w:val="15971B97"/>
    <w:rsid w:val="15A596C9"/>
    <w:rsid w:val="15BF0937"/>
    <w:rsid w:val="15BF2527"/>
    <w:rsid w:val="15C701AB"/>
    <w:rsid w:val="15CAAB32"/>
    <w:rsid w:val="15D077D5"/>
    <w:rsid w:val="15D1EFD7"/>
    <w:rsid w:val="15FB69B8"/>
    <w:rsid w:val="16A38B8B"/>
    <w:rsid w:val="16A4E7E4"/>
    <w:rsid w:val="16D6B00A"/>
    <w:rsid w:val="1705C355"/>
    <w:rsid w:val="173E4FD1"/>
    <w:rsid w:val="173FE7BA"/>
    <w:rsid w:val="176E08EE"/>
    <w:rsid w:val="177EE566"/>
    <w:rsid w:val="17A0C4EC"/>
    <w:rsid w:val="17B296E0"/>
    <w:rsid w:val="17BD8D2B"/>
    <w:rsid w:val="17CD6A26"/>
    <w:rsid w:val="17D51361"/>
    <w:rsid w:val="17EC09F3"/>
    <w:rsid w:val="17F1F6E7"/>
    <w:rsid w:val="17FDE117"/>
    <w:rsid w:val="18157646"/>
    <w:rsid w:val="18161453"/>
    <w:rsid w:val="182564A3"/>
    <w:rsid w:val="18353949"/>
    <w:rsid w:val="1856F6EA"/>
    <w:rsid w:val="18686FB5"/>
    <w:rsid w:val="186D3FDB"/>
    <w:rsid w:val="187F2F50"/>
    <w:rsid w:val="187F3DEB"/>
    <w:rsid w:val="1882F16A"/>
    <w:rsid w:val="1889B1BC"/>
    <w:rsid w:val="18A855FD"/>
    <w:rsid w:val="18ACEAFB"/>
    <w:rsid w:val="18B4DBDF"/>
    <w:rsid w:val="18B852E0"/>
    <w:rsid w:val="18BB3548"/>
    <w:rsid w:val="18BBCA7A"/>
    <w:rsid w:val="18CB73E1"/>
    <w:rsid w:val="18D62CDD"/>
    <w:rsid w:val="18DF3E5A"/>
    <w:rsid w:val="18F53061"/>
    <w:rsid w:val="18F65405"/>
    <w:rsid w:val="19071FBD"/>
    <w:rsid w:val="190BBCDF"/>
    <w:rsid w:val="190DA6A6"/>
    <w:rsid w:val="19290058"/>
    <w:rsid w:val="193FBEF5"/>
    <w:rsid w:val="19442F76"/>
    <w:rsid w:val="199279B4"/>
    <w:rsid w:val="19960AF2"/>
    <w:rsid w:val="19BAAABF"/>
    <w:rsid w:val="19C6659B"/>
    <w:rsid w:val="19CC37FF"/>
    <w:rsid w:val="19CD0626"/>
    <w:rsid w:val="19EC9137"/>
    <w:rsid w:val="1A1140DB"/>
    <w:rsid w:val="1A3681D0"/>
    <w:rsid w:val="1A969120"/>
    <w:rsid w:val="1A96B030"/>
    <w:rsid w:val="1A9A7908"/>
    <w:rsid w:val="1AA75F7A"/>
    <w:rsid w:val="1AB467A9"/>
    <w:rsid w:val="1ADB9AF4"/>
    <w:rsid w:val="1B19547A"/>
    <w:rsid w:val="1B34524D"/>
    <w:rsid w:val="1B3EA3A7"/>
    <w:rsid w:val="1B61DFBA"/>
    <w:rsid w:val="1B6E9AD8"/>
    <w:rsid w:val="1B8DB93C"/>
    <w:rsid w:val="1B9E31C3"/>
    <w:rsid w:val="1BA2E3BD"/>
    <w:rsid w:val="1BD9873A"/>
    <w:rsid w:val="1BDBB801"/>
    <w:rsid w:val="1BEBCAB5"/>
    <w:rsid w:val="1BF9C4ED"/>
    <w:rsid w:val="1BFEF605"/>
    <w:rsid w:val="1C0D2B87"/>
    <w:rsid w:val="1C0FE38C"/>
    <w:rsid w:val="1C150A53"/>
    <w:rsid w:val="1C1F9443"/>
    <w:rsid w:val="1C217E2C"/>
    <w:rsid w:val="1C3F94B9"/>
    <w:rsid w:val="1C4813E1"/>
    <w:rsid w:val="1C541929"/>
    <w:rsid w:val="1C5589B8"/>
    <w:rsid w:val="1C69D9C0"/>
    <w:rsid w:val="1C6C5804"/>
    <w:rsid w:val="1CA7E1DC"/>
    <w:rsid w:val="1CA9909A"/>
    <w:rsid w:val="1CB00A87"/>
    <w:rsid w:val="1CBB2442"/>
    <w:rsid w:val="1CC90249"/>
    <w:rsid w:val="1D006625"/>
    <w:rsid w:val="1D0C3C42"/>
    <w:rsid w:val="1D141F11"/>
    <w:rsid w:val="1D45318B"/>
    <w:rsid w:val="1D504E55"/>
    <w:rsid w:val="1D6E0125"/>
    <w:rsid w:val="1D755503"/>
    <w:rsid w:val="1D9B5E82"/>
    <w:rsid w:val="1D9BFB73"/>
    <w:rsid w:val="1DA2D38F"/>
    <w:rsid w:val="1DDB1528"/>
    <w:rsid w:val="1DEFFED9"/>
    <w:rsid w:val="1DFBCDB2"/>
    <w:rsid w:val="1E00C5F9"/>
    <w:rsid w:val="1E143C9B"/>
    <w:rsid w:val="1E25EFB5"/>
    <w:rsid w:val="1E3717C4"/>
    <w:rsid w:val="1E3E72BB"/>
    <w:rsid w:val="1E56D80C"/>
    <w:rsid w:val="1E64602C"/>
    <w:rsid w:val="1E895B98"/>
    <w:rsid w:val="1EA880C3"/>
    <w:rsid w:val="1EB1F64A"/>
    <w:rsid w:val="1EB9023E"/>
    <w:rsid w:val="1EBBE098"/>
    <w:rsid w:val="1ECB50CE"/>
    <w:rsid w:val="1ED21823"/>
    <w:rsid w:val="1F0D7380"/>
    <w:rsid w:val="1F26C06D"/>
    <w:rsid w:val="1F2F1110"/>
    <w:rsid w:val="1F4F5DD4"/>
    <w:rsid w:val="1F77CA7C"/>
    <w:rsid w:val="1F78F776"/>
    <w:rsid w:val="1F8A27E7"/>
    <w:rsid w:val="1F97E03C"/>
    <w:rsid w:val="1F99AF0F"/>
    <w:rsid w:val="1FAFF46A"/>
    <w:rsid w:val="1FBE2ED2"/>
    <w:rsid w:val="1FC4ED04"/>
    <w:rsid w:val="1FFC02DE"/>
    <w:rsid w:val="2011B2ED"/>
    <w:rsid w:val="2034CF39"/>
    <w:rsid w:val="203A2FC1"/>
    <w:rsid w:val="203C0BB5"/>
    <w:rsid w:val="204514EE"/>
    <w:rsid w:val="204749A2"/>
    <w:rsid w:val="20566E61"/>
    <w:rsid w:val="20664973"/>
    <w:rsid w:val="206BFF9E"/>
    <w:rsid w:val="206FD8E5"/>
    <w:rsid w:val="20BCA03E"/>
    <w:rsid w:val="20CEEF53"/>
    <w:rsid w:val="20DB34BC"/>
    <w:rsid w:val="20E0105B"/>
    <w:rsid w:val="20F3D5D3"/>
    <w:rsid w:val="20F5FC75"/>
    <w:rsid w:val="211585EC"/>
    <w:rsid w:val="2136A04A"/>
    <w:rsid w:val="2145D830"/>
    <w:rsid w:val="214FB9EE"/>
    <w:rsid w:val="21CE2C0E"/>
    <w:rsid w:val="21D241B2"/>
    <w:rsid w:val="21D607C2"/>
    <w:rsid w:val="21D9A082"/>
    <w:rsid w:val="21DEBBC0"/>
    <w:rsid w:val="21EB7B94"/>
    <w:rsid w:val="21F1CC25"/>
    <w:rsid w:val="21FAB524"/>
    <w:rsid w:val="2200B409"/>
    <w:rsid w:val="2223890D"/>
    <w:rsid w:val="222BC253"/>
    <w:rsid w:val="22589536"/>
    <w:rsid w:val="226AE525"/>
    <w:rsid w:val="226F1FE6"/>
    <w:rsid w:val="22814412"/>
    <w:rsid w:val="22A89294"/>
    <w:rsid w:val="23053301"/>
    <w:rsid w:val="2306C514"/>
    <w:rsid w:val="23387787"/>
    <w:rsid w:val="234C91A9"/>
    <w:rsid w:val="23705BD7"/>
    <w:rsid w:val="23858322"/>
    <w:rsid w:val="23877682"/>
    <w:rsid w:val="23C61969"/>
    <w:rsid w:val="23D4EDD4"/>
    <w:rsid w:val="23E19DA4"/>
    <w:rsid w:val="2421F2FA"/>
    <w:rsid w:val="2424849C"/>
    <w:rsid w:val="244371FA"/>
    <w:rsid w:val="247E912F"/>
    <w:rsid w:val="248F718E"/>
    <w:rsid w:val="249E95E3"/>
    <w:rsid w:val="24BFE5DF"/>
    <w:rsid w:val="24E13F28"/>
    <w:rsid w:val="24F9481A"/>
    <w:rsid w:val="24FDB7CC"/>
    <w:rsid w:val="2503B4BA"/>
    <w:rsid w:val="25298490"/>
    <w:rsid w:val="254E20EE"/>
    <w:rsid w:val="2572B847"/>
    <w:rsid w:val="2582AC04"/>
    <w:rsid w:val="25B422EA"/>
    <w:rsid w:val="25D96665"/>
    <w:rsid w:val="25E07DB1"/>
    <w:rsid w:val="25E10F24"/>
    <w:rsid w:val="25E1A231"/>
    <w:rsid w:val="25E3DE36"/>
    <w:rsid w:val="260809AF"/>
    <w:rsid w:val="261559E5"/>
    <w:rsid w:val="261AB3AD"/>
    <w:rsid w:val="26263DF1"/>
    <w:rsid w:val="262AD1A3"/>
    <w:rsid w:val="262D8D30"/>
    <w:rsid w:val="2630E4B2"/>
    <w:rsid w:val="26348347"/>
    <w:rsid w:val="2659ADCF"/>
    <w:rsid w:val="266AC015"/>
    <w:rsid w:val="266AC6D7"/>
    <w:rsid w:val="267E196B"/>
    <w:rsid w:val="26922FA7"/>
    <w:rsid w:val="26ADB69E"/>
    <w:rsid w:val="26CCE889"/>
    <w:rsid w:val="26D9CCD7"/>
    <w:rsid w:val="270F1EDD"/>
    <w:rsid w:val="270F8C46"/>
    <w:rsid w:val="2711B202"/>
    <w:rsid w:val="275C7C4F"/>
    <w:rsid w:val="2763A6E1"/>
    <w:rsid w:val="276A697D"/>
    <w:rsid w:val="2785C089"/>
    <w:rsid w:val="27B9AD12"/>
    <w:rsid w:val="27E96311"/>
    <w:rsid w:val="27F83EE7"/>
    <w:rsid w:val="280EBE5B"/>
    <w:rsid w:val="28284033"/>
    <w:rsid w:val="2834996C"/>
    <w:rsid w:val="285C74CA"/>
    <w:rsid w:val="28759D76"/>
    <w:rsid w:val="28A64EEF"/>
    <w:rsid w:val="28A93FEC"/>
    <w:rsid w:val="28C73ECE"/>
    <w:rsid w:val="28D5197F"/>
    <w:rsid w:val="290AC45E"/>
    <w:rsid w:val="29307298"/>
    <w:rsid w:val="2947AC53"/>
    <w:rsid w:val="2959C941"/>
    <w:rsid w:val="296C00DA"/>
    <w:rsid w:val="2972370A"/>
    <w:rsid w:val="29851B23"/>
    <w:rsid w:val="2988B231"/>
    <w:rsid w:val="2991A1FF"/>
    <w:rsid w:val="29A7389F"/>
    <w:rsid w:val="29A981DF"/>
    <w:rsid w:val="29DF7310"/>
    <w:rsid w:val="29E680B6"/>
    <w:rsid w:val="29F00206"/>
    <w:rsid w:val="29F92893"/>
    <w:rsid w:val="2A41CBF6"/>
    <w:rsid w:val="2A645B83"/>
    <w:rsid w:val="2A6F3A1E"/>
    <w:rsid w:val="2A7EF317"/>
    <w:rsid w:val="2A921167"/>
    <w:rsid w:val="2A95D712"/>
    <w:rsid w:val="2AB97E42"/>
    <w:rsid w:val="2ABC0D2F"/>
    <w:rsid w:val="2AC055C4"/>
    <w:rsid w:val="2AC51B38"/>
    <w:rsid w:val="2AE7F431"/>
    <w:rsid w:val="2B0052AC"/>
    <w:rsid w:val="2B0F462D"/>
    <w:rsid w:val="2B321881"/>
    <w:rsid w:val="2B48BA23"/>
    <w:rsid w:val="2B599ABE"/>
    <w:rsid w:val="2B6B42D4"/>
    <w:rsid w:val="2B9F9FCA"/>
    <w:rsid w:val="2BBACF69"/>
    <w:rsid w:val="2BE52D0D"/>
    <w:rsid w:val="2C036CBE"/>
    <w:rsid w:val="2C06060C"/>
    <w:rsid w:val="2C092183"/>
    <w:rsid w:val="2C1ED85B"/>
    <w:rsid w:val="2C3442A3"/>
    <w:rsid w:val="2C3B6CAE"/>
    <w:rsid w:val="2C934AF4"/>
    <w:rsid w:val="2CAB4D75"/>
    <w:rsid w:val="2CB0D923"/>
    <w:rsid w:val="2CC647B6"/>
    <w:rsid w:val="2CD1EC47"/>
    <w:rsid w:val="2CD601B0"/>
    <w:rsid w:val="2CE0A408"/>
    <w:rsid w:val="2CE19F4E"/>
    <w:rsid w:val="2CF5A103"/>
    <w:rsid w:val="2CFF1CC8"/>
    <w:rsid w:val="2D1EB7C2"/>
    <w:rsid w:val="2D269C8B"/>
    <w:rsid w:val="2D28DD1E"/>
    <w:rsid w:val="2D2BB0AD"/>
    <w:rsid w:val="2D432CB6"/>
    <w:rsid w:val="2DD8CB26"/>
    <w:rsid w:val="2DF5D7FB"/>
    <w:rsid w:val="2DFFA04D"/>
    <w:rsid w:val="2E19ABC0"/>
    <w:rsid w:val="2E2C963F"/>
    <w:rsid w:val="2E9AF82B"/>
    <w:rsid w:val="2EC99656"/>
    <w:rsid w:val="2EE478A3"/>
    <w:rsid w:val="2EF2E60E"/>
    <w:rsid w:val="2EF41E3B"/>
    <w:rsid w:val="2F075487"/>
    <w:rsid w:val="2F4ECD30"/>
    <w:rsid w:val="2F64ADB7"/>
    <w:rsid w:val="2F7F20C0"/>
    <w:rsid w:val="2F955816"/>
    <w:rsid w:val="2FBBCD16"/>
    <w:rsid w:val="2FC9FE3E"/>
    <w:rsid w:val="2FCF99A2"/>
    <w:rsid w:val="2FD0DE1D"/>
    <w:rsid w:val="2FD4609E"/>
    <w:rsid w:val="2FDA7724"/>
    <w:rsid w:val="2FDAF90F"/>
    <w:rsid w:val="2FE6A073"/>
    <w:rsid w:val="3018D7A1"/>
    <w:rsid w:val="305274DE"/>
    <w:rsid w:val="3080657B"/>
    <w:rsid w:val="308C1CCE"/>
    <w:rsid w:val="30967124"/>
    <w:rsid w:val="309BBFC1"/>
    <w:rsid w:val="30CC76F6"/>
    <w:rsid w:val="30D63E2D"/>
    <w:rsid w:val="30E795C3"/>
    <w:rsid w:val="3104B4A3"/>
    <w:rsid w:val="317214CD"/>
    <w:rsid w:val="31743895"/>
    <w:rsid w:val="317A208B"/>
    <w:rsid w:val="3183D5AE"/>
    <w:rsid w:val="318E1201"/>
    <w:rsid w:val="31917FB1"/>
    <w:rsid w:val="31A40DA3"/>
    <w:rsid w:val="31B2CB91"/>
    <w:rsid w:val="31B8437A"/>
    <w:rsid w:val="31D21C69"/>
    <w:rsid w:val="31F0530B"/>
    <w:rsid w:val="31F6233E"/>
    <w:rsid w:val="32079B96"/>
    <w:rsid w:val="3227A87E"/>
    <w:rsid w:val="323B08AC"/>
    <w:rsid w:val="324B8944"/>
    <w:rsid w:val="326041E1"/>
    <w:rsid w:val="3261525A"/>
    <w:rsid w:val="326824EC"/>
    <w:rsid w:val="327C5953"/>
    <w:rsid w:val="3283C5A1"/>
    <w:rsid w:val="331948C1"/>
    <w:rsid w:val="338C0CE8"/>
    <w:rsid w:val="3397D118"/>
    <w:rsid w:val="33F29789"/>
    <w:rsid w:val="33FA4267"/>
    <w:rsid w:val="340FFCE2"/>
    <w:rsid w:val="3426A349"/>
    <w:rsid w:val="343ECF27"/>
    <w:rsid w:val="34482CCC"/>
    <w:rsid w:val="3468CAF9"/>
    <w:rsid w:val="34737768"/>
    <w:rsid w:val="34838744"/>
    <w:rsid w:val="3484699E"/>
    <w:rsid w:val="3486919E"/>
    <w:rsid w:val="3495E3CC"/>
    <w:rsid w:val="34A2961B"/>
    <w:rsid w:val="34AEB7E2"/>
    <w:rsid w:val="34DBBB51"/>
    <w:rsid w:val="34E0783C"/>
    <w:rsid w:val="34E64D5A"/>
    <w:rsid w:val="3511C700"/>
    <w:rsid w:val="3514BBDF"/>
    <w:rsid w:val="3527A78D"/>
    <w:rsid w:val="352ECC24"/>
    <w:rsid w:val="35513FEB"/>
    <w:rsid w:val="3551716B"/>
    <w:rsid w:val="35BD8269"/>
    <w:rsid w:val="35E54E18"/>
    <w:rsid w:val="35F8534B"/>
    <w:rsid w:val="3609AD92"/>
    <w:rsid w:val="3638FA4C"/>
    <w:rsid w:val="3651C502"/>
    <w:rsid w:val="36867654"/>
    <w:rsid w:val="36A89D70"/>
    <w:rsid w:val="36BA9F6D"/>
    <w:rsid w:val="370ACE6F"/>
    <w:rsid w:val="3710726D"/>
    <w:rsid w:val="371472D5"/>
    <w:rsid w:val="373707BA"/>
    <w:rsid w:val="3762576D"/>
    <w:rsid w:val="3789E9DE"/>
    <w:rsid w:val="3794DE9B"/>
    <w:rsid w:val="37A61635"/>
    <w:rsid w:val="37AB775F"/>
    <w:rsid w:val="37D0CDDE"/>
    <w:rsid w:val="37DE4CA2"/>
    <w:rsid w:val="37DF2918"/>
    <w:rsid w:val="37F6C8D5"/>
    <w:rsid w:val="382BAB99"/>
    <w:rsid w:val="389B6FE2"/>
    <w:rsid w:val="38B25342"/>
    <w:rsid w:val="38E4497C"/>
    <w:rsid w:val="38E7B7D0"/>
    <w:rsid w:val="392B6199"/>
    <w:rsid w:val="393B9CA8"/>
    <w:rsid w:val="39444299"/>
    <w:rsid w:val="394A31A6"/>
    <w:rsid w:val="394C3076"/>
    <w:rsid w:val="395DAE00"/>
    <w:rsid w:val="398D9571"/>
    <w:rsid w:val="3992ACB3"/>
    <w:rsid w:val="39A80DD1"/>
    <w:rsid w:val="39AF8483"/>
    <w:rsid w:val="39B36901"/>
    <w:rsid w:val="39B97C08"/>
    <w:rsid w:val="39BDC279"/>
    <w:rsid w:val="39C17B75"/>
    <w:rsid w:val="39E9DE31"/>
    <w:rsid w:val="3A1AEED0"/>
    <w:rsid w:val="3A1EB70F"/>
    <w:rsid w:val="3A33E5A5"/>
    <w:rsid w:val="3A383DE5"/>
    <w:rsid w:val="3A5CFBE6"/>
    <w:rsid w:val="3A7AAE94"/>
    <w:rsid w:val="3A960092"/>
    <w:rsid w:val="3A98BABC"/>
    <w:rsid w:val="3AA457F6"/>
    <w:rsid w:val="3AAB198C"/>
    <w:rsid w:val="3AB7D7A3"/>
    <w:rsid w:val="3AD4FB8A"/>
    <w:rsid w:val="3AEBEAFC"/>
    <w:rsid w:val="3AFB5FB9"/>
    <w:rsid w:val="3B0B5DBD"/>
    <w:rsid w:val="3B12D6B9"/>
    <w:rsid w:val="3B48E02D"/>
    <w:rsid w:val="3B82A624"/>
    <w:rsid w:val="3B938E28"/>
    <w:rsid w:val="3B959692"/>
    <w:rsid w:val="3BA15C99"/>
    <w:rsid w:val="3BF72EFA"/>
    <w:rsid w:val="3C0F3955"/>
    <w:rsid w:val="3C12D79B"/>
    <w:rsid w:val="3C2599E2"/>
    <w:rsid w:val="3C27D0F4"/>
    <w:rsid w:val="3C2D5D60"/>
    <w:rsid w:val="3C35FAA1"/>
    <w:rsid w:val="3C39E683"/>
    <w:rsid w:val="3C5588C0"/>
    <w:rsid w:val="3C568D12"/>
    <w:rsid w:val="3C692195"/>
    <w:rsid w:val="3C723F11"/>
    <w:rsid w:val="3C7387B1"/>
    <w:rsid w:val="3C78D28A"/>
    <w:rsid w:val="3C813D41"/>
    <w:rsid w:val="3CD512FF"/>
    <w:rsid w:val="3CE2E0B0"/>
    <w:rsid w:val="3CE5E68D"/>
    <w:rsid w:val="3CEFCD47"/>
    <w:rsid w:val="3D1889C4"/>
    <w:rsid w:val="3D24ECC0"/>
    <w:rsid w:val="3D285F13"/>
    <w:rsid w:val="3D3822B0"/>
    <w:rsid w:val="3D547FA8"/>
    <w:rsid w:val="3D578404"/>
    <w:rsid w:val="3D5B309B"/>
    <w:rsid w:val="3D8BCCE7"/>
    <w:rsid w:val="3D925B82"/>
    <w:rsid w:val="3D959187"/>
    <w:rsid w:val="3DE76BF1"/>
    <w:rsid w:val="3DF09269"/>
    <w:rsid w:val="3DF77DC6"/>
    <w:rsid w:val="3E278D2B"/>
    <w:rsid w:val="3E3396F3"/>
    <w:rsid w:val="3E6FE05E"/>
    <w:rsid w:val="3E74314C"/>
    <w:rsid w:val="3EDDB36A"/>
    <w:rsid w:val="3EE34936"/>
    <w:rsid w:val="3EE3DE35"/>
    <w:rsid w:val="3EE413D5"/>
    <w:rsid w:val="3F0F70BB"/>
    <w:rsid w:val="3F1D47D6"/>
    <w:rsid w:val="3F2DA36F"/>
    <w:rsid w:val="3F3D9B17"/>
    <w:rsid w:val="3F6CC7F4"/>
    <w:rsid w:val="3F9CD65A"/>
    <w:rsid w:val="3FB5809A"/>
    <w:rsid w:val="3FBACC66"/>
    <w:rsid w:val="3FD90E43"/>
    <w:rsid w:val="3FF186F6"/>
    <w:rsid w:val="407F7E15"/>
    <w:rsid w:val="40962B8C"/>
    <w:rsid w:val="40B5BBE5"/>
    <w:rsid w:val="40D9E538"/>
    <w:rsid w:val="40DF72D1"/>
    <w:rsid w:val="40FFEF24"/>
    <w:rsid w:val="4127FD0A"/>
    <w:rsid w:val="4141B5A1"/>
    <w:rsid w:val="4145223C"/>
    <w:rsid w:val="414DB5F3"/>
    <w:rsid w:val="41BE6A94"/>
    <w:rsid w:val="41BE9488"/>
    <w:rsid w:val="4206E9B0"/>
    <w:rsid w:val="4216B6EB"/>
    <w:rsid w:val="423A925C"/>
    <w:rsid w:val="42433D35"/>
    <w:rsid w:val="4245819C"/>
    <w:rsid w:val="4294A94E"/>
    <w:rsid w:val="42AAE862"/>
    <w:rsid w:val="42B92CA2"/>
    <w:rsid w:val="4302C75A"/>
    <w:rsid w:val="4307E654"/>
    <w:rsid w:val="433CD5A8"/>
    <w:rsid w:val="433D0144"/>
    <w:rsid w:val="4358EB79"/>
    <w:rsid w:val="435EB1CE"/>
    <w:rsid w:val="437B5E8D"/>
    <w:rsid w:val="438BDAED"/>
    <w:rsid w:val="43976961"/>
    <w:rsid w:val="43A65BAF"/>
    <w:rsid w:val="43CCCBCA"/>
    <w:rsid w:val="43EC4826"/>
    <w:rsid w:val="4402B816"/>
    <w:rsid w:val="440B8413"/>
    <w:rsid w:val="44107065"/>
    <w:rsid w:val="44138290"/>
    <w:rsid w:val="4438F5EF"/>
    <w:rsid w:val="4461E3AC"/>
    <w:rsid w:val="4461F0E6"/>
    <w:rsid w:val="4471E26A"/>
    <w:rsid w:val="4475C936"/>
    <w:rsid w:val="4482DD8F"/>
    <w:rsid w:val="448F6223"/>
    <w:rsid w:val="4497138F"/>
    <w:rsid w:val="44A1FF10"/>
    <w:rsid w:val="44A7E6A9"/>
    <w:rsid w:val="44E1ACB6"/>
    <w:rsid w:val="450FC297"/>
    <w:rsid w:val="4529EFA0"/>
    <w:rsid w:val="45482550"/>
    <w:rsid w:val="454C8CC8"/>
    <w:rsid w:val="45763ABB"/>
    <w:rsid w:val="45795A3D"/>
    <w:rsid w:val="457D3978"/>
    <w:rsid w:val="458294A2"/>
    <w:rsid w:val="45970CF0"/>
    <w:rsid w:val="45A42615"/>
    <w:rsid w:val="45B7DA17"/>
    <w:rsid w:val="45C1300B"/>
    <w:rsid w:val="45C242F3"/>
    <w:rsid w:val="45CAF910"/>
    <w:rsid w:val="45CB2887"/>
    <w:rsid w:val="45D850EC"/>
    <w:rsid w:val="45EDD244"/>
    <w:rsid w:val="45FEFDE7"/>
    <w:rsid w:val="4604073D"/>
    <w:rsid w:val="460D70DB"/>
    <w:rsid w:val="46221FA7"/>
    <w:rsid w:val="4632C334"/>
    <w:rsid w:val="4636B296"/>
    <w:rsid w:val="463FFE5A"/>
    <w:rsid w:val="46480879"/>
    <w:rsid w:val="464B197D"/>
    <w:rsid w:val="46666ABE"/>
    <w:rsid w:val="4684D64D"/>
    <w:rsid w:val="46BF389A"/>
    <w:rsid w:val="46DA2992"/>
    <w:rsid w:val="46F45E6A"/>
    <w:rsid w:val="472E0FCE"/>
    <w:rsid w:val="47453A15"/>
    <w:rsid w:val="47696B8B"/>
    <w:rsid w:val="4775264B"/>
    <w:rsid w:val="478D988D"/>
    <w:rsid w:val="479851E1"/>
    <w:rsid w:val="47A0D25E"/>
    <w:rsid w:val="47C14139"/>
    <w:rsid w:val="47CFBF8B"/>
    <w:rsid w:val="47E1DAD5"/>
    <w:rsid w:val="47E3D4FC"/>
    <w:rsid w:val="47FE422A"/>
    <w:rsid w:val="480C8D16"/>
    <w:rsid w:val="48343884"/>
    <w:rsid w:val="4850A943"/>
    <w:rsid w:val="4894C581"/>
    <w:rsid w:val="489D4719"/>
    <w:rsid w:val="48B69BFB"/>
    <w:rsid w:val="48C09E31"/>
    <w:rsid w:val="48C0D34F"/>
    <w:rsid w:val="48C618DE"/>
    <w:rsid w:val="48D64456"/>
    <w:rsid w:val="491A67F3"/>
    <w:rsid w:val="494B39E1"/>
    <w:rsid w:val="497F44AE"/>
    <w:rsid w:val="49839146"/>
    <w:rsid w:val="499DDEF1"/>
    <w:rsid w:val="49A4FD42"/>
    <w:rsid w:val="49A57A77"/>
    <w:rsid w:val="49A6005E"/>
    <w:rsid w:val="49D20576"/>
    <w:rsid w:val="49F00EE0"/>
    <w:rsid w:val="4A09E6C4"/>
    <w:rsid w:val="4A11240C"/>
    <w:rsid w:val="4A1AEF25"/>
    <w:rsid w:val="4A483FC9"/>
    <w:rsid w:val="4A49C621"/>
    <w:rsid w:val="4ADB8205"/>
    <w:rsid w:val="4B023886"/>
    <w:rsid w:val="4B0F9322"/>
    <w:rsid w:val="4B5102D5"/>
    <w:rsid w:val="4B6B535C"/>
    <w:rsid w:val="4B7E7862"/>
    <w:rsid w:val="4BA30253"/>
    <w:rsid w:val="4BB486DD"/>
    <w:rsid w:val="4BC7793D"/>
    <w:rsid w:val="4BE1327F"/>
    <w:rsid w:val="4BFE2B9A"/>
    <w:rsid w:val="4C07F94B"/>
    <w:rsid w:val="4C19D560"/>
    <w:rsid w:val="4C1BB8D4"/>
    <w:rsid w:val="4C1BDBA0"/>
    <w:rsid w:val="4C220A02"/>
    <w:rsid w:val="4C2C2E2E"/>
    <w:rsid w:val="4C4BD68E"/>
    <w:rsid w:val="4C543A54"/>
    <w:rsid w:val="4C932BA2"/>
    <w:rsid w:val="4CBCAC7A"/>
    <w:rsid w:val="4CCFEF3B"/>
    <w:rsid w:val="4CEBDB1B"/>
    <w:rsid w:val="4D2BA4AB"/>
    <w:rsid w:val="4D30E399"/>
    <w:rsid w:val="4D83D252"/>
    <w:rsid w:val="4D885C66"/>
    <w:rsid w:val="4D957ED0"/>
    <w:rsid w:val="4DBA9FC3"/>
    <w:rsid w:val="4DFED69E"/>
    <w:rsid w:val="4E131732"/>
    <w:rsid w:val="4E24AFBD"/>
    <w:rsid w:val="4E2E3485"/>
    <w:rsid w:val="4E655822"/>
    <w:rsid w:val="4E711924"/>
    <w:rsid w:val="4E7C5705"/>
    <w:rsid w:val="4E7F72A3"/>
    <w:rsid w:val="4EAD825F"/>
    <w:rsid w:val="4EC24A63"/>
    <w:rsid w:val="4ED123FE"/>
    <w:rsid w:val="4EE26E30"/>
    <w:rsid w:val="4EFE2321"/>
    <w:rsid w:val="4F0745F1"/>
    <w:rsid w:val="4F0ED415"/>
    <w:rsid w:val="4F190973"/>
    <w:rsid w:val="4F339A89"/>
    <w:rsid w:val="4F4080D1"/>
    <w:rsid w:val="4F43A6DD"/>
    <w:rsid w:val="4F48D383"/>
    <w:rsid w:val="4F711F24"/>
    <w:rsid w:val="4F795E4E"/>
    <w:rsid w:val="4FA78612"/>
    <w:rsid w:val="4FAAF8D4"/>
    <w:rsid w:val="4FCA2033"/>
    <w:rsid w:val="4FCBAC76"/>
    <w:rsid w:val="4FCC10FE"/>
    <w:rsid w:val="4FD030C4"/>
    <w:rsid w:val="4FDE6525"/>
    <w:rsid w:val="4FEDB3AB"/>
    <w:rsid w:val="4FFA3676"/>
    <w:rsid w:val="500DF657"/>
    <w:rsid w:val="5011D617"/>
    <w:rsid w:val="5067BA26"/>
    <w:rsid w:val="506BFB5B"/>
    <w:rsid w:val="5098D111"/>
    <w:rsid w:val="50C435CC"/>
    <w:rsid w:val="50DA23D2"/>
    <w:rsid w:val="50FD5101"/>
    <w:rsid w:val="51335B8F"/>
    <w:rsid w:val="5155D9E5"/>
    <w:rsid w:val="51567038"/>
    <w:rsid w:val="515E472A"/>
    <w:rsid w:val="51628E01"/>
    <w:rsid w:val="51A8D79E"/>
    <w:rsid w:val="51C20DE5"/>
    <w:rsid w:val="51F8ABF4"/>
    <w:rsid w:val="520D3AE0"/>
    <w:rsid w:val="521F67D6"/>
    <w:rsid w:val="524031F3"/>
    <w:rsid w:val="5267C3BF"/>
    <w:rsid w:val="526C587A"/>
    <w:rsid w:val="5299EB63"/>
    <w:rsid w:val="52A83D28"/>
    <w:rsid w:val="52C5C698"/>
    <w:rsid w:val="52F06D7F"/>
    <w:rsid w:val="52FF580E"/>
    <w:rsid w:val="531C7EEB"/>
    <w:rsid w:val="5329D93F"/>
    <w:rsid w:val="535EA227"/>
    <w:rsid w:val="53617766"/>
    <w:rsid w:val="538A4D6D"/>
    <w:rsid w:val="538F7DB6"/>
    <w:rsid w:val="539BF8C6"/>
    <w:rsid w:val="53D922CD"/>
    <w:rsid w:val="5447C248"/>
    <w:rsid w:val="545D6684"/>
    <w:rsid w:val="548A02AF"/>
    <w:rsid w:val="548B85C8"/>
    <w:rsid w:val="548E68E1"/>
    <w:rsid w:val="54987C59"/>
    <w:rsid w:val="54C496F0"/>
    <w:rsid w:val="54CA6ED0"/>
    <w:rsid w:val="54CC2964"/>
    <w:rsid w:val="54CDE271"/>
    <w:rsid w:val="5506399A"/>
    <w:rsid w:val="550C74D4"/>
    <w:rsid w:val="551783C1"/>
    <w:rsid w:val="55192BDA"/>
    <w:rsid w:val="5536FEA8"/>
    <w:rsid w:val="5543B54B"/>
    <w:rsid w:val="55456965"/>
    <w:rsid w:val="556C5985"/>
    <w:rsid w:val="5575B6C6"/>
    <w:rsid w:val="55898B3E"/>
    <w:rsid w:val="55AEC461"/>
    <w:rsid w:val="55D004F5"/>
    <w:rsid w:val="55EC784E"/>
    <w:rsid w:val="5607775A"/>
    <w:rsid w:val="561700C1"/>
    <w:rsid w:val="561729BD"/>
    <w:rsid w:val="5627E248"/>
    <w:rsid w:val="568BF3F4"/>
    <w:rsid w:val="569FE289"/>
    <w:rsid w:val="56C3CEFA"/>
    <w:rsid w:val="56D23953"/>
    <w:rsid w:val="56DAF1D6"/>
    <w:rsid w:val="56E49400"/>
    <w:rsid w:val="56EBBC07"/>
    <w:rsid w:val="5714935B"/>
    <w:rsid w:val="57173693"/>
    <w:rsid w:val="5728FA01"/>
    <w:rsid w:val="572B60F3"/>
    <w:rsid w:val="573006DF"/>
    <w:rsid w:val="57349B18"/>
    <w:rsid w:val="5750C8E1"/>
    <w:rsid w:val="576A69D6"/>
    <w:rsid w:val="5780146C"/>
    <w:rsid w:val="57D94E97"/>
    <w:rsid w:val="57F06EC1"/>
    <w:rsid w:val="57F5D1A3"/>
    <w:rsid w:val="5803CDEF"/>
    <w:rsid w:val="5888403F"/>
    <w:rsid w:val="58915804"/>
    <w:rsid w:val="58C4AFCA"/>
    <w:rsid w:val="58C94C78"/>
    <w:rsid w:val="58D1CA79"/>
    <w:rsid w:val="58E56120"/>
    <w:rsid w:val="58EC7C99"/>
    <w:rsid w:val="58F53FAC"/>
    <w:rsid w:val="58FE68BD"/>
    <w:rsid w:val="59410D61"/>
    <w:rsid w:val="599B7D4F"/>
    <w:rsid w:val="59AB4642"/>
    <w:rsid w:val="59AF7A5A"/>
    <w:rsid w:val="59B9A5BC"/>
    <w:rsid w:val="59C09C9C"/>
    <w:rsid w:val="59D83705"/>
    <w:rsid w:val="59FE10AD"/>
    <w:rsid w:val="5A189F5B"/>
    <w:rsid w:val="5A4115F8"/>
    <w:rsid w:val="5A50AF5A"/>
    <w:rsid w:val="5A651DEE"/>
    <w:rsid w:val="5A7E9F4D"/>
    <w:rsid w:val="5A87FBD1"/>
    <w:rsid w:val="5AA3F366"/>
    <w:rsid w:val="5AE85576"/>
    <w:rsid w:val="5AF7CA31"/>
    <w:rsid w:val="5B01D1AD"/>
    <w:rsid w:val="5B0E8E30"/>
    <w:rsid w:val="5B1C3075"/>
    <w:rsid w:val="5B3013DE"/>
    <w:rsid w:val="5B30AC42"/>
    <w:rsid w:val="5B4DACC4"/>
    <w:rsid w:val="5B600F24"/>
    <w:rsid w:val="5B8BE47D"/>
    <w:rsid w:val="5B9493C6"/>
    <w:rsid w:val="5B9B5144"/>
    <w:rsid w:val="5BB77AA5"/>
    <w:rsid w:val="5BBC9A5C"/>
    <w:rsid w:val="5BEBD0A5"/>
    <w:rsid w:val="5BEDF530"/>
    <w:rsid w:val="5BF2B8CB"/>
    <w:rsid w:val="5C2025BE"/>
    <w:rsid w:val="5C54B304"/>
    <w:rsid w:val="5C7C156E"/>
    <w:rsid w:val="5C90C8E7"/>
    <w:rsid w:val="5CDEF659"/>
    <w:rsid w:val="5CE88F5F"/>
    <w:rsid w:val="5CEBDF67"/>
    <w:rsid w:val="5CEE696F"/>
    <w:rsid w:val="5CF49B50"/>
    <w:rsid w:val="5D0957F4"/>
    <w:rsid w:val="5D0E9149"/>
    <w:rsid w:val="5D543FEA"/>
    <w:rsid w:val="5D7B9E78"/>
    <w:rsid w:val="5D907A39"/>
    <w:rsid w:val="5D928F2A"/>
    <w:rsid w:val="5DABE4C7"/>
    <w:rsid w:val="5DCC07B5"/>
    <w:rsid w:val="5DD3D5AE"/>
    <w:rsid w:val="5DEF72C5"/>
    <w:rsid w:val="5E0793BB"/>
    <w:rsid w:val="5E0DA7F8"/>
    <w:rsid w:val="5E0DBC8C"/>
    <w:rsid w:val="5E308F1D"/>
    <w:rsid w:val="5E6E4794"/>
    <w:rsid w:val="5E7056FF"/>
    <w:rsid w:val="5E874B07"/>
    <w:rsid w:val="5EB7189D"/>
    <w:rsid w:val="5EC5FEF7"/>
    <w:rsid w:val="5ED0F47C"/>
    <w:rsid w:val="5ED98346"/>
    <w:rsid w:val="5EE364BD"/>
    <w:rsid w:val="5EEFEF46"/>
    <w:rsid w:val="5EFCB9C7"/>
    <w:rsid w:val="5F0176B4"/>
    <w:rsid w:val="5F11AAF3"/>
    <w:rsid w:val="5F1E7189"/>
    <w:rsid w:val="5F28E0AB"/>
    <w:rsid w:val="5F299219"/>
    <w:rsid w:val="5F299602"/>
    <w:rsid w:val="5F314F28"/>
    <w:rsid w:val="5F6995B8"/>
    <w:rsid w:val="5F7071EB"/>
    <w:rsid w:val="5F730836"/>
    <w:rsid w:val="5F8599F7"/>
    <w:rsid w:val="5F903513"/>
    <w:rsid w:val="5FA612F5"/>
    <w:rsid w:val="5FB72174"/>
    <w:rsid w:val="5FBEF12D"/>
    <w:rsid w:val="5FDB3A8B"/>
    <w:rsid w:val="5FE39325"/>
    <w:rsid w:val="60120E11"/>
    <w:rsid w:val="6015C320"/>
    <w:rsid w:val="6023C47C"/>
    <w:rsid w:val="606168B2"/>
    <w:rsid w:val="606C62A5"/>
    <w:rsid w:val="60ACFC62"/>
    <w:rsid w:val="60FCF5CD"/>
    <w:rsid w:val="613E0672"/>
    <w:rsid w:val="615158BC"/>
    <w:rsid w:val="6153CE7C"/>
    <w:rsid w:val="61645256"/>
    <w:rsid w:val="618BBF50"/>
    <w:rsid w:val="618FF5FB"/>
    <w:rsid w:val="61A04835"/>
    <w:rsid w:val="61BE6521"/>
    <w:rsid w:val="61D3490B"/>
    <w:rsid w:val="61F25C3F"/>
    <w:rsid w:val="61FE8A0F"/>
    <w:rsid w:val="621FBD2F"/>
    <w:rsid w:val="62210C57"/>
    <w:rsid w:val="623497DC"/>
    <w:rsid w:val="624F7C4B"/>
    <w:rsid w:val="6291A2C8"/>
    <w:rsid w:val="62928A7E"/>
    <w:rsid w:val="62A26873"/>
    <w:rsid w:val="62A84497"/>
    <w:rsid w:val="62ABEF03"/>
    <w:rsid w:val="62F4E885"/>
    <w:rsid w:val="62F76D46"/>
    <w:rsid w:val="631E795B"/>
    <w:rsid w:val="63333046"/>
    <w:rsid w:val="6361B00C"/>
    <w:rsid w:val="6365B410"/>
    <w:rsid w:val="6374F99E"/>
    <w:rsid w:val="63CBED1A"/>
    <w:rsid w:val="63D42908"/>
    <w:rsid w:val="640D6FB4"/>
    <w:rsid w:val="640FE9BA"/>
    <w:rsid w:val="64344E11"/>
    <w:rsid w:val="643C1DCE"/>
    <w:rsid w:val="648B7DBE"/>
    <w:rsid w:val="64903034"/>
    <w:rsid w:val="64F0C2E0"/>
    <w:rsid w:val="65023847"/>
    <w:rsid w:val="6503FDEE"/>
    <w:rsid w:val="652863B1"/>
    <w:rsid w:val="652885BE"/>
    <w:rsid w:val="6557B719"/>
    <w:rsid w:val="65764CE4"/>
    <w:rsid w:val="65AEFF78"/>
    <w:rsid w:val="65C599B1"/>
    <w:rsid w:val="65C92B36"/>
    <w:rsid w:val="65D3E380"/>
    <w:rsid w:val="65ED3083"/>
    <w:rsid w:val="66060C96"/>
    <w:rsid w:val="660D83B4"/>
    <w:rsid w:val="660E34FE"/>
    <w:rsid w:val="662E7F6C"/>
    <w:rsid w:val="662EF596"/>
    <w:rsid w:val="66545E6E"/>
    <w:rsid w:val="6664FB57"/>
    <w:rsid w:val="6670644D"/>
    <w:rsid w:val="66735798"/>
    <w:rsid w:val="668D8EC3"/>
    <w:rsid w:val="66A4F27F"/>
    <w:rsid w:val="66AD9413"/>
    <w:rsid w:val="66B4FA86"/>
    <w:rsid w:val="66D52936"/>
    <w:rsid w:val="66D616F8"/>
    <w:rsid w:val="66DE553B"/>
    <w:rsid w:val="66FCC5B0"/>
    <w:rsid w:val="670B97FF"/>
    <w:rsid w:val="6748E2EE"/>
    <w:rsid w:val="674DF773"/>
    <w:rsid w:val="6785F7F1"/>
    <w:rsid w:val="678EB08B"/>
    <w:rsid w:val="678F15B6"/>
    <w:rsid w:val="678F5957"/>
    <w:rsid w:val="67ACE8AF"/>
    <w:rsid w:val="67AF05C4"/>
    <w:rsid w:val="67B39A38"/>
    <w:rsid w:val="67B62A5E"/>
    <w:rsid w:val="67BE16A8"/>
    <w:rsid w:val="67D00F31"/>
    <w:rsid w:val="67D3B959"/>
    <w:rsid w:val="67F833A2"/>
    <w:rsid w:val="683AEBA1"/>
    <w:rsid w:val="684C93C5"/>
    <w:rsid w:val="68595F8E"/>
    <w:rsid w:val="685F023B"/>
    <w:rsid w:val="68CF5370"/>
    <w:rsid w:val="69059825"/>
    <w:rsid w:val="6917C057"/>
    <w:rsid w:val="6934E07F"/>
    <w:rsid w:val="69367D16"/>
    <w:rsid w:val="693AB0D3"/>
    <w:rsid w:val="693FA254"/>
    <w:rsid w:val="69677B0F"/>
    <w:rsid w:val="6967EA9D"/>
    <w:rsid w:val="696CDA9A"/>
    <w:rsid w:val="697B3CCB"/>
    <w:rsid w:val="6996ACA4"/>
    <w:rsid w:val="699A04EE"/>
    <w:rsid w:val="69D43190"/>
    <w:rsid w:val="69E2DD73"/>
    <w:rsid w:val="69F2C31B"/>
    <w:rsid w:val="6A112CCE"/>
    <w:rsid w:val="6A1B4024"/>
    <w:rsid w:val="6A2E48DB"/>
    <w:rsid w:val="6A4FB5DC"/>
    <w:rsid w:val="6A69B5F3"/>
    <w:rsid w:val="6A7CC06D"/>
    <w:rsid w:val="6A85FE45"/>
    <w:rsid w:val="6AC6E912"/>
    <w:rsid w:val="6AD49B90"/>
    <w:rsid w:val="6AF02CE5"/>
    <w:rsid w:val="6AFE87E6"/>
    <w:rsid w:val="6AFF0547"/>
    <w:rsid w:val="6B3ADABD"/>
    <w:rsid w:val="6B4258A2"/>
    <w:rsid w:val="6B4C49CA"/>
    <w:rsid w:val="6B581502"/>
    <w:rsid w:val="6B653708"/>
    <w:rsid w:val="6B656637"/>
    <w:rsid w:val="6B663A5A"/>
    <w:rsid w:val="6B96A237"/>
    <w:rsid w:val="6B9E0A00"/>
    <w:rsid w:val="6BC147B3"/>
    <w:rsid w:val="6BC5A166"/>
    <w:rsid w:val="6C0BBF74"/>
    <w:rsid w:val="6C1DBF9E"/>
    <w:rsid w:val="6C2743AC"/>
    <w:rsid w:val="6C324A80"/>
    <w:rsid w:val="6C459007"/>
    <w:rsid w:val="6C4C2850"/>
    <w:rsid w:val="6C528485"/>
    <w:rsid w:val="6C5EEEF2"/>
    <w:rsid w:val="6C97FD41"/>
    <w:rsid w:val="6C9F5E7F"/>
    <w:rsid w:val="6CC8AF32"/>
    <w:rsid w:val="6CD0E1F6"/>
    <w:rsid w:val="6CD4C9DA"/>
    <w:rsid w:val="6CD7CA13"/>
    <w:rsid w:val="6CE23A71"/>
    <w:rsid w:val="6CE3E9EF"/>
    <w:rsid w:val="6D210464"/>
    <w:rsid w:val="6D3EF569"/>
    <w:rsid w:val="6D4A87B5"/>
    <w:rsid w:val="6D820D0D"/>
    <w:rsid w:val="6D829CD2"/>
    <w:rsid w:val="6D8DFA77"/>
    <w:rsid w:val="6DC40ABB"/>
    <w:rsid w:val="6DC4985D"/>
    <w:rsid w:val="6DCC83C4"/>
    <w:rsid w:val="6DD55BE2"/>
    <w:rsid w:val="6DE74639"/>
    <w:rsid w:val="6DF0703E"/>
    <w:rsid w:val="6DF4A8FC"/>
    <w:rsid w:val="6DF7D79C"/>
    <w:rsid w:val="6DFE84C1"/>
    <w:rsid w:val="6E0841D3"/>
    <w:rsid w:val="6E127C68"/>
    <w:rsid w:val="6E135614"/>
    <w:rsid w:val="6E1453D7"/>
    <w:rsid w:val="6E26113A"/>
    <w:rsid w:val="6E2D10BD"/>
    <w:rsid w:val="6E3CBB1F"/>
    <w:rsid w:val="6E411310"/>
    <w:rsid w:val="6E52DB6E"/>
    <w:rsid w:val="6E5A4CC2"/>
    <w:rsid w:val="6E5AA8A4"/>
    <w:rsid w:val="6E67F5DA"/>
    <w:rsid w:val="6E6B1C41"/>
    <w:rsid w:val="6E852D71"/>
    <w:rsid w:val="6E984588"/>
    <w:rsid w:val="6EA44BB3"/>
    <w:rsid w:val="6EBE605E"/>
    <w:rsid w:val="6EBFE96A"/>
    <w:rsid w:val="6EC14B75"/>
    <w:rsid w:val="6EC70455"/>
    <w:rsid w:val="6EEB542C"/>
    <w:rsid w:val="6EF0BDA7"/>
    <w:rsid w:val="6EF30DC6"/>
    <w:rsid w:val="6F0B2D45"/>
    <w:rsid w:val="6F0E7306"/>
    <w:rsid w:val="6F2F94C6"/>
    <w:rsid w:val="6F2FB09E"/>
    <w:rsid w:val="6F374F8F"/>
    <w:rsid w:val="6F44D3DC"/>
    <w:rsid w:val="6F46B067"/>
    <w:rsid w:val="6F52E583"/>
    <w:rsid w:val="6F5C9619"/>
    <w:rsid w:val="6F6485DC"/>
    <w:rsid w:val="6F67030F"/>
    <w:rsid w:val="6F7B2958"/>
    <w:rsid w:val="6F94BBDA"/>
    <w:rsid w:val="6FB25663"/>
    <w:rsid w:val="6FBAA1E0"/>
    <w:rsid w:val="6FBD0511"/>
    <w:rsid w:val="6FC26413"/>
    <w:rsid w:val="6FC937DF"/>
    <w:rsid w:val="6FE4C8DF"/>
    <w:rsid w:val="6FF2B022"/>
    <w:rsid w:val="7015930D"/>
    <w:rsid w:val="704B2854"/>
    <w:rsid w:val="7062E56D"/>
    <w:rsid w:val="70721643"/>
    <w:rsid w:val="7098E3AD"/>
    <w:rsid w:val="70D5FA45"/>
    <w:rsid w:val="70DC7AD8"/>
    <w:rsid w:val="70E1DBAB"/>
    <w:rsid w:val="70F6A8B4"/>
    <w:rsid w:val="712B99BD"/>
    <w:rsid w:val="712DBC40"/>
    <w:rsid w:val="715F64CE"/>
    <w:rsid w:val="7170B0A2"/>
    <w:rsid w:val="71AA7CEF"/>
    <w:rsid w:val="71B8E1D5"/>
    <w:rsid w:val="71BE8BAC"/>
    <w:rsid w:val="71D87F43"/>
    <w:rsid w:val="71DF5035"/>
    <w:rsid w:val="71E4924C"/>
    <w:rsid w:val="720CB491"/>
    <w:rsid w:val="721FDB24"/>
    <w:rsid w:val="72519642"/>
    <w:rsid w:val="7268DD9B"/>
    <w:rsid w:val="72729AC3"/>
    <w:rsid w:val="7273124A"/>
    <w:rsid w:val="72E015F2"/>
    <w:rsid w:val="72F63EED"/>
    <w:rsid w:val="72F82227"/>
    <w:rsid w:val="73021AF5"/>
    <w:rsid w:val="7303E2BC"/>
    <w:rsid w:val="73128B86"/>
    <w:rsid w:val="731ED364"/>
    <w:rsid w:val="735B19C9"/>
    <w:rsid w:val="73688B07"/>
    <w:rsid w:val="736B53A9"/>
    <w:rsid w:val="73819F8C"/>
    <w:rsid w:val="739EFA58"/>
    <w:rsid w:val="73D2B1BE"/>
    <w:rsid w:val="73F784CF"/>
    <w:rsid w:val="7403B95A"/>
    <w:rsid w:val="740F4DEA"/>
    <w:rsid w:val="741F460B"/>
    <w:rsid w:val="742B1112"/>
    <w:rsid w:val="745D6EED"/>
    <w:rsid w:val="7475EEBD"/>
    <w:rsid w:val="74896457"/>
    <w:rsid w:val="74A212D6"/>
    <w:rsid w:val="74A784C8"/>
    <w:rsid w:val="74AA1171"/>
    <w:rsid w:val="74B04D84"/>
    <w:rsid w:val="74B6D7CB"/>
    <w:rsid w:val="74C0DD01"/>
    <w:rsid w:val="74DABBC8"/>
    <w:rsid w:val="74EA8206"/>
    <w:rsid w:val="74FA1F50"/>
    <w:rsid w:val="752F06BC"/>
    <w:rsid w:val="75444744"/>
    <w:rsid w:val="7566ABE5"/>
    <w:rsid w:val="757DDDFE"/>
    <w:rsid w:val="757DE654"/>
    <w:rsid w:val="759B034E"/>
    <w:rsid w:val="75A88553"/>
    <w:rsid w:val="75BBE4BC"/>
    <w:rsid w:val="7608F358"/>
    <w:rsid w:val="7610FA7F"/>
    <w:rsid w:val="7635F9A9"/>
    <w:rsid w:val="7648AA75"/>
    <w:rsid w:val="76540F9F"/>
    <w:rsid w:val="7666873A"/>
    <w:rsid w:val="76823EBB"/>
    <w:rsid w:val="76883B15"/>
    <w:rsid w:val="76892D63"/>
    <w:rsid w:val="76952E9C"/>
    <w:rsid w:val="76B249B4"/>
    <w:rsid w:val="76B3D730"/>
    <w:rsid w:val="76B5DE7C"/>
    <w:rsid w:val="76CD1E28"/>
    <w:rsid w:val="76E1DA0A"/>
    <w:rsid w:val="76E2E1F3"/>
    <w:rsid w:val="770ECAD4"/>
    <w:rsid w:val="7723986C"/>
    <w:rsid w:val="77275592"/>
    <w:rsid w:val="7748FCBD"/>
    <w:rsid w:val="7759664B"/>
    <w:rsid w:val="775AE712"/>
    <w:rsid w:val="778DFCDE"/>
    <w:rsid w:val="779649CC"/>
    <w:rsid w:val="77C678A0"/>
    <w:rsid w:val="77C81ACE"/>
    <w:rsid w:val="77DF9909"/>
    <w:rsid w:val="77E59E58"/>
    <w:rsid w:val="77E962CA"/>
    <w:rsid w:val="78129541"/>
    <w:rsid w:val="781ABFE6"/>
    <w:rsid w:val="782B6DEE"/>
    <w:rsid w:val="786AF8C4"/>
    <w:rsid w:val="7886B7BA"/>
    <w:rsid w:val="7898E507"/>
    <w:rsid w:val="78AA36BC"/>
    <w:rsid w:val="78E3722D"/>
    <w:rsid w:val="78E65617"/>
    <w:rsid w:val="7929F5F7"/>
    <w:rsid w:val="79408B35"/>
    <w:rsid w:val="79434BFE"/>
    <w:rsid w:val="794A37B1"/>
    <w:rsid w:val="794EA740"/>
    <w:rsid w:val="7950D89C"/>
    <w:rsid w:val="799AEABE"/>
    <w:rsid w:val="799FA59F"/>
    <w:rsid w:val="79AFB141"/>
    <w:rsid w:val="79B95198"/>
    <w:rsid w:val="79BD36BB"/>
    <w:rsid w:val="79F41D03"/>
    <w:rsid w:val="79F7285A"/>
    <w:rsid w:val="79FB7DCB"/>
    <w:rsid w:val="7A0BD26B"/>
    <w:rsid w:val="7A17850C"/>
    <w:rsid w:val="7A2A176D"/>
    <w:rsid w:val="7A36364B"/>
    <w:rsid w:val="7A5F97E6"/>
    <w:rsid w:val="7A715776"/>
    <w:rsid w:val="7A738371"/>
    <w:rsid w:val="7A9A556C"/>
    <w:rsid w:val="7AA24AE0"/>
    <w:rsid w:val="7AA6140B"/>
    <w:rsid w:val="7AB0A15A"/>
    <w:rsid w:val="7AB1F7C6"/>
    <w:rsid w:val="7ACD07D5"/>
    <w:rsid w:val="7ACD3FE2"/>
    <w:rsid w:val="7AFA7C13"/>
    <w:rsid w:val="7B006569"/>
    <w:rsid w:val="7B2EC707"/>
    <w:rsid w:val="7B3296AC"/>
    <w:rsid w:val="7B33EA92"/>
    <w:rsid w:val="7B4959F2"/>
    <w:rsid w:val="7BA2B284"/>
    <w:rsid w:val="7BA42FB3"/>
    <w:rsid w:val="7BB524B4"/>
    <w:rsid w:val="7BCB7192"/>
    <w:rsid w:val="7BD648A3"/>
    <w:rsid w:val="7C0AB983"/>
    <w:rsid w:val="7C15622A"/>
    <w:rsid w:val="7C2DC116"/>
    <w:rsid w:val="7C4731BF"/>
    <w:rsid w:val="7C5B65C1"/>
    <w:rsid w:val="7C708CC4"/>
    <w:rsid w:val="7C7806F4"/>
    <w:rsid w:val="7C9751A4"/>
    <w:rsid w:val="7C9F8905"/>
    <w:rsid w:val="7CB1C17C"/>
    <w:rsid w:val="7CCFBADC"/>
    <w:rsid w:val="7CDFA9F1"/>
    <w:rsid w:val="7CFAA9AA"/>
    <w:rsid w:val="7D38E5F1"/>
    <w:rsid w:val="7D46F098"/>
    <w:rsid w:val="7D6B9F02"/>
    <w:rsid w:val="7D6F690E"/>
    <w:rsid w:val="7D72455F"/>
    <w:rsid w:val="7DB82850"/>
    <w:rsid w:val="7DC72431"/>
    <w:rsid w:val="7DF061FC"/>
    <w:rsid w:val="7DF1DA73"/>
    <w:rsid w:val="7DFB6823"/>
    <w:rsid w:val="7DFD2524"/>
    <w:rsid w:val="7E12533E"/>
    <w:rsid w:val="7E21F0CD"/>
    <w:rsid w:val="7E79D061"/>
    <w:rsid w:val="7E9B36A3"/>
    <w:rsid w:val="7EA087D7"/>
    <w:rsid w:val="7EB5D8E7"/>
    <w:rsid w:val="7ED2D48A"/>
    <w:rsid w:val="7EFAA678"/>
    <w:rsid w:val="7F0CC6F3"/>
    <w:rsid w:val="7F0CE4AF"/>
    <w:rsid w:val="7F2F121B"/>
    <w:rsid w:val="7F2F5F47"/>
    <w:rsid w:val="7F37F0DD"/>
    <w:rsid w:val="7F3A5E5E"/>
    <w:rsid w:val="7F5F797D"/>
    <w:rsid w:val="7F6F04E1"/>
    <w:rsid w:val="7F77711C"/>
    <w:rsid w:val="7F77D745"/>
    <w:rsid w:val="7F94BCC7"/>
    <w:rsid w:val="7F96BA01"/>
    <w:rsid w:val="7FAE96C7"/>
    <w:rsid w:val="7FBD8E5F"/>
    <w:rsid w:val="7FC8DB70"/>
    <w:rsid w:val="7FD816EB"/>
    <w:rsid w:val="7FE64A49"/>
    <w:rsid w:val="7FE6674C"/>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07ECCE"/>
  <w15:docId w15:val="{C87E0560-7668-4AE5-B29F-4371F8C59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C02D7"/>
    <w:pPr>
      <w:spacing w:after="200" w:line="360" w:lineRule="auto"/>
      <w:jc w:val="both"/>
    </w:pPr>
    <w:rPr>
      <w:sz w:val="24"/>
      <w:lang w:eastAsia="en-US"/>
    </w:rPr>
  </w:style>
  <w:style w:type="paragraph" w:styleId="Otsikko1">
    <w:name w:val="heading 1"/>
    <w:basedOn w:val="Normaali"/>
    <w:next w:val="Normaali"/>
    <w:link w:val="Otsikko1Char"/>
    <w:uiPriority w:val="9"/>
    <w:qFormat/>
    <w:rsid w:val="009820FE"/>
    <w:pPr>
      <w:keepNext/>
      <w:pageBreakBefore/>
      <w:numPr>
        <w:numId w:val="2"/>
      </w:numPr>
      <w:spacing w:before="240"/>
      <w:outlineLvl w:val="0"/>
    </w:pPr>
    <w:rPr>
      <w:b/>
      <w:sz w:val="34"/>
    </w:rPr>
  </w:style>
  <w:style w:type="paragraph" w:styleId="Otsikko2">
    <w:name w:val="heading 2"/>
    <w:basedOn w:val="Normaali"/>
    <w:next w:val="Normaali"/>
    <w:qFormat/>
    <w:rsid w:val="009820FE"/>
    <w:pPr>
      <w:keepNext/>
      <w:numPr>
        <w:ilvl w:val="1"/>
        <w:numId w:val="2"/>
      </w:numPr>
      <w:spacing w:before="480"/>
      <w:outlineLvl w:val="1"/>
    </w:pPr>
    <w:rPr>
      <w:b/>
      <w:sz w:val="28"/>
    </w:rPr>
  </w:style>
  <w:style w:type="paragraph" w:styleId="Otsikko3">
    <w:name w:val="heading 3"/>
    <w:basedOn w:val="Normaali"/>
    <w:next w:val="Normaali"/>
    <w:qFormat/>
    <w:rsid w:val="00F23A31"/>
    <w:pPr>
      <w:keepNext/>
      <w:numPr>
        <w:ilvl w:val="2"/>
        <w:numId w:val="2"/>
      </w:numPr>
      <w:spacing w:before="480"/>
      <w:outlineLvl w:val="2"/>
    </w:pPr>
    <w:rPr>
      <w:b/>
    </w:rPr>
  </w:style>
  <w:style w:type="paragraph" w:styleId="Otsikko4">
    <w:name w:val="heading 4"/>
    <w:basedOn w:val="Normaali"/>
    <w:next w:val="Normaali"/>
    <w:qFormat/>
    <w:rsid w:val="003A54FC"/>
    <w:pPr>
      <w:keepNext/>
      <w:numPr>
        <w:ilvl w:val="3"/>
        <w:numId w:val="2"/>
      </w:numPr>
      <w:spacing w:before="240" w:after="60"/>
      <w:outlineLvl w:val="3"/>
    </w:pPr>
  </w:style>
  <w:style w:type="paragraph" w:styleId="Otsikko5">
    <w:name w:val="heading 5"/>
    <w:basedOn w:val="Normaali"/>
    <w:next w:val="Normaali"/>
    <w:qFormat/>
    <w:rsid w:val="00F608A1"/>
    <w:pPr>
      <w:numPr>
        <w:ilvl w:val="4"/>
        <w:numId w:val="2"/>
      </w:numPr>
      <w:spacing w:before="240" w:after="60"/>
      <w:outlineLvl w:val="4"/>
    </w:pPr>
    <w:rPr>
      <w:sz w:val="22"/>
    </w:rPr>
  </w:style>
  <w:style w:type="paragraph" w:styleId="Otsikko6">
    <w:name w:val="heading 6"/>
    <w:basedOn w:val="Normaali"/>
    <w:next w:val="Normaali"/>
    <w:qFormat/>
    <w:rsid w:val="00F608A1"/>
    <w:pPr>
      <w:numPr>
        <w:ilvl w:val="5"/>
        <w:numId w:val="2"/>
      </w:numPr>
      <w:spacing w:before="240" w:after="60"/>
      <w:outlineLvl w:val="5"/>
    </w:pPr>
    <w:rPr>
      <w:i/>
      <w:sz w:val="22"/>
    </w:rPr>
  </w:style>
  <w:style w:type="paragraph" w:styleId="Otsikko7">
    <w:name w:val="heading 7"/>
    <w:basedOn w:val="Normaali"/>
    <w:next w:val="Normaali"/>
    <w:qFormat/>
    <w:rsid w:val="00F608A1"/>
    <w:pPr>
      <w:numPr>
        <w:ilvl w:val="6"/>
        <w:numId w:val="2"/>
      </w:numPr>
      <w:spacing w:before="240" w:after="60"/>
      <w:outlineLvl w:val="6"/>
    </w:pPr>
    <w:rPr>
      <w:rFonts w:ascii="Arial" w:hAnsi="Arial"/>
      <w:sz w:val="20"/>
    </w:rPr>
  </w:style>
  <w:style w:type="paragraph" w:styleId="Otsikko8">
    <w:name w:val="heading 8"/>
    <w:basedOn w:val="Normaali"/>
    <w:next w:val="Normaali"/>
    <w:qFormat/>
    <w:rsid w:val="00F608A1"/>
    <w:pPr>
      <w:numPr>
        <w:ilvl w:val="7"/>
        <w:numId w:val="2"/>
      </w:numPr>
      <w:spacing w:before="240" w:after="60"/>
      <w:outlineLvl w:val="7"/>
    </w:pPr>
    <w:rPr>
      <w:rFonts w:ascii="Arial" w:hAnsi="Arial"/>
      <w:i/>
      <w:sz w:val="20"/>
    </w:rPr>
  </w:style>
  <w:style w:type="paragraph" w:styleId="Otsikko9">
    <w:name w:val="heading 9"/>
    <w:basedOn w:val="Normaali"/>
    <w:next w:val="Normaali"/>
    <w:qFormat/>
    <w:rsid w:val="00F608A1"/>
    <w:pPr>
      <w:numPr>
        <w:ilvl w:val="8"/>
        <w:numId w:val="2"/>
      </w:numPr>
      <w:spacing w:before="240" w:after="60"/>
      <w:outlineLvl w:val="8"/>
    </w:pPr>
    <w:rPr>
      <w:rFonts w:ascii="Arial" w:hAnsi="Arial"/>
      <w:b/>
      <w:i/>
      <w:sz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siakirjanrakenneruutu">
    <w:name w:val="Document Map"/>
    <w:basedOn w:val="Normaali"/>
    <w:semiHidden/>
    <w:rsid w:val="00F608A1"/>
    <w:pPr>
      <w:shd w:val="clear" w:color="auto" w:fill="000080"/>
    </w:pPr>
    <w:rPr>
      <w:rFonts w:ascii="Tahoma" w:hAnsi="Tahoma"/>
    </w:rPr>
  </w:style>
  <w:style w:type="character" w:styleId="Hyperlinkki">
    <w:name w:val="Hyperlink"/>
    <w:basedOn w:val="Kappaleenoletusfontti"/>
    <w:uiPriority w:val="99"/>
    <w:rsid w:val="00F608A1"/>
    <w:rPr>
      <w:color w:val="auto"/>
      <w:u w:val="none"/>
    </w:rPr>
  </w:style>
  <w:style w:type="paragraph" w:styleId="Alatunniste">
    <w:name w:val="footer"/>
    <w:basedOn w:val="Normaali"/>
    <w:link w:val="AlatunnisteChar"/>
    <w:uiPriority w:val="99"/>
    <w:rsid w:val="00645D5B"/>
    <w:pPr>
      <w:tabs>
        <w:tab w:val="center" w:pos="4394"/>
        <w:tab w:val="right" w:pos="8789"/>
      </w:tabs>
      <w:spacing w:line="240" w:lineRule="auto"/>
      <w:jc w:val="center"/>
    </w:pPr>
  </w:style>
  <w:style w:type="character" w:styleId="Sivunumero">
    <w:name w:val="page number"/>
    <w:basedOn w:val="Kappaleenoletusfontti"/>
    <w:semiHidden/>
    <w:rsid w:val="00F608A1"/>
  </w:style>
  <w:style w:type="paragraph" w:styleId="Sisluet1">
    <w:name w:val="toc 1"/>
    <w:basedOn w:val="Normaali"/>
    <w:next w:val="Normaali"/>
    <w:uiPriority w:val="39"/>
    <w:rsid w:val="00D31529"/>
    <w:pPr>
      <w:tabs>
        <w:tab w:val="left" w:pos="567"/>
        <w:tab w:val="right" w:leader="dot" w:pos="8777"/>
      </w:tabs>
      <w:spacing w:before="280" w:after="0" w:line="240" w:lineRule="auto"/>
      <w:jc w:val="left"/>
    </w:pPr>
    <w:rPr>
      <w:bCs/>
      <w:caps/>
      <w:szCs w:val="24"/>
    </w:rPr>
  </w:style>
  <w:style w:type="paragraph" w:styleId="Sisluet2">
    <w:name w:val="toc 2"/>
    <w:basedOn w:val="Normaali"/>
    <w:next w:val="Normaali"/>
    <w:uiPriority w:val="39"/>
    <w:rsid w:val="00D31529"/>
    <w:pPr>
      <w:tabs>
        <w:tab w:val="left" w:pos="1134"/>
        <w:tab w:val="right" w:leader="dot" w:pos="8777"/>
      </w:tabs>
      <w:spacing w:after="0" w:line="240" w:lineRule="auto"/>
      <w:ind w:left="567"/>
      <w:jc w:val="left"/>
    </w:pPr>
    <w:rPr>
      <w:noProof/>
      <w:szCs w:val="28"/>
    </w:rPr>
  </w:style>
  <w:style w:type="paragraph" w:styleId="Sisluet3">
    <w:name w:val="toc 3"/>
    <w:basedOn w:val="Normaali"/>
    <w:next w:val="Normaali"/>
    <w:uiPriority w:val="39"/>
    <w:rsid w:val="00D31529"/>
    <w:pPr>
      <w:tabs>
        <w:tab w:val="left" w:pos="1701"/>
        <w:tab w:val="right" w:leader="dot" w:pos="8777"/>
      </w:tabs>
      <w:spacing w:after="0" w:line="240" w:lineRule="auto"/>
      <w:ind w:left="1134"/>
      <w:jc w:val="left"/>
    </w:pPr>
    <w:rPr>
      <w:iCs/>
      <w:szCs w:val="24"/>
    </w:rPr>
  </w:style>
  <w:style w:type="paragraph" w:styleId="Sisluet4">
    <w:name w:val="toc 4"/>
    <w:basedOn w:val="Normaali"/>
    <w:next w:val="Normaali"/>
    <w:autoRedefine/>
    <w:semiHidden/>
    <w:rsid w:val="00F608A1"/>
    <w:pPr>
      <w:spacing w:after="0"/>
      <w:ind w:left="720"/>
      <w:jc w:val="left"/>
    </w:pPr>
    <w:rPr>
      <w:szCs w:val="21"/>
    </w:rPr>
  </w:style>
  <w:style w:type="paragraph" w:styleId="Sisluet5">
    <w:name w:val="toc 5"/>
    <w:basedOn w:val="Normaali"/>
    <w:next w:val="Normaali"/>
    <w:autoRedefine/>
    <w:semiHidden/>
    <w:rsid w:val="00F608A1"/>
    <w:pPr>
      <w:spacing w:after="0"/>
      <w:ind w:left="960"/>
      <w:jc w:val="left"/>
    </w:pPr>
    <w:rPr>
      <w:szCs w:val="21"/>
    </w:rPr>
  </w:style>
  <w:style w:type="paragraph" w:styleId="Sisluet6">
    <w:name w:val="toc 6"/>
    <w:basedOn w:val="Normaali"/>
    <w:next w:val="Normaali"/>
    <w:autoRedefine/>
    <w:semiHidden/>
    <w:rsid w:val="00F608A1"/>
    <w:pPr>
      <w:spacing w:after="0"/>
      <w:ind w:left="1200"/>
      <w:jc w:val="left"/>
    </w:pPr>
    <w:rPr>
      <w:szCs w:val="21"/>
    </w:rPr>
  </w:style>
  <w:style w:type="paragraph" w:styleId="Sisluet7">
    <w:name w:val="toc 7"/>
    <w:basedOn w:val="Normaali"/>
    <w:next w:val="Normaali"/>
    <w:autoRedefine/>
    <w:semiHidden/>
    <w:rsid w:val="00F608A1"/>
    <w:pPr>
      <w:spacing w:after="0"/>
      <w:ind w:left="1440"/>
      <w:jc w:val="left"/>
    </w:pPr>
    <w:rPr>
      <w:szCs w:val="21"/>
    </w:rPr>
  </w:style>
  <w:style w:type="paragraph" w:styleId="Sisluet8">
    <w:name w:val="toc 8"/>
    <w:basedOn w:val="Normaali"/>
    <w:next w:val="Normaali"/>
    <w:autoRedefine/>
    <w:semiHidden/>
    <w:rsid w:val="00F608A1"/>
    <w:pPr>
      <w:spacing w:after="0"/>
      <w:ind w:left="1680"/>
      <w:jc w:val="left"/>
    </w:pPr>
    <w:rPr>
      <w:szCs w:val="21"/>
    </w:rPr>
  </w:style>
  <w:style w:type="paragraph" w:styleId="Sisluet9">
    <w:name w:val="toc 9"/>
    <w:basedOn w:val="Normaali"/>
    <w:next w:val="Normaali"/>
    <w:autoRedefine/>
    <w:semiHidden/>
    <w:rsid w:val="00F608A1"/>
    <w:pPr>
      <w:spacing w:after="0"/>
      <w:ind w:left="1920"/>
      <w:jc w:val="left"/>
    </w:pPr>
    <w:rPr>
      <w:szCs w:val="21"/>
    </w:rPr>
  </w:style>
  <w:style w:type="paragraph" w:styleId="Yltunniste">
    <w:name w:val="header"/>
    <w:basedOn w:val="Normaali"/>
    <w:semiHidden/>
    <w:rsid w:val="002D22BB"/>
    <w:pPr>
      <w:tabs>
        <w:tab w:val="center" w:pos="4394"/>
        <w:tab w:val="right" w:pos="8789"/>
      </w:tabs>
    </w:pPr>
  </w:style>
  <w:style w:type="paragraph" w:styleId="Numeroituluettelo2">
    <w:name w:val="List Number 2"/>
    <w:basedOn w:val="Normaali"/>
    <w:semiHidden/>
    <w:rsid w:val="00F608A1"/>
    <w:pPr>
      <w:numPr>
        <w:numId w:val="12"/>
      </w:numPr>
      <w:spacing w:before="120" w:after="120" w:line="240" w:lineRule="auto"/>
    </w:pPr>
  </w:style>
  <w:style w:type="paragraph" w:customStyle="1" w:styleId="koodi">
    <w:name w:val="koodi"/>
    <w:basedOn w:val="Normaali"/>
    <w:rsid w:val="00F608A1"/>
    <w:rPr>
      <w:rFonts w:ascii="Courier New" w:hAnsi="Courier New"/>
    </w:rPr>
  </w:style>
  <w:style w:type="paragraph" w:customStyle="1" w:styleId="tekija">
    <w:name w:val="tekija"/>
    <w:basedOn w:val="Normaali"/>
    <w:next w:val="tutkielma"/>
    <w:rsid w:val="00AE7802"/>
    <w:pPr>
      <w:spacing w:before="3280"/>
      <w:jc w:val="center"/>
    </w:pPr>
    <w:rPr>
      <w:b/>
    </w:rPr>
  </w:style>
  <w:style w:type="paragraph" w:styleId="Lohkoteksti">
    <w:name w:val="Block Text"/>
    <w:basedOn w:val="Normaali"/>
    <w:semiHidden/>
    <w:rsid w:val="00F608A1"/>
    <w:pPr>
      <w:spacing w:after="120"/>
      <w:ind w:left="1440" w:right="1440"/>
    </w:pPr>
  </w:style>
  <w:style w:type="paragraph" w:customStyle="1" w:styleId="tutkielma">
    <w:name w:val="tutkielma"/>
    <w:basedOn w:val="tekija"/>
    <w:next w:val="Lohkoteksti"/>
    <w:rsid w:val="001C32A1"/>
    <w:pPr>
      <w:spacing w:before="720" w:after="3280"/>
    </w:pPr>
    <w:rPr>
      <w:sz w:val="34"/>
    </w:rPr>
  </w:style>
  <w:style w:type="paragraph" w:customStyle="1" w:styleId="etusivuntiedot">
    <w:name w:val="etusivun_tiedot"/>
    <w:basedOn w:val="Normaali"/>
    <w:rsid w:val="00F608A1"/>
    <w:pPr>
      <w:spacing w:after="120"/>
      <w:jc w:val="right"/>
    </w:pPr>
  </w:style>
  <w:style w:type="character" w:customStyle="1" w:styleId="tiivistelmnotsikot">
    <w:name w:val="tiivistelmän_otsikot"/>
    <w:basedOn w:val="Kappaleenoletusfontti"/>
    <w:rsid w:val="00F608A1"/>
    <w:rPr>
      <w:b/>
    </w:rPr>
  </w:style>
  <w:style w:type="paragraph" w:customStyle="1" w:styleId="termi">
    <w:name w:val="termi"/>
    <w:basedOn w:val="Normaali"/>
    <w:qFormat/>
    <w:rsid w:val="003A54FC"/>
    <w:pPr>
      <w:tabs>
        <w:tab w:val="left" w:pos="2835"/>
      </w:tabs>
      <w:spacing w:before="120" w:after="120"/>
      <w:ind w:left="2835" w:hanging="2835"/>
    </w:pPr>
  </w:style>
  <w:style w:type="character" w:styleId="HTML-kirjoituskone">
    <w:name w:val="HTML Typewriter"/>
    <w:basedOn w:val="Kappaleenoletusfontti"/>
    <w:semiHidden/>
    <w:rsid w:val="00F608A1"/>
    <w:rPr>
      <w:rFonts w:ascii="Courier New" w:eastAsia="Courier New" w:hAnsi="Courier New" w:cs="Courier New"/>
      <w:sz w:val="20"/>
      <w:szCs w:val="20"/>
    </w:rPr>
  </w:style>
  <w:style w:type="paragraph" w:styleId="Kuvaotsikko">
    <w:name w:val="caption"/>
    <w:basedOn w:val="Normaali"/>
    <w:next w:val="Normaali"/>
    <w:qFormat/>
    <w:rsid w:val="007239B5"/>
    <w:pPr>
      <w:spacing w:before="120" w:after="120"/>
      <w:ind w:left="1588" w:right="794" w:hanging="794"/>
      <w:jc w:val="center"/>
    </w:pPr>
    <w:rPr>
      <w:bCs/>
    </w:rPr>
  </w:style>
  <w:style w:type="paragraph" w:styleId="Merkittyluettelo">
    <w:name w:val="List Bullet"/>
    <w:basedOn w:val="Normaali"/>
    <w:semiHidden/>
    <w:rsid w:val="004A0082"/>
    <w:pPr>
      <w:numPr>
        <w:numId w:val="4"/>
      </w:numPr>
      <w:tabs>
        <w:tab w:val="left" w:pos="680"/>
      </w:tabs>
      <w:spacing w:after="0"/>
      <w:ind w:left="681"/>
      <w:jc w:val="left"/>
    </w:pPr>
  </w:style>
  <w:style w:type="paragraph" w:customStyle="1" w:styleId="taulukonotsikot">
    <w:name w:val="taulukon_otsikot"/>
    <w:basedOn w:val="Normaali"/>
    <w:rsid w:val="006A2B4B"/>
    <w:pPr>
      <w:spacing w:before="120" w:after="0"/>
    </w:pPr>
    <w:rPr>
      <w:b/>
      <w:noProof/>
    </w:rPr>
  </w:style>
  <w:style w:type="character" w:styleId="Voimakas">
    <w:name w:val="Strong"/>
    <w:basedOn w:val="Kappaleenoletusfontti"/>
    <w:uiPriority w:val="22"/>
    <w:qFormat/>
    <w:rsid w:val="000F00CB"/>
    <w:rPr>
      <w:b/>
      <w:bCs/>
    </w:rPr>
  </w:style>
  <w:style w:type="paragraph" w:styleId="Otsikko">
    <w:name w:val="Title"/>
    <w:basedOn w:val="Normaali"/>
    <w:qFormat/>
    <w:rsid w:val="001C32A1"/>
    <w:pPr>
      <w:spacing w:before="480"/>
      <w:jc w:val="left"/>
    </w:pPr>
    <w:rPr>
      <w:rFonts w:cs="Arial"/>
      <w:b/>
      <w:bCs/>
      <w:kern w:val="28"/>
      <w:sz w:val="34"/>
      <w:szCs w:val="32"/>
    </w:rPr>
  </w:style>
  <w:style w:type="paragraph" w:styleId="Numeroituluettelo">
    <w:name w:val="List Number"/>
    <w:basedOn w:val="Normaali"/>
    <w:semiHidden/>
    <w:rsid w:val="003A54FC"/>
    <w:pPr>
      <w:numPr>
        <w:numId w:val="8"/>
      </w:numPr>
      <w:tabs>
        <w:tab w:val="clear" w:pos="1837"/>
        <w:tab w:val="left" w:pos="680"/>
      </w:tabs>
      <w:spacing w:after="0"/>
      <w:jc w:val="left"/>
    </w:pPr>
  </w:style>
  <w:style w:type="paragraph" w:styleId="Luettelo">
    <w:name w:val="List"/>
    <w:basedOn w:val="Normaali"/>
    <w:semiHidden/>
    <w:rsid w:val="00F608A1"/>
    <w:pPr>
      <w:tabs>
        <w:tab w:val="left" w:pos="3402"/>
      </w:tabs>
      <w:spacing w:before="120" w:after="120"/>
      <w:ind w:left="3402" w:hanging="3005"/>
      <w:jc w:val="left"/>
    </w:pPr>
  </w:style>
  <w:style w:type="paragraph" w:customStyle="1" w:styleId="taulukonsisalto">
    <w:name w:val="taulukon_sisalto"/>
    <w:basedOn w:val="Normaali"/>
    <w:rsid w:val="006A2B4B"/>
    <w:pPr>
      <w:spacing w:before="120" w:after="0"/>
    </w:pPr>
  </w:style>
  <w:style w:type="character" w:styleId="Korostus">
    <w:name w:val="Emphasis"/>
    <w:basedOn w:val="Kappaleenoletusfontti"/>
    <w:qFormat/>
    <w:rsid w:val="00F608A1"/>
    <w:rPr>
      <w:i/>
      <w:iCs/>
    </w:rPr>
  </w:style>
  <w:style w:type="paragraph" w:styleId="Seliteteksti">
    <w:name w:val="Balloon Text"/>
    <w:basedOn w:val="Normaali"/>
    <w:link w:val="SelitetekstiChar"/>
    <w:uiPriority w:val="99"/>
    <w:semiHidden/>
    <w:unhideWhenUsed/>
    <w:rsid w:val="006754BA"/>
    <w:pPr>
      <w:spacing w:after="0" w:line="240" w:lineRule="auto"/>
    </w:pPr>
    <w:rPr>
      <w:rFonts w:ascii="Tahoma" w:hAnsi="Tahoma" w:cs="Tahoma"/>
      <w:sz w:val="16"/>
      <w:szCs w:val="16"/>
    </w:rPr>
  </w:style>
  <w:style w:type="character" w:customStyle="1" w:styleId="URL">
    <w:name w:val="URL"/>
    <w:basedOn w:val="Hyperlinkki"/>
    <w:rsid w:val="00564581"/>
    <w:rPr>
      <w:rFonts w:ascii="Courier New" w:hAnsi="Courier New"/>
      <w:color w:val="auto"/>
      <w:sz w:val="24"/>
      <w:u w:val="none"/>
      <w:lang w:val="fi-FI"/>
    </w:rPr>
  </w:style>
  <w:style w:type="paragraph" w:customStyle="1" w:styleId="Heading1-nonumbers">
    <w:name w:val="Heading 1 - no numbers"/>
    <w:basedOn w:val="Otsikko1"/>
    <w:next w:val="Normaali"/>
    <w:rsid w:val="00564581"/>
    <w:pPr>
      <w:numPr>
        <w:numId w:val="0"/>
      </w:numPr>
    </w:pPr>
  </w:style>
  <w:style w:type="paragraph" w:customStyle="1" w:styleId="Heading2-liitteet">
    <w:name w:val="Heading 2 - liitteet"/>
    <w:basedOn w:val="Otsikko2"/>
    <w:next w:val="Normaali"/>
    <w:rsid w:val="001C32A1"/>
    <w:pPr>
      <w:numPr>
        <w:ilvl w:val="0"/>
        <w:numId w:val="16"/>
      </w:numPr>
      <w:tabs>
        <w:tab w:val="left" w:pos="578"/>
      </w:tabs>
      <w:ind w:left="578" w:hanging="578"/>
    </w:pPr>
  </w:style>
  <w:style w:type="character" w:customStyle="1" w:styleId="SelitetekstiChar">
    <w:name w:val="Seliteteksti Char"/>
    <w:basedOn w:val="Kappaleenoletusfontti"/>
    <w:link w:val="Seliteteksti"/>
    <w:uiPriority w:val="99"/>
    <w:semiHidden/>
    <w:rsid w:val="006754BA"/>
    <w:rPr>
      <w:rFonts w:ascii="Tahoma" w:hAnsi="Tahoma" w:cs="Tahoma"/>
      <w:sz w:val="16"/>
      <w:szCs w:val="16"/>
      <w:lang w:eastAsia="en-US"/>
    </w:rPr>
  </w:style>
  <w:style w:type="paragraph" w:styleId="Lhdeluettelo">
    <w:name w:val="Bibliography"/>
    <w:basedOn w:val="Normaali"/>
    <w:next w:val="Normaali"/>
    <w:uiPriority w:val="37"/>
    <w:unhideWhenUsed/>
    <w:rsid w:val="004E1771"/>
  </w:style>
  <w:style w:type="character" w:customStyle="1" w:styleId="Otsikko1Char">
    <w:name w:val="Otsikko 1 Char"/>
    <w:basedOn w:val="Kappaleenoletusfontti"/>
    <w:link w:val="Otsikko1"/>
    <w:uiPriority w:val="9"/>
    <w:rsid w:val="009820FE"/>
    <w:rPr>
      <w:b/>
      <w:sz w:val="34"/>
      <w:lang w:eastAsia="en-US"/>
    </w:rPr>
  </w:style>
  <w:style w:type="paragraph" w:styleId="Leipteksti">
    <w:name w:val="Body Text"/>
    <w:basedOn w:val="Normaali"/>
    <w:link w:val="LeiptekstiChar"/>
    <w:uiPriority w:val="99"/>
    <w:unhideWhenUsed/>
    <w:rsid w:val="00645D5B"/>
    <w:pPr>
      <w:spacing w:before="200"/>
    </w:pPr>
  </w:style>
  <w:style w:type="character" w:customStyle="1" w:styleId="LeiptekstiChar">
    <w:name w:val="Leipäteksti Char"/>
    <w:basedOn w:val="Kappaleenoletusfontti"/>
    <w:link w:val="Leipteksti"/>
    <w:uiPriority w:val="99"/>
    <w:rsid w:val="00645D5B"/>
    <w:rPr>
      <w:sz w:val="24"/>
      <w:lang w:eastAsia="en-US"/>
    </w:rPr>
  </w:style>
  <w:style w:type="paragraph" w:customStyle="1" w:styleId="Kuva">
    <w:name w:val="Kuva"/>
    <w:basedOn w:val="Normaali"/>
    <w:next w:val="Kuvaotsikko"/>
    <w:qFormat/>
    <w:rsid w:val="00D31529"/>
    <w:pPr>
      <w:keepNext/>
      <w:spacing w:before="240" w:after="120"/>
      <w:jc w:val="center"/>
    </w:pPr>
  </w:style>
  <w:style w:type="character" w:customStyle="1" w:styleId="AlatunnisteChar">
    <w:name w:val="Alatunniste Char"/>
    <w:basedOn w:val="Kappaleenoletusfontti"/>
    <w:link w:val="Alatunniste"/>
    <w:uiPriority w:val="99"/>
    <w:rsid w:val="00645D5B"/>
    <w:rPr>
      <w:sz w:val="24"/>
      <w:lang w:eastAsia="en-US"/>
    </w:rPr>
  </w:style>
  <w:style w:type="table" w:styleId="TaulukkoRuudukko">
    <w:name w:val="Table Grid"/>
    <w:basedOn w:val="Normaalitaulukko"/>
    <w:uiPriority w:val="59"/>
    <w:rsid w:val="007F2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uvaotsikkoluettelo">
    <w:name w:val="table of figures"/>
    <w:basedOn w:val="Normaali"/>
    <w:next w:val="Normaali"/>
    <w:uiPriority w:val="99"/>
    <w:unhideWhenUsed/>
    <w:rsid w:val="008D1CD5"/>
    <w:pPr>
      <w:tabs>
        <w:tab w:val="left" w:pos="1247"/>
        <w:tab w:val="right" w:leader="dot" w:pos="8777"/>
      </w:tabs>
      <w:spacing w:after="0" w:line="240" w:lineRule="auto"/>
      <w:ind w:left="1247" w:hanging="1247"/>
    </w:pPr>
  </w:style>
  <w:style w:type="paragraph" w:customStyle="1" w:styleId="Kuvionotsikko">
    <w:name w:val="Kuvion_otsikko"/>
    <w:basedOn w:val="Normaali"/>
    <w:next w:val="Normaali"/>
    <w:qFormat/>
    <w:rsid w:val="008644B4"/>
    <w:pPr>
      <w:numPr>
        <w:numId w:val="18"/>
      </w:numPr>
      <w:tabs>
        <w:tab w:val="left" w:pos="964"/>
      </w:tabs>
      <w:spacing w:before="120" w:after="120"/>
      <w:ind w:left="964" w:hanging="964"/>
      <w:jc w:val="center"/>
    </w:pPr>
  </w:style>
  <w:style w:type="paragraph" w:customStyle="1" w:styleId="Taulukonotsikko">
    <w:name w:val="Taulukon_otsikko"/>
    <w:basedOn w:val="Kuvionotsikko"/>
    <w:next w:val="Normaali"/>
    <w:qFormat/>
    <w:rsid w:val="008644B4"/>
    <w:pPr>
      <w:numPr>
        <w:numId w:val="19"/>
      </w:numPr>
      <w:tabs>
        <w:tab w:val="left" w:pos="1247"/>
      </w:tabs>
      <w:ind w:left="1247" w:hanging="1247"/>
    </w:pPr>
  </w:style>
  <w:style w:type="character" w:styleId="Kommentinviite">
    <w:name w:val="annotation reference"/>
    <w:basedOn w:val="Kappaleenoletusfontti"/>
    <w:uiPriority w:val="99"/>
    <w:semiHidden/>
    <w:unhideWhenUsed/>
    <w:rsid w:val="00CC6823"/>
    <w:rPr>
      <w:sz w:val="16"/>
      <w:szCs w:val="16"/>
    </w:rPr>
  </w:style>
  <w:style w:type="paragraph" w:styleId="Kommentinteksti">
    <w:name w:val="annotation text"/>
    <w:basedOn w:val="Normaali"/>
    <w:link w:val="KommentintekstiChar"/>
    <w:uiPriority w:val="99"/>
    <w:unhideWhenUsed/>
    <w:rsid w:val="00CC6823"/>
    <w:pPr>
      <w:spacing w:line="240" w:lineRule="auto"/>
    </w:pPr>
    <w:rPr>
      <w:sz w:val="20"/>
    </w:rPr>
  </w:style>
  <w:style w:type="character" w:customStyle="1" w:styleId="KommentintekstiChar">
    <w:name w:val="Kommentin teksti Char"/>
    <w:basedOn w:val="Kappaleenoletusfontti"/>
    <w:link w:val="Kommentinteksti"/>
    <w:uiPriority w:val="99"/>
    <w:rsid w:val="00CC6823"/>
    <w:rPr>
      <w:lang w:eastAsia="en-US"/>
    </w:rPr>
  </w:style>
  <w:style w:type="paragraph" w:styleId="Kommentinotsikko">
    <w:name w:val="annotation subject"/>
    <w:basedOn w:val="Kommentinteksti"/>
    <w:next w:val="Kommentinteksti"/>
    <w:link w:val="KommentinotsikkoChar"/>
    <w:uiPriority w:val="99"/>
    <w:semiHidden/>
    <w:unhideWhenUsed/>
    <w:rsid w:val="00CC6823"/>
    <w:rPr>
      <w:b/>
      <w:bCs/>
    </w:rPr>
  </w:style>
  <w:style w:type="character" w:customStyle="1" w:styleId="KommentinotsikkoChar">
    <w:name w:val="Kommentin otsikko Char"/>
    <w:basedOn w:val="KommentintekstiChar"/>
    <w:link w:val="Kommentinotsikko"/>
    <w:uiPriority w:val="99"/>
    <w:semiHidden/>
    <w:rsid w:val="00CC6823"/>
    <w:rPr>
      <w:b/>
      <w:bCs/>
      <w:lang w:eastAsia="en-US"/>
    </w:rPr>
  </w:style>
  <w:style w:type="character" w:customStyle="1" w:styleId="apple-converted-space">
    <w:name w:val="apple-converted-space"/>
    <w:basedOn w:val="Kappaleenoletusfontti"/>
    <w:rsid w:val="005E42FE"/>
  </w:style>
  <w:style w:type="character" w:styleId="Ratkaisematonmaininta">
    <w:name w:val="Unresolved Mention"/>
    <w:basedOn w:val="Kappaleenoletusfontti"/>
    <w:uiPriority w:val="99"/>
    <w:semiHidden/>
    <w:unhideWhenUsed/>
    <w:rsid w:val="007E5B10"/>
    <w:rPr>
      <w:color w:val="605E5C"/>
      <w:shd w:val="clear" w:color="auto" w:fill="E1DFDD"/>
    </w:rPr>
  </w:style>
  <w:style w:type="paragraph" w:styleId="Luettelokappale">
    <w:name w:val="List Paragraph"/>
    <w:basedOn w:val="Normaali"/>
    <w:uiPriority w:val="34"/>
    <w:qFormat/>
    <w:rsid w:val="00E91A34"/>
    <w:pPr>
      <w:ind w:left="720"/>
      <w:contextualSpacing/>
    </w:pPr>
  </w:style>
  <w:style w:type="paragraph" w:customStyle="1" w:styleId="p1">
    <w:name w:val="p1"/>
    <w:basedOn w:val="Normaali"/>
    <w:rsid w:val="00573249"/>
    <w:pPr>
      <w:spacing w:after="0" w:line="240" w:lineRule="auto"/>
      <w:jc w:val="left"/>
    </w:pPr>
    <w:rPr>
      <w:color w:val="000000"/>
      <w:sz w:val="18"/>
      <w:szCs w:val="18"/>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4033">
      <w:bodyDiv w:val="1"/>
      <w:marLeft w:val="0"/>
      <w:marRight w:val="0"/>
      <w:marTop w:val="0"/>
      <w:marBottom w:val="0"/>
      <w:divBdr>
        <w:top w:val="none" w:sz="0" w:space="0" w:color="auto"/>
        <w:left w:val="none" w:sz="0" w:space="0" w:color="auto"/>
        <w:bottom w:val="none" w:sz="0" w:space="0" w:color="auto"/>
        <w:right w:val="none" w:sz="0" w:space="0" w:color="auto"/>
      </w:divBdr>
    </w:div>
    <w:div w:id="22756867">
      <w:bodyDiv w:val="1"/>
      <w:marLeft w:val="0"/>
      <w:marRight w:val="0"/>
      <w:marTop w:val="0"/>
      <w:marBottom w:val="0"/>
      <w:divBdr>
        <w:top w:val="none" w:sz="0" w:space="0" w:color="auto"/>
        <w:left w:val="none" w:sz="0" w:space="0" w:color="auto"/>
        <w:bottom w:val="none" w:sz="0" w:space="0" w:color="auto"/>
        <w:right w:val="none" w:sz="0" w:space="0" w:color="auto"/>
      </w:divBdr>
    </w:div>
    <w:div w:id="32772642">
      <w:bodyDiv w:val="1"/>
      <w:marLeft w:val="0"/>
      <w:marRight w:val="0"/>
      <w:marTop w:val="0"/>
      <w:marBottom w:val="0"/>
      <w:divBdr>
        <w:top w:val="none" w:sz="0" w:space="0" w:color="auto"/>
        <w:left w:val="none" w:sz="0" w:space="0" w:color="auto"/>
        <w:bottom w:val="none" w:sz="0" w:space="0" w:color="auto"/>
        <w:right w:val="none" w:sz="0" w:space="0" w:color="auto"/>
      </w:divBdr>
    </w:div>
    <w:div w:id="36123257">
      <w:bodyDiv w:val="1"/>
      <w:marLeft w:val="0"/>
      <w:marRight w:val="0"/>
      <w:marTop w:val="0"/>
      <w:marBottom w:val="0"/>
      <w:divBdr>
        <w:top w:val="none" w:sz="0" w:space="0" w:color="auto"/>
        <w:left w:val="none" w:sz="0" w:space="0" w:color="auto"/>
        <w:bottom w:val="none" w:sz="0" w:space="0" w:color="auto"/>
        <w:right w:val="none" w:sz="0" w:space="0" w:color="auto"/>
      </w:divBdr>
    </w:div>
    <w:div w:id="42026920">
      <w:bodyDiv w:val="1"/>
      <w:marLeft w:val="0"/>
      <w:marRight w:val="0"/>
      <w:marTop w:val="0"/>
      <w:marBottom w:val="0"/>
      <w:divBdr>
        <w:top w:val="none" w:sz="0" w:space="0" w:color="auto"/>
        <w:left w:val="none" w:sz="0" w:space="0" w:color="auto"/>
        <w:bottom w:val="none" w:sz="0" w:space="0" w:color="auto"/>
        <w:right w:val="none" w:sz="0" w:space="0" w:color="auto"/>
      </w:divBdr>
    </w:div>
    <w:div w:id="56173557">
      <w:bodyDiv w:val="1"/>
      <w:marLeft w:val="0"/>
      <w:marRight w:val="0"/>
      <w:marTop w:val="0"/>
      <w:marBottom w:val="0"/>
      <w:divBdr>
        <w:top w:val="none" w:sz="0" w:space="0" w:color="auto"/>
        <w:left w:val="none" w:sz="0" w:space="0" w:color="auto"/>
        <w:bottom w:val="none" w:sz="0" w:space="0" w:color="auto"/>
        <w:right w:val="none" w:sz="0" w:space="0" w:color="auto"/>
      </w:divBdr>
    </w:div>
    <w:div w:id="80638741">
      <w:bodyDiv w:val="1"/>
      <w:marLeft w:val="0"/>
      <w:marRight w:val="0"/>
      <w:marTop w:val="0"/>
      <w:marBottom w:val="0"/>
      <w:divBdr>
        <w:top w:val="none" w:sz="0" w:space="0" w:color="auto"/>
        <w:left w:val="none" w:sz="0" w:space="0" w:color="auto"/>
        <w:bottom w:val="none" w:sz="0" w:space="0" w:color="auto"/>
        <w:right w:val="none" w:sz="0" w:space="0" w:color="auto"/>
      </w:divBdr>
    </w:div>
    <w:div w:id="166598806">
      <w:bodyDiv w:val="1"/>
      <w:marLeft w:val="0"/>
      <w:marRight w:val="0"/>
      <w:marTop w:val="0"/>
      <w:marBottom w:val="0"/>
      <w:divBdr>
        <w:top w:val="none" w:sz="0" w:space="0" w:color="auto"/>
        <w:left w:val="none" w:sz="0" w:space="0" w:color="auto"/>
        <w:bottom w:val="none" w:sz="0" w:space="0" w:color="auto"/>
        <w:right w:val="none" w:sz="0" w:space="0" w:color="auto"/>
      </w:divBdr>
    </w:div>
    <w:div w:id="230623827">
      <w:bodyDiv w:val="1"/>
      <w:marLeft w:val="0"/>
      <w:marRight w:val="0"/>
      <w:marTop w:val="0"/>
      <w:marBottom w:val="0"/>
      <w:divBdr>
        <w:top w:val="none" w:sz="0" w:space="0" w:color="auto"/>
        <w:left w:val="none" w:sz="0" w:space="0" w:color="auto"/>
        <w:bottom w:val="none" w:sz="0" w:space="0" w:color="auto"/>
        <w:right w:val="none" w:sz="0" w:space="0" w:color="auto"/>
      </w:divBdr>
    </w:div>
    <w:div w:id="250361150">
      <w:bodyDiv w:val="1"/>
      <w:marLeft w:val="0"/>
      <w:marRight w:val="0"/>
      <w:marTop w:val="0"/>
      <w:marBottom w:val="0"/>
      <w:divBdr>
        <w:top w:val="none" w:sz="0" w:space="0" w:color="auto"/>
        <w:left w:val="none" w:sz="0" w:space="0" w:color="auto"/>
        <w:bottom w:val="none" w:sz="0" w:space="0" w:color="auto"/>
        <w:right w:val="none" w:sz="0" w:space="0" w:color="auto"/>
      </w:divBdr>
    </w:div>
    <w:div w:id="303586134">
      <w:bodyDiv w:val="1"/>
      <w:marLeft w:val="0"/>
      <w:marRight w:val="0"/>
      <w:marTop w:val="0"/>
      <w:marBottom w:val="0"/>
      <w:divBdr>
        <w:top w:val="none" w:sz="0" w:space="0" w:color="auto"/>
        <w:left w:val="none" w:sz="0" w:space="0" w:color="auto"/>
        <w:bottom w:val="none" w:sz="0" w:space="0" w:color="auto"/>
        <w:right w:val="none" w:sz="0" w:space="0" w:color="auto"/>
      </w:divBdr>
    </w:div>
    <w:div w:id="335303443">
      <w:bodyDiv w:val="1"/>
      <w:marLeft w:val="0"/>
      <w:marRight w:val="0"/>
      <w:marTop w:val="0"/>
      <w:marBottom w:val="0"/>
      <w:divBdr>
        <w:top w:val="none" w:sz="0" w:space="0" w:color="auto"/>
        <w:left w:val="none" w:sz="0" w:space="0" w:color="auto"/>
        <w:bottom w:val="none" w:sz="0" w:space="0" w:color="auto"/>
        <w:right w:val="none" w:sz="0" w:space="0" w:color="auto"/>
      </w:divBdr>
    </w:div>
    <w:div w:id="367536913">
      <w:bodyDiv w:val="1"/>
      <w:marLeft w:val="0"/>
      <w:marRight w:val="0"/>
      <w:marTop w:val="0"/>
      <w:marBottom w:val="0"/>
      <w:divBdr>
        <w:top w:val="none" w:sz="0" w:space="0" w:color="auto"/>
        <w:left w:val="none" w:sz="0" w:space="0" w:color="auto"/>
        <w:bottom w:val="none" w:sz="0" w:space="0" w:color="auto"/>
        <w:right w:val="none" w:sz="0" w:space="0" w:color="auto"/>
      </w:divBdr>
    </w:div>
    <w:div w:id="392699217">
      <w:bodyDiv w:val="1"/>
      <w:marLeft w:val="0"/>
      <w:marRight w:val="0"/>
      <w:marTop w:val="0"/>
      <w:marBottom w:val="0"/>
      <w:divBdr>
        <w:top w:val="none" w:sz="0" w:space="0" w:color="auto"/>
        <w:left w:val="none" w:sz="0" w:space="0" w:color="auto"/>
        <w:bottom w:val="none" w:sz="0" w:space="0" w:color="auto"/>
        <w:right w:val="none" w:sz="0" w:space="0" w:color="auto"/>
      </w:divBdr>
    </w:div>
    <w:div w:id="393091427">
      <w:bodyDiv w:val="1"/>
      <w:marLeft w:val="0"/>
      <w:marRight w:val="0"/>
      <w:marTop w:val="0"/>
      <w:marBottom w:val="0"/>
      <w:divBdr>
        <w:top w:val="none" w:sz="0" w:space="0" w:color="auto"/>
        <w:left w:val="none" w:sz="0" w:space="0" w:color="auto"/>
        <w:bottom w:val="none" w:sz="0" w:space="0" w:color="auto"/>
        <w:right w:val="none" w:sz="0" w:space="0" w:color="auto"/>
      </w:divBdr>
    </w:div>
    <w:div w:id="418330993">
      <w:bodyDiv w:val="1"/>
      <w:marLeft w:val="0"/>
      <w:marRight w:val="0"/>
      <w:marTop w:val="0"/>
      <w:marBottom w:val="0"/>
      <w:divBdr>
        <w:top w:val="none" w:sz="0" w:space="0" w:color="auto"/>
        <w:left w:val="none" w:sz="0" w:space="0" w:color="auto"/>
        <w:bottom w:val="none" w:sz="0" w:space="0" w:color="auto"/>
        <w:right w:val="none" w:sz="0" w:space="0" w:color="auto"/>
      </w:divBdr>
    </w:div>
    <w:div w:id="420612618">
      <w:bodyDiv w:val="1"/>
      <w:marLeft w:val="0"/>
      <w:marRight w:val="0"/>
      <w:marTop w:val="0"/>
      <w:marBottom w:val="0"/>
      <w:divBdr>
        <w:top w:val="none" w:sz="0" w:space="0" w:color="auto"/>
        <w:left w:val="none" w:sz="0" w:space="0" w:color="auto"/>
        <w:bottom w:val="none" w:sz="0" w:space="0" w:color="auto"/>
        <w:right w:val="none" w:sz="0" w:space="0" w:color="auto"/>
      </w:divBdr>
    </w:div>
    <w:div w:id="436944819">
      <w:bodyDiv w:val="1"/>
      <w:marLeft w:val="0"/>
      <w:marRight w:val="0"/>
      <w:marTop w:val="0"/>
      <w:marBottom w:val="0"/>
      <w:divBdr>
        <w:top w:val="none" w:sz="0" w:space="0" w:color="auto"/>
        <w:left w:val="none" w:sz="0" w:space="0" w:color="auto"/>
        <w:bottom w:val="none" w:sz="0" w:space="0" w:color="auto"/>
        <w:right w:val="none" w:sz="0" w:space="0" w:color="auto"/>
      </w:divBdr>
    </w:div>
    <w:div w:id="444152579">
      <w:bodyDiv w:val="1"/>
      <w:marLeft w:val="0"/>
      <w:marRight w:val="0"/>
      <w:marTop w:val="0"/>
      <w:marBottom w:val="0"/>
      <w:divBdr>
        <w:top w:val="none" w:sz="0" w:space="0" w:color="auto"/>
        <w:left w:val="none" w:sz="0" w:space="0" w:color="auto"/>
        <w:bottom w:val="none" w:sz="0" w:space="0" w:color="auto"/>
        <w:right w:val="none" w:sz="0" w:space="0" w:color="auto"/>
      </w:divBdr>
    </w:div>
    <w:div w:id="457069471">
      <w:bodyDiv w:val="1"/>
      <w:marLeft w:val="0"/>
      <w:marRight w:val="0"/>
      <w:marTop w:val="0"/>
      <w:marBottom w:val="0"/>
      <w:divBdr>
        <w:top w:val="none" w:sz="0" w:space="0" w:color="auto"/>
        <w:left w:val="none" w:sz="0" w:space="0" w:color="auto"/>
        <w:bottom w:val="none" w:sz="0" w:space="0" w:color="auto"/>
        <w:right w:val="none" w:sz="0" w:space="0" w:color="auto"/>
      </w:divBdr>
    </w:div>
    <w:div w:id="512037654">
      <w:bodyDiv w:val="1"/>
      <w:marLeft w:val="0"/>
      <w:marRight w:val="0"/>
      <w:marTop w:val="0"/>
      <w:marBottom w:val="0"/>
      <w:divBdr>
        <w:top w:val="none" w:sz="0" w:space="0" w:color="auto"/>
        <w:left w:val="none" w:sz="0" w:space="0" w:color="auto"/>
        <w:bottom w:val="none" w:sz="0" w:space="0" w:color="auto"/>
        <w:right w:val="none" w:sz="0" w:space="0" w:color="auto"/>
      </w:divBdr>
    </w:div>
    <w:div w:id="544562018">
      <w:bodyDiv w:val="1"/>
      <w:marLeft w:val="0"/>
      <w:marRight w:val="0"/>
      <w:marTop w:val="0"/>
      <w:marBottom w:val="0"/>
      <w:divBdr>
        <w:top w:val="none" w:sz="0" w:space="0" w:color="auto"/>
        <w:left w:val="none" w:sz="0" w:space="0" w:color="auto"/>
        <w:bottom w:val="none" w:sz="0" w:space="0" w:color="auto"/>
        <w:right w:val="none" w:sz="0" w:space="0" w:color="auto"/>
      </w:divBdr>
    </w:div>
    <w:div w:id="548346560">
      <w:bodyDiv w:val="1"/>
      <w:marLeft w:val="0"/>
      <w:marRight w:val="0"/>
      <w:marTop w:val="0"/>
      <w:marBottom w:val="0"/>
      <w:divBdr>
        <w:top w:val="none" w:sz="0" w:space="0" w:color="auto"/>
        <w:left w:val="none" w:sz="0" w:space="0" w:color="auto"/>
        <w:bottom w:val="none" w:sz="0" w:space="0" w:color="auto"/>
        <w:right w:val="none" w:sz="0" w:space="0" w:color="auto"/>
      </w:divBdr>
    </w:div>
    <w:div w:id="572617047">
      <w:bodyDiv w:val="1"/>
      <w:marLeft w:val="0"/>
      <w:marRight w:val="0"/>
      <w:marTop w:val="0"/>
      <w:marBottom w:val="0"/>
      <w:divBdr>
        <w:top w:val="none" w:sz="0" w:space="0" w:color="auto"/>
        <w:left w:val="none" w:sz="0" w:space="0" w:color="auto"/>
        <w:bottom w:val="none" w:sz="0" w:space="0" w:color="auto"/>
        <w:right w:val="none" w:sz="0" w:space="0" w:color="auto"/>
      </w:divBdr>
    </w:div>
    <w:div w:id="600188843">
      <w:bodyDiv w:val="1"/>
      <w:marLeft w:val="0"/>
      <w:marRight w:val="0"/>
      <w:marTop w:val="0"/>
      <w:marBottom w:val="0"/>
      <w:divBdr>
        <w:top w:val="none" w:sz="0" w:space="0" w:color="auto"/>
        <w:left w:val="none" w:sz="0" w:space="0" w:color="auto"/>
        <w:bottom w:val="none" w:sz="0" w:space="0" w:color="auto"/>
        <w:right w:val="none" w:sz="0" w:space="0" w:color="auto"/>
      </w:divBdr>
    </w:div>
    <w:div w:id="647396936">
      <w:bodyDiv w:val="1"/>
      <w:marLeft w:val="0"/>
      <w:marRight w:val="0"/>
      <w:marTop w:val="0"/>
      <w:marBottom w:val="0"/>
      <w:divBdr>
        <w:top w:val="none" w:sz="0" w:space="0" w:color="auto"/>
        <w:left w:val="none" w:sz="0" w:space="0" w:color="auto"/>
        <w:bottom w:val="none" w:sz="0" w:space="0" w:color="auto"/>
        <w:right w:val="none" w:sz="0" w:space="0" w:color="auto"/>
      </w:divBdr>
    </w:div>
    <w:div w:id="668873837">
      <w:bodyDiv w:val="1"/>
      <w:marLeft w:val="0"/>
      <w:marRight w:val="0"/>
      <w:marTop w:val="0"/>
      <w:marBottom w:val="0"/>
      <w:divBdr>
        <w:top w:val="none" w:sz="0" w:space="0" w:color="auto"/>
        <w:left w:val="none" w:sz="0" w:space="0" w:color="auto"/>
        <w:bottom w:val="none" w:sz="0" w:space="0" w:color="auto"/>
        <w:right w:val="none" w:sz="0" w:space="0" w:color="auto"/>
      </w:divBdr>
    </w:div>
    <w:div w:id="690692157">
      <w:bodyDiv w:val="1"/>
      <w:marLeft w:val="0"/>
      <w:marRight w:val="0"/>
      <w:marTop w:val="0"/>
      <w:marBottom w:val="0"/>
      <w:divBdr>
        <w:top w:val="none" w:sz="0" w:space="0" w:color="auto"/>
        <w:left w:val="none" w:sz="0" w:space="0" w:color="auto"/>
        <w:bottom w:val="none" w:sz="0" w:space="0" w:color="auto"/>
        <w:right w:val="none" w:sz="0" w:space="0" w:color="auto"/>
      </w:divBdr>
    </w:div>
    <w:div w:id="721446338">
      <w:bodyDiv w:val="1"/>
      <w:marLeft w:val="0"/>
      <w:marRight w:val="0"/>
      <w:marTop w:val="0"/>
      <w:marBottom w:val="0"/>
      <w:divBdr>
        <w:top w:val="none" w:sz="0" w:space="0" w:color="auto"/>
        <w:left w:val="none" w:sz="0" w:space="0" w:color="auto"/>
        <w:bottom w:val="none" w:sz="0" w:space="0" w:color="auto"/>
        <w:right w:val="none" w:sz="0" w:space="0" w:color="auto"/>
      </w:divBdr>
    </w:div>
    <w:div w:id="721832162">
      <w:bodyDiv w:val="1"/>
      <w:marLeft w:val="0"/>
      <w:marRight w:val="0"/>
      <w:marTop w:val="0"/>
      <w:marBottom w:val="0"/>
      <w:divBdr>
        <w:top w:val="none" w:sz="0" w:space="0" w:color="auto"/>
        <w:left w:val="none" w:sz="0" w:space="0" w:color="auto"/>
        <w:bottom w:val="none" w:sz="0" w:space="0" w:color="auto"/>
        <w:right w:val="none" w:sz="0" w:space="0" w:color="auto"/>
      </w:divBdr>
    </w:div>
    <w:div w:id="760568005">
      <w:bodyDiv w:val="1"/>
      <w:marLeft w:val="0"/>
      <w:marRight w:val="0"/>
      <w:marTop w:val="0"/>
      <w:marBottom w:val="0"/>
      <w:divBdr>
        <w:top w:val="none" w:sz="0" w:space="0" w:color="auto"/>
        <w:left w:val="none" w:sz="0" w:space="0" w:color="auto"/>
        <w:bottom w:val="none" w:sz="0" w:space="0" w:color="auto"/>
        <w:right w:val="none" w:sz="0" w:space="0" w:color="auto"/>
      </w:divBdr>
    </w:div>
    <w:div w:id="775099068">
      <w:bodyDiv w:val="1"/>
      <w:marLeft w:val="0"/>
      <w:marRight w:val="0"/>
      <w:marTop w:val="0"/>
      <w:marBottom w:val="0"/>
      <w:divBdr>
        <w:top w:val="none" w:sz="0" w:space="0" w:color="auto"/>
        <w:left w:val="none" w:sz="0" w:space="0" w:color="auto"/>
        <w:bottom w:val="none" w:sz="0" w:space="0" w:color="auto"/>
        <w:right w:val="none" w:sz="0" w:space="0" w:color="auto"/>
      </w:divBdr>
    </w:div>
    <w:div w:id="790710133">
      <w:bodyDiv w:val="1"/>
      <w:marLeft w:val="0"/>
      <w:marRight w:val="0"/>
      <w:marTop w:val="0"/>
      <w:marBottom w:val="0"/>
      <w:divBdr>
        <w:top w:val="none" w:sz="0" w:space="0" w:color="auto"/>
        <w:left w:val="none" w:sz="0" w:space="0" w:color="auto"/>
        <w:bottom w:val="none" w:sz="0" w:space="0" w:color="auto"/>
        <w:right w:val="none" w:sz="0" w:space="0" w:color="auto"/>
      </w:divBdr>
    </w:div>
    <w:div w:id="806702325">
      <w:bodyDiv w:val="1"/>
      <w:marLeft w:val="0"/>
      <w:marRight w:val="0"/>
      <w:marTop w:val="0"/>
      <w:marBottom w:val="0"/>
      <w:divBdr>
        <w:top w:val="none" w:sz="0" w:space="0" w:color="auto"/>
        <w:left w:val="none" w:sz="0" w:space="0" w:color="auto"/>
        <w:bottom w:val="none" w:sz="0" w:space="0" w:color="auto"/>
        <w:right w:val="none" w:sz="0" w:space="0" w:color="auto"/>
      </w:divBdr>
    </w:div>
    <w:div w:id="809710933">
      <w:bodyDiv w:val="1"/>
      <w:marLeft w:val="0"/>
      <w:marRight w:val="0"/>
      <w:marTop w:val="0"/>
      <w:marBottom w:val="0"/>
      <w:divBdr>
        <w:top w:val="none" w:sz="0" w:space="0" w:color="auto"/>
        <w:left w:val="none" w:sz="0" w:space="0" w:color="auto"/>
        <w:bottom w:val="none" w:sz="0" w:space="0" w:color="auto"/>
        <w:right w:val="none" w:sz="0" w:space="0" w:color="auto"/>
      </w:divBdr>
    </w:div>
    <w:div w:id="825973278">
      <w:bodyDiv w:val="1"/>
      <w:marLeft w:val="0"/>
      <w:marRight w:val="0"/>
      <w:marTop w:val="0"/>
      <w:marBottom w:val="0"/>
      <w:divBdr>
        <w:top w:val="none" w:sz="0" w:space="0" w:color="auto"/>
        <w:left w:val="none" w:sz="0" w:space="0" w:color="auto"/>
        <w:bottom w:val="none" w:sz="0" w:space="0" w:color="auto"/>
        <w:right w:val="none" w:sz="0" w:space="0" w:color="auto"/>
      </w:divBdr>
    </w:div>
    <w:div w:id="878934423">
      <w:bodyDiv w:val="1"/>
      <w:marLeft w:val="0"/>
      <w:marRight w:val="0"/>
      <w:marTop w:val="0"/>
      <w:marBottom w:val="0"/>
      <w:divBdr>
        <w:top w:val="none" w:sz="0" w:space="0" w:color="auto"/>
        <w:left w:val="none" w:sz="0" w:space="0" w:color="auto"/>
        <w:bottom w:val="none" w:sz="0" w:space="0" w:color="auto"/>
        <w:right w:val="none" w:sz="0" w:space="0" w:color="auto"/>
      </w:divBdr>
    </w:div>
    <w:div w:id="924649299">
      <w:bodyDiv w:val="1"/>
      <w:marLeft w:val="0"/>
      <w:marRight w:val="0"/>
      <w:marTop w:val="0"/>
      <w:marBottom w:val="0"/>
      <w:divBdr>
        <w:top w:val="none" w:sz="0" w:space="0" w:color="auto"/>
        <w:left w:val="none" w:sz="0" w:space="0" w:color="auto"/>
        <w:bottom w:val="none" w:sz="0" w:space="0" w:color="auto"/>
        <w:right w:val="none" w:sz="0" w:space="0" w:color="auto"/>
      </w:divBdr>
    </w:div>
    <w:div w:id="953561111">
      <w:bodyDiv w:val="1"/>
      <w:marLeft w:val="0"/>
      <w:marRight w:val="0"/>
      <w:marTop w:val="0"/>
      <w:marBottom w:val="0"/>
      <w:divBdr>
        <w:top w:val="none" w:sz="0" w:space="0" w:color="auto"/>
        <w:left w:val="none" w:sz="0" w:space="0" w:color="auto"/>
        <w:bottom w:val="none" w:sz="0" w:space="0" w:color="auto"/>
        <w:right w:val="none" w:sz="0" w:space="0" w:color="auto"/>
      </w:divBdr>
    </w:div>
    <w:div w:id="963773740">
      <w:bodyDiv w:val="1"/>
      <w:marLeft w:val="0"/>
      <w:marRight w:val="0"/>
      <w:marTop w:val="0"/>
      <w:marBottom w:val="0"/>
      <w:divBdr>
        <w:top w:val="none" w:sz="0" w:space="0" w:color="auto"/>
        <w:left w:val="none" w:sz="0" w:space="0" w:color="auto"/>
        <w:bottom w:val="none" w:sz="0" w:space="0" w:color="auto"/>
        <w:right w:val="none" w:sz="0" w:space="0" w:color="auto"/>
      </w:divBdr>
    </w:div>
    <w:div w:id="967395497">
      <w:bodyDiv w:val="1"/>
      <w:marLeft w:val="0"/>
      <w:marRight w:val="0"/>
      <w:marTop w:val="0"/>
      <w:marBottom w:val="0"/>
      <w:divBdr>
        <w:top w:val="none" w:sz="0" w:space="0" w:color="auto"/>
        <w:left w:val="none" w:sz="0" w:space="0" w:color="auto"/>
        <w:bottom w:val="none" w:sz="0" w:space="0" w:color="auto"/>
        <w:right w:val="none" w:sz="0" w:space="0" w:color="auto"/>
      </w:divBdr>
    </w:div>
    <w:div w:id="1050305325">
      <w:bodyDiv w:val="1"/>
      <w:marLeft w:val="0"/>
      <w:marRight w:val="0"/>
      <w:marTop w:val="0"/>
      <w:marBottom w:val="0"/>
      <w:divBdr>
        <w:top w:val="none" w:sz="0" w:space="0" w:color="auto"/>
        <w:left w:val="none" w:sz="0" w:space="0" w:color="auto"/>
        <w:bottom w:val="none" w:sz="0" w:space="0" w:color="auto"/>
        <w:right w:val="none" w:sz="0" w:space="0" w:color="auto"/>
      </w:divBdr>
    </w:div>
    <w:div w:id="1059135799">
      <w:bodyDiv w:val="1"/>
      <w:marLeft w:val="0"/>
      <w:marRight w:val="0"/>
      <w:marTop w:val="0"/>
      <w:marBottom w:val="0"/>
      <w:divBdr>
        <w:top w:val="none" w:sz="0" w:space="0" w:color="auto"/>
        <w:left w:val="none" w:sz="0" w:space="0" w:color="auto"/>
        <w:bottom w:val="none" w:sz="0" w:space="0" w:color="auto"/>
        <w:right w:val="none" w:sz="0" w:space="0" w:color="auto"/>
      </w:divBdr>
    </w:div>
    <w:div w:id="1087728110">
      <w:bodyDiv w:val="1"/>
      <w:marLeft w:val="0"/>
      <w:marRight w:val="0"/>
      <w:marTop w:val="0"/>
      <w:marBottom w:val="0"/>
      <w:divBdr>
        <w:top w:val="none" w:sz="0" w:space="0" w:color="auto"/>
        <w:left w:val="none" w:sz="0" w:space="0" w:color="auto"/>
        <w:bottom w:val="none" w:sz="0" w:space="0" w:color="auto"/>
        <w:right w:val="none" w:sz="0" w:space="0" w:color="auto"/>
      </w:divBdr>
    </w:div>
    <w:div w:id="1091506692">
      <w:bodyDiv w:val="1"/>
      <w:marLeft w:val="0"/>
      <w:marRight w:val="0"/>
      <w:marTop w:val="0"/>
      <w:marBottom w:val="0"/>
      <w:divBdr>
        <w:top w:val="none" w:sz="0" w:space="0" w:color="auto"/>
        <w:left w:val="none" w:sz="0" w:space="0" w:color="auto"/>
        <w:bottom w:val="none" w:sz="0" w:space="0" w:color="auto"/>
        <w:right w:val="none" w:sz="0" w:space="0" w:color="auto"/>
      </w:divBdr>
    </w:div>
    <w:div w:id="1094285916">
      <w:bodyDiv w:val="1"/>
      <w:marLeft w:val="0"/>
      <w:marRight w:val="0"/>
      <w:marTop w:val="0"/>
      <w:marBottom w:val="0"/>
      <w:divBdr>
        <w:top w:val="none" w:sz="0" w:space="0" w:color="auto"/>
        <w:left w:val="none" w:sz="0" w:space="0" w:color="auto"/>
        <w:bottom w:val="none" w:sz="0" w:space="0" w:color="auto"/>
        <w:right w:val="none" w:sz="0" w:space="0" w:color="auto"/>
      </w:divBdr>
    </w:div>
    <w:div w:id="1123381407">
      <w:bodyDiv w:val="1"/>
      <w:marLeft w:val="0"/>
      <w:marRight w:val="0"/>
      <w:marTop w:val="0"/>
      <w:marBottom w:val="0"/>
      <w:divBdr>
        <w:top w:val="none" w:sz="0" w:space="0" w:color="auto"/>
        <w:left w:val="none" w:sz="0" w:space="0" w:color="auto"/>
        <w:bottom w:val="none" w:sz="0" w:space="0" w:color="auto"/>
        <w:right w:val="none" w:sz="0" w:space="0" w:color="auto"/>
      </w:divBdr>
    </w:div>
    <w:div w:id="1153521396">
      <w:bodyDiv w:val="1"/>
      <w:marLeft w:val="0"/>
      <w:marRight w:val="0"/>
      <w:marTop w:val="0"/>
      <w:marBottom w:val="0"/>
      <w:divBdr>
        <w:top w:val="none" w:sz="0" w:space="0" w:color="auto"/>
        <w:left w:val="none" w:sz="0" w:space="0" w:color="auto"/>
        <w:bottom w:val="none" w:sz="0" w:space="0" w:color="auto"/>
        <w:right w:val="none" w:sz="0" w:space="0" w:color="auto"/>
      </w:divBdr>
    </w:div>
    <w:div w:id="1225334148">
      <w:bodyDiv w:val="1"/>
      <w:marLeft w:val="0"/>
      <w:marRight w:val="0"/>
      <w:marTop w:val="0"/>
      <w:marBottom w:val="0"/>
      <w:divBdr>
        <w:top w:val="none" w:sz="0" w:space="0" w:color="auto"/>
        <w:left w:val="none" w:sz="0" w:space="0" w:color="auto"/>
        <w:bottom w:val="none" w:sz="0" w:space="0" w:color="auto"/>
        <w:right w:val="none" w:sz="0" w:space="0" w:color="auto"/>
      </w:divBdr>
    </w:div>
    <w:div w:id="1352947775">
      <w:bodyDiv w:val="1"/>
      <w:marLeft w:val="0"/>
      <w:marRight w:val="0"/>
      <w:marTop w:val="0"/>
      <w:marBottom w:val="0"/>
      <w:divBdr>
        <w:top w:val="none" w:sz="0" w:space="0" w:color="auto"/>
        <w:left w:val="none" w:sz="0" w:space="0" w:color="auto"/>
        <w:bottom w:val="none" w:sz="0" w:space="0" w:color="auto"/>
        <w:right w:val="none" w:sz="0" w:space="0" w:color="auto"/>
      </w:divBdr>
    </w:div>
    <w:div w:id="1382708803">
      <w:bodyDiv w:val="1"/>
      <w:marLeft w:val="0"/>
      <w:marRight w:val="0"/>
      <w:marTop w:val="0"/>
      <w:marBottom w:val="0"/>
      <w:divBdr>
        <w:top w:val="none" w:sz="0" w:space="0" w:color="auto"/>
        <w:left w:val="none" w:sz="0" w:space="0" w:color="auto"/>
        <w:bottom w:val="none" w:sz="0" w:space="0" w:color="auto"/>
        <w:right w:val="none" w:sz="0" w:space="0" w:color="auto"/>
      </w:divBdr>
    </w:div>
    <w:div w:id="1384864646">
      <w:bodyDiv w:val="1"/>
      <w:marLeft w:val="0"/>
      <w:marRight w:val="0"/>
      <w:marTop w:val="0"/>
      <w:marBottom w:val="0"/>
      <w:divBdr>
        <w:top w:val="none" w:sz="0" w:space="0" w:color="auto"/>
        <w:left w:val="none" w:sz="0" w:space="0" w:color="auto"/>
        <w:bottom w:val="none" w:sz="0" w:space="0" w:color="auto"/>
        <w:right w:val="none" w:sz="0" w:space="0" w:color="auto"/>
      </w:divBdr>
    </w:div>
    <w:div w:id="1399204291">
      <w:bodyDiv w:val="1"/>
      <w:marLeft w:val="0"/>
      <w:marRight w:val="0"/>
      <w:marTop w:val="0"/>
      <w:marBottom w:val="0"/>
      <w:divBdr>
        <w:top w:val="none" w:sz="0" w:space="0" w:color="auto"/>
        <w:left w:val="none" w:sz="0" w:space="0" w:color="auto"/>
        <w:bottom w:val="none" w:sz="0" w:space="0" w:color="auto"/>
        <w:right w:val="none" w:sz="0" w:space="0" w:color="auto"/>
      </w:divBdr>
    </w:div>
    <w:div w:id="1436055458">
      <w:bodyDiv w:val="1"/>
      <w:marLeft w:val="0"/>
      <w:marRight w:val="0"/>
      <w:marTop w:val="0"/>
      <w:marBottom w:val="0"/>
      <w:divBdr>
        <w:top w:val="none" w:sz="0" w:space="0" w:color="auto"/>
        <w:left w:val="none" w:sz="0" w:space="0" w:color="auto"/>
        <w:bottom w:val="none" w:sz="0" w:space="0" w:color="auto"/>
        <w:right w:val="none" w:sz="0" w:space="0" w:color="auto"/>
      </w:divBdr>
    </w:div>
    <w:div w:id="1454712015">
      <w:bodyDiv w:val="1"/>
      <w:marLeft w:val="0"/>
      <w:marRight w:val="0"/>
      <w:marTop w:val="0"/>
      <w:marBottom w:val="0"/>
      <w:divBdr>
        <w:top w:val="none" w:sz="0" w:space="0" w:color="auto"/>
        <w:left w:val="none" w:sz="0" w:space="0" w:color="auto"/>
        <w:bottom w:val="none" w:sz="0" w:space="0" w:color="auto"/>
        <w:right w:val="none" w:sz="0" w:space="0" w:color="auto"/>
      </w:divBdr>
    </w:div>
    <w:div w:id="1478498939">
      <w:bodyDiv w:val="1"/>
      <w:marLeft w:val="0"/>
      <w:marRight w:val="0"/>
      <w:marTop w:val="0"/>
      <w:marBottom w:val="0"/>
      <w:divBdr>
        <w:top w:val="none" w:sz="0" w:space="0" w:color="auto"/>
        <w:left w:val="none" w:sz="0" w:space="0" w:color="auto"/>
        <w:bottom w:val="none" w:sz="0" w:space="0" w:color="auto"/>
        <w:right w:val="none" w:sz="0" w:space="0" w:color="auto"/>
      </w:divBdr>
    </w:div>
    <w:div w:id="1492328039">
      <w:bodyDiv w:val="1"/>
      <w:marLeft w:val="0"/>
      <w:marRight w:val="0"/>
      <w:marTop w:val="0"/>
      <w:marBottom w:val="0"/>
      <w:divBdr>
        <w:top w:val="none" w:sz="0" w:space="0" w:color="auto"/>
        <w:left w:val="none" w:sz="0" w:space="0" w:color="auto"/>
        <w:bottom w:val="none" w:sz="0" w:space="0" w:color="auto"/>
        <w:right w:val="none" w:sz="0" w:space="0" w:color="auto"/>
      </w:divBdr>
    </w:div>
    <w:div w:id="1515413635">
      <w:bodyDiv w:val="1"/>
      <w:marLeft w:val="0"/>
      <w:marRight w:val="0"/>
      <w:marTop w:val="0"/>
      <w:marBottom w:val="0"/>
      <w:divBdr>
        <w:top w:val="none" w:sz="0" w:space="0" w:color="auto"/>
        <w:left w:val="none" w:sz="0" w:space="0" w:color="auto"/>
        <w:bottom w:val="none" w:sz="0" w:space="0" w:color="auto"/>
        <w:right w:val="none" w:sz="0" w:space="0" w:color="auto"/>
      </w:divBdr>
    </w:div>
    <w:div w:id="1577545827">
      <w:bodyDiv w:val="1"/>
      <w:marLeft w:val="0"/>
      <w:marRight w:val="0"/>
      <w:marTop w:val="0"/>
      <w:marBottom w:val="0"/>
      <w:divBdr>
        <w:top w:val="none" w:sz="0" w:space="0" w:color="auto"/>
        <w:left w:val="none" w:sz="0" w:space="0" w:color="auto"/>
        <w:bottom w:val="none" w:sz="0" w:space="0" w:color="auto"/>
        <w:right w:val="none" w:sz="0" w:space="0" w:color="auto"/>
      </w:divBdr>
    </w:div>
    <w:div w:id="1588346909">
      <w:bodyDiv w:val="1"/>
      <w:marLeft w:val="0"/>
      <w:marRight w:val="0"/>
      <w:marTop w:val="0"/>
      <w:marBottom w:val="0"/>
      <w:divBdr>
        <w:top w:val="none" w:sz="0" w:space="0" w:color="auto"/>
        <w:left w:val="none" w:sz="0" w:space="0" w:color="auto"/>
        <w:bottom w:val="none" w:sz="0" w:space="0" w:color="auto"/>
        <w:right w:val="none" w:sz="0" w:space="0" w:color="auto"/>
      </w:divBdr>
    </w:div>
    <w:div w:id="1605528413">
      <w:bodyDiv w:val="1"/>
      <w:marLeft w:val="0"/>
      <w:marRight w:val="0"/>
      <w:marTop w:val="0"/>
      <w:marBottom w:val="0"/>
      <w:divBdr>
        <w:top w:val="none" w:sz="0" w:space="0" w:color="auto"/>
        <w:left w:val="none" w:sz="0" w:space="0" w:color="auto"/>
        <w:bottom w:val="none" w:sz="0" w:space="0" w:color="auto"/>
        <w:right w:val="none" w:sz="0" w:space="0" w:color="auto"/>
      </w:divBdr>
    </w:div>
    <w:div w:id="1637249078">
      <w:bodyDiv w:val="1"/>
      <w:marLeft w:val="0"/>
      <w:marRight w:val="0"/>
      <w:marTop w:val="0"/>
      <w:marBottom w:val="0"/>
      <w:divBdr>
        <w:top w:val="none" w:sz="0" w:space="0" w:color="auto"/>
        <w:left w:val="none" w:sz="0" w:space="0" w:color="auto"/>
        <w:bottom w:val="none" w:sz="0" w:space="0" w:color="auto"/>
        <w:right w:val="none" w:sz="0" w:space="0" w:color="auto"/>
      </w:divBdr>
    </w:div>
    <w:div w:id="1668049486">
      <w:bodyDiv w:val="1"/>
      <w:marLeft w:val="0"/>
      <w:marRight w:val="0"/>
      <w:marTop w:val="0"/>
      <w:marBottom w:val="0"/>
      <w:divBdr>
        <w:top w:val="none" w:sz="0" w:space="0" w:color="auto"/>
        <w:left w:val="none" w:sz="0" w:space="0" w:color="auto"/>
        <w:bottom w:val="none" w:sz="0" w:space="0" w:color="auto"/>
        <w:right w:val="none" w:sz="0" w:space="0" w:color="auto"/>
      </w:divBdr>
    </w:div>
    <w:div w:id="1676689883">
      <w:bodyDiv w:val="1"/>
      <w:marLeft w:val="0"/>
      <w:marRight w:val="0"/>
      <w:marTop w:val="0"/>
      <w:marBottom w:val="0"/>
      <w:divBdr>
        <w:top w:val="none" w:sz="0" w:space="0" w:color="auto"/>
        <w:left w:val="none" w:sz="0" w:space="0" w:color="auto"/>
        <w:bottom w:val="none" w:sz="0" w:space="0" w:color="auto"/>
        <w:right w:val="none" w:sz="0" w:space="0" w:color="auto"/>
      </w:divBdr>
    </w:div>
    <w:div w:id="1679236649">
      <w:bodyDiv w:val="1"/>
      <w:marLeft w:val="0"/>
      <w:marRight w:val="0"/>
      <w:marTop w:val="0"/>
      <w:marBottom w:val="0"/>
      <w:divBdr>
        <w:top w:val="none" w:sz="0" w:space="0" w:color="auto"/>
        <w:left w:val="none" w:sz="0" w:space="0" w:color="auto"/>
        <w:bottom w:val="none" w:sz="0" w:space="0" w:color="auto"/>
        <w:right w:val="none" w:sz="0" w:space="0" w:color="auto"/>
      </w:divBdr>
    </w:div>
    <w:div w:id="1681808860">
      <w:bodyDiv w:val="1"/>
      <w:marLeft w:val="0"/>
      <w:marRight w:val="0"/>
      <w:marTop w:val="0"/>
      <w:marBottom w:val="0"/>
      <w:divBdr>
        <w:top w:val="none" w:sz="0" w:space="0" w:color="auto"/>
        <w:left w:val="none" w:sz="0" w:space="0" w:color="auto"/>
        <w:bottom w:val="none" w:sz="0" w:space="0" w:color="auto"/>
        <w:right w:val="none" w:sz="0" w:space="0" w:color="auto"/>
      </w:divBdr>
    </w:div>
    <w:div w:id="1713730516">
      <w:bodyDiv w:val="1"/>
      <w:marLeft w:val="0"/>
      <w:marRight w:val="0"/>
      <w:marTop w:val="0"/>
      <w:marBottom w:val="0"/>
      <w:divBdr>
        <w:top w:val="none" w:sz="0" w:space="0" w:color="auto"/>
        <w:left w:val="none" w:sz="0" w:space="0" w:color="auto"/>
        <w:bottom w:val="none" w:sz="0" w:space="0" w:color="auto"/>
        <w:right w:val="none" w:sz="0" w:space="0" w:color="auto"/>
      </w:divBdr>
    </w:div>
    <w:div w:id="1718123142">
      <w:bodyDiv w:val="1"/>
      <w:marLeft w:val="0"/>
      <w:marRight w:val="0"/>
      <w:marTop w:val="0"/>
      <w:marBottom w:val="0"/>
      <w:divBdr>
        <w:top w:val="none" w:sz="0" w:space="0" w:color="auto"/>
        <w:left w:val="none" w:sz="0" w:space="0" w:color="auto"/>
        <w:bottom w:val="none" w:sz="0" w:space="0" w:color="auto"/>
        <w:right w:val="none" w:sz="0" w:space="0" w:color="auto"/>
      </w:divBdr>
    </w:div>
    <w:div w:id="1739133251">
      <w:bodyDiv w:val="1"/>
      <w:marLeft w:val="0"/>
      <w:marRight w:val="0"/>
      <w:marTop w:val="0"/>
      <w:marBottom w:val="0"/>
      <w:divBdr>
        <w:top w:val="none" w:sz="0" w:space="0" w:color="auto"/>
        <w:left w:val="none" w:sz="0" w:space="0" w:color="auto"/>
        <w:bottom w:val="none" w:sz="0" w:space="0" w:color="auto"/>
        <w:right w:val="none" w:sz="0" w:space="0" w:color="auto"/>
      </w:divBdr>
    </w:div>
    <w:div w:id="1743328722">
      <w:bodyDiv w:val="1"/>
      <w:marLeft w:val="0"/>
      <w:marRight w:val="0"/>
      <w:marTop w:val="0"/>
      <w:marBottom w:val="0"/>
      <w:divBdr>
        <w:top w:val="none" w:sz="0" w:space="0" w:color="auto"/>
        <w:left w:val="none" w:sz="0" w:space="0" w:color="auto"/>
        <w:bottom w:val="none" w:sz="0" w:space="0" w:color="auto"/>
        <w:right w:val="none" w:sz="0" w:space="0" w:color="auto"/>
      </w:divBdr>
    </w:div>
    <w:div w:id="1751847481">
      <w:bodyDiv w:val="1"/>
      <w:marLeft w:val="0"/>
      <w:marRight w:val="0"/>
      <w:marTop w:val="0"/>
      <w:marBottom w:val="0"/>
      <w:divBdr>
        <w:top w:val="none" w:sz="0" w:space="0" w:color="auto"/>
        <w:left w:val="none" w:sz="0" w:space="0" w:color="auto"/>
        <w:bottom w:val="none" w:sz="0" w:space="0" w:color="auto"/>
        <w:right w:val="none" w:sz="0" w:space="0" w:color="auto"/>
      </w:divBdr>
    </w:div>
    <w:div w:id="1757942095">
      <w:bodyDiv w:val="1"/>
      <w:marLeft w:val="0"/>
      <w:marRight w:val="0"/>
      <w:marTop w:val="0"/>
      <w:marBottom w:val="0"/>
      <w:divBdr>
        <w:top w:val="none" w:sz="0" w:space="0" w:color="auto"/>
        <w:left w:val="none" w:sz="0" w:space="0" w:color="auto"/>
        <w:bottom w:val="none" w:sz="0" w:space="0" w:color="auto"/>
        <w:right w:val="none" w:sz="0" w:space="0" w:color="auto"/>
      </w:divBdr>
    </w:div>
    <w:div w:id="1768305712">
      <w:bodyDiv w:val="1"/>
      <w:marLeft w:val="0"/>
      <w:marRight w:val="0"/>
      <w:marTop w:val="0"/>
      <w:marBottom w:val="0"/>
      <w:divBdr>
        <w:top w:val="none" w:sz="0" w:space="0" w:color="auto"/>
        <w:left w:val="none" w:sz="0" w:space="0" w:color="auto"/>
        <w:bottom w:val="none" w:sz="0" w:space="0" w:color="auto"/>
        <w:right w:val="none" w:sz="0" w:space="0" w:color="auto"/>
      </w:divBdr>
    </w:div>
    <w:div w:id="1775589683">
      <w:bodyDiv w:val="1"/>
      <w:marLeft w:val="0"/>
      <w:marRight w:val="0"/>
      <w:marTop w:val="0"/>
      <w:marBottom w:val="0"/>
      <w:divBdr>
        <w:top w:val="none" w:sz="0" w:space="0" w:color="auto"/>
        <w:left w:val="none" w:sz="0" w:space="0" w:color="auto"/>
        <w:bottom w:val="none" w:sz="0" w:space="0" w:color="auto"/>
        <w:right w:val="none" w:sz="0" w:space="0" w:color="auto"/>
      </w:divBdr>
    </w:div>
    <w:div w:id="1839686491">
      <w:bodyDiv w:val="1"/>
      <w:marLeft w:val="0"/>
      <w:marRight w:val="0"/>
      <w:marTop w:val="0"/>
      <w:marBottom w:val="0"/>
      <w:divBdr>
        <w:top w:val="none" w:sz="0" w:space="0" w:color="auto"/>
        <w:left w:val="none" w:sz="0" w:space="0" w:color="auto"/>
        <w:bottom w:val="none" w:sz="0" w:space="0" w:color="auto"/>
        <w:right w:val="none" w:sz="0" w:space="0" w:color="auto"/>
      </w:divBdr>
    </w:div>
    <w:div w:id="1870876428">
      <w:bodyDiv w:val="1"/>
      <w:marLeft w:val="0"/>
      <w:marRight w:val="0"/>
      <w:marTop w:val="0"/>
      <w:marBottom w:val="0"/>
      <w:divBdr>
        <w:top w:val="none" w:sz="0" w:space="0" w:color="auto"/>
        <w:left w:val="none" w:sz="0" w:space="0" w:color="auto"/>
        <w:bottom w:val="none" w:sz="0" w:space="0" w:color="auto"/>
        <w:right w:val="none" w:sz="0" w:space="0" w:color="auto"/>
      </w:divBdr>
    </w:div>
    <w:div w:id="1888955243">
      <w:bodyDiv w:val="1"/>
      <w:marLeft w:val="0"/>
      <w:marRight w:val="0"/>
      <w:marTop w:val="0"/>
      <w:marBottom w:val="0"/>
      <w:divBdr>
        <w:top w:val="none" w:sz="0" w:space="0" w:color="auto"/>
        <w:left w:val="none" w:sz="0" w:space="0" w:color="auto"/>
        <w:bottom w:val="none" w:sz="0" w:space="0" w:color="auto"/>
        <w:right w:val="none" w:sz="0" w:space="0" w:color="auto"/>
      </w:divBdr>
    </w:div>
    <w:div w:id="1948809084">
      <w:bodyDiv w:val="1"/>
      <w:marLeft w:val="0"/>
      <w:marRight w:val="0"/>
      <w:marTop w:val="0"/>
      <w:marBottom w:val="0"/>
      <w:divBdr>
        <w:top w:val="none" w:sz="0" w:space="0" w:color="auto"/>
        <w:left w:val="none" w:sz="0" w:space="0" w:color="auto"/>
        <w:bottom w:val="none" w:sz="0" w:space="0" w:color="auto"/>
        <w:right w:val="none" w:sz="0" w:space="0" w:color="auto"/>
      </w:divBdr>
    </w:div>
    <w:div w:id="1957834282">
      <w:bodyDiv w:val="1"/>
      <w:marLeft w:val="0"/>
      <w:marRight w:val="0"/>
      <w:marTop w:val="0"/>
      <w:marBottom w:val="0"/>
      <w:divBdr>
        <w:top w:val="none" w:sz="0" w:space="0" w:color="auto"/>
        <w:left w:val="none" w:sz="0" w:space="0" w:color="auto"/>
        <w:bottom w:val="none" w:sz="0" w:space="0" w:color="auto"/>
        <w:right w:val="none" w:sz="0" w:space="0" w:color="auto"/>
      </w:divBdr>
    </w:div>
    <w:div w:id="2001227247">
      <w:bodyDiv w:val="1"/>
      <w:marLeft w:val="0"/>
      <w:marRight w:val="0"/>
      <w:marTop w:val="0"/>
      <w:marBottom w:val="0"/>
      <w:divBdr>
        <w:top w:val="none" w:sz="0" w:space="0" w:color="auto"/>
        <w:left w:val="none" w:sz="0" w:space="0" w:color="auto"/>
        <w:bottom w:val="none" w:sz="0" w:space="0" w:color="auto"/>
        <w:right w:val="none" w:sz="0" w:space="0" w:color="auto"/>
      </w:divBdr>
    </w:div>
    <w:div w:id="2055763588">
      <w:bodyDiv w:val="1"/>
      <w:marLeft w:val="0"/>
      <w:marRight w:val="0"/>
      <w:marTop w:val="0"/>
      <w:marBottom w:val="0"/>
      <w:divBdr>
        <w:top w:val="none" w:sz="0" w:space="0" w:color="auto"/>
        <w:left w:val="none" w:sz="0" w:space="0" w:color="auto"/>
        <w:bottom w:val="none" w:sz="0" w:space="0" w:color="auto"/>
        <w:right w:val="none" w:sz="0" w:space="0" w:color="auto"/>
      </w:divBdr>
    </w:div>
    <w:div w:id="2072801351">
      <w:bodyDiv w:val="1"/>
      <w:marLeft w:val="0"/>
      <w:marRight w:val="0"/>
      <w:marTop w:val="0"/>
      <w:marBottom w:val="0"/>
      <w:divBdr>
        <w:top w:val="none" w:sz="0" w:space="0" w:color="auto"/>
        <w:left w:val="none" w:sz="0" w:space="0" w:color="auto"/>
        <w:bottom w:val="none" w:sz="0" w:space="0" w:color="auto"/>
        <w:right w:val="none" w:sz="0" w:space="0" w:color="auto"/>
      </w:divBdr>
    </w:div>
    <w:div w:id="2076271511">
      <w:bodyDiv w:val="1"/>
      <w:marLeft w:val="0"/>
      <w:marRight w:val="0"/>
      <w:marTop w:val="0"/>
      <w:marBottom w:val="0"/>
      <w:divBdr>
        <w:top w:val="none" w:sz="0" w:space="0" w:color="auto"/>
        <w:left w:val="none" w:sz="0" w:space="0" w:color="auto"/>
        <w:bottom w:val="none" w:sz="0" w:space="0" w:color="auto"/>
        <w:right w:val="none" w:sz="0" w:space="0" w:color="auto"/>
      </w:divBdr>
    </w:div>
    <w:div w:id="2086804664">
      <w:bodyDiv w:val="1"/>
      <w:marLeft w:val="0"/>
      <w:marRight w:val="0"/>
      <w:marTop w:val="0"/>
      <w:marBottom w:val="0"/>
      <w:divBdr>
        <w:top w:val="none" w:sz="0" w:space="0" w:color="auto"/>
        <w:left w:val="none" w:sz="0" w:space="0" w:color="auto"/>
        <w:bottom w:val="none" w:sz="0" w:space="0" w:color="auto"/>
        <w:right w:val="none" w:sz="0" w:space="0" w:color="auto"/>
      </w:divBdr>
    </w:div>
    <w:div w:id="2091149302">
      <w:bodyDiv w:val="1"/>
      <w:marLeft w:val="0"/>
      <w:marRight w:val="0"/>
      <w:marTop w:val="0"/>
      <w:marBottom w:val="0"/>
      <w:divBdr>
        <w:top w:val="none" w:sz="0" w:space="0" w:color="auto"/>
        <w:left w:val="none" w:sz="0" w:space="0" w:color="auto"/>
        <w:bottom w:val="none" w:sz="0" w:space="0" w:color="auto"/>
        <w:right w:val="none" w:sz="0" w:space="0" w:color="auto"/>
      </w:divBdr>
    </w:div>
    <w:div w:id="2093815406">
      <w:bodyDiv w:val="1"/>
      <w:marLeft w:val="0"/>
      <w:marRight w:val="0"/>
      <w:marTop w:val="0"/>
      <w:marBottom w:val="0"/>
      <w:divBdr>
        <w:top w:val="none" w:sz="0" w:space="0" w:color="auto"/>
        <w:left w:val="none" w:sz="0" w:space="0" w:color="auto"/>
        <w:bottom w:val="none" w:sz="0" w:space="0" w:color="auto"/>
        <w:right w:val="none" w:sz="0" w:space="0" w:color="auto"/>
      </w:divBdr>
    </w:div>
    <w:div w:id="2109497878">
      <w:bodyDiv w:val="1"/>
      <w:marLeft w:val="0"/>
      <w:marRight w:val="0"/>
      <w:marTop w:val="0"/>
      <w:marBottom w:val="0"/>
      <w:divBdr>
        <w:top w:val="none" w:sz="0" w:space="0" w:color="auto"/>
        <w:left w:val="none" w:sz="0" w:space="0" w:color="auto"/>
        <w:bottom w:val="none" w:sz="0" w:space="0" w:color="auto"/>
        <w:right w:val="none" w:sz="0" w:space="0" w:color="auto"/>
      </w:divBdr>
    </w:div>
    <w:div w:id="2136364971">
      <w:bodyDiv w:val="1"/>
      <w:marLeft w:val="0"/>
      <w:marRight w:val="0"/>
      <w:marTop w:val="0"/>
      <w:marBottom w:val="0"/>
      <w:divBdr>
        <w:top w:val="none" w:sz="0" w:space="0" w:color="auto"/>
        <w:left w:val="none" w:sz="0" w:space="0" w:color="auto"/>
        <w:bottom w:val="none" w:sz="0" w:space="0" w:color="auto"/>
        <w:right w:val="none" w:sz="0" w:space="0" w:color="auto"/>
      </w:divBdr>
    </w:div>
    <w:div w:id="214473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antti.j.ekonoja@jyu.fi"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mailto:leena.r.k.hiltunen@jyu.fi"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2.png"/><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kerttu.i.kontro@student.jyu.fi"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png"/><Relationship Id="rId32"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ktprojektit.it.jyu.fi/koterekry/" TargetMode="External"/><Relationship Id="rId28" Type="http://schemas.openxmlformats.org/officeDocument/2006/relationships/image" Target="media/image5.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irella.nurkkanen@hotmail.com" TargetMode="External"/><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jaana.a.markkanen@jyu.fi" TargetMode="Externa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1D88A17148763443A8C2A25CA28FE337" ma:contentTypeVersion="13" ma:contentTypeDescription="Luo uusi asiakirja." ma:contentTypeScope="" ma:versionID="1872ffcbda2c5fc56e37c40a89eb1230">
  <xsd:schema xmlns:xsd="http://www.w3.org/2001/XMLSchema" xmlns:xs="http://www.w3.org/2001/XMLSchema" xmlns:p="http://schemas.microsoft.com/office/2006/metadata/properties" xmlns:ns1="http://schemas.microsoft.com/sharepoint/v3" xmlns:ns2="1ae19445-3a07-4894-95a1-be8b457dffa4" xmlns:ns3="c8c0d38f-832f-4419-84e4-af90ec3f8b1f" targetNamespace="http://schemas.microsoft.com/office/2006/metadata/properties" ma:root="true" ma:fieldsID="2ef467eb8bc64c4cd55fa31a7c9965c9" ns1:_="" ns2:_="" ns3:_="">
    <xsd:import namespace="http://schemas.microsoft.com/sharepoint/v3"/>
    <xsd:import namespace="1ae19445-3a07-4894-95a1-be8b457dffa4"/>
    <xsd:import namespace="c8c0d38f-832f-4419-84e4-af90ec3f8b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Yhtenäisen yhteensopivuuskäytännön ominaisuudet" ma:hidden="true" ma:internalName="_ip_UnifiedCompliancePolicyProperties">
      <xsd:simpleType>
        <xsd:restriction base="dms:Note"/>
      </xsd:simpleType>
    </xsd:element>
    <xsd:element name="_ip_UnifiedCompliancePolicyUIAction" ma:index="12"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e19445-3a07-4894-95a1-be8b457df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c0d38f-832f-4419-84e4-af90ec3f8b1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0c2aeb8-b310-41db-9f6f-f50184b8f889}" ma:internalName="TaxCatchAll" ma:showField="CatchAllData" ma:web="c8c0d38f-832f-4419-84e4-af90ec3f8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CHICAGO.XSL" StyleName="Chicago" Version="15">
  <b:Source>
    <b:Tag>Mei00</b:Tag>
    <b:SourceType>Book</b:SourceType>
    <b:Guid>{9F3D5811-7BB1-45A9-BB1C-5728F36DBB56}</b:Guid>
    <b:Author>
      <b:Author>
        <b:NameList>
          <b:Person>
            <b:Last>Meikäläinen</b:Last>
            <b:First>Matti</b:First>
          </b:Person>
        </b:NameList>
      </b:Author>
    </b:Author>
    <b:Title>Tietotekniikan perusteet</b:Title>
    <b:Year>2000</b:Year>
    <b:City>Helsinki</b:City>
    <b:Publisher>WSOY</b:Publisher>
    <b:LCID>fi-FI</b:LCID>
    <b:RefOrder>2</b:RefOrder>
  </b:Source>
  <b:Source>
    <b:Tag>Kir00</b:Tag>
    <b:SourceType>JournalArticle</b:SourceType>
    <b:Guid>{CA49268A-BE18-4CE7-A444-56C63AC86824}</b:Guid>
    <b:Author>
      <b:Author>
        <b:NameList>
          <b:Person>
            <b:Last>Kirjoittaja</b:Last>
            <b:First>Kalle</b:First>
          </b:Person>
        </b:NameList>
      </b:Author>
    </b:Author>
    <b:Title>Lehtiartikkelin nimi</b:Title>
    <b:Year>2000</b:Year>
    <b:JournalName>Tietokone</b:JournalName>
    <b:Pages>31-32</b:Pages>
    <b:Issue>2/2000</b:Issue>
    <b:LCID>fi-FI</b:LCID>
    <b:RefOrder>1</b:RefOrder>
  </b:Source>
  <b:Source>
    <b:Tag>San00</b:Tag>
    <b:SourceType>DocumentFromInternetSite</b:SourceType>
    <b:Guid>{3F150C6E-1977-4819-BB0B-0112CDF17A40}</b:Guid>
    <b:Title>Opinnäytteiden kirjoittaminen, lyhyt oppimäärä</b:Title>
    <b:Year>2000</b:Year>
    <b:Publisher>Jyväskylän yliopisto tietotekniikan laitos</b:Publisher>
    <b:LCID>fi-FI</b:LCID>
    <b:Author>
      <b:Author>
        <b:NameList>
          <b:Person>
            <b:Last>Santanen</b:Last>
            <b:First>Jukka-Pekka</b:First>
          </b:Person>
        </b:NameList>
      </b:Author>
    </b:Author>
    <b:YearAccessed>5.10.2012</b:YearAccessed>
    <b:URL>http://users.jyu.fi/~santanen/info/kirjoittamisesta.html</b:URL>
    <b:City>Jyväskylä</b:City>
    <b:RefOrder>3</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ae19445-3a07-4894-95a1-be8b457dffa4">
      <Terms xmlns="http://schemas.microsoft.com/office/infopath/2007/PartnerControls"/>
    </lcf76f155ced4ddcb4097134ff3c332f>
    <TaxCatchAll xmlns="c8c0d38f-832f-4419-84e4-af90ec3f8b1f" xsi:nil="true"/>
  </documentManagement>
</p:properties>
</file>

<file path=customXml/itemProps1.xml><?xml version="1.0" encoding="utf-8"?>
<ds:datastoreItem xmlns:ds="http://schemas.openxmlformats.org/officeDocument/2006/customXml" ds:itemID="{BE66D79F-0CF5-4271-8BCE-6D55CBD30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e19445-3a07-4894-95a1-be8b457dffa4"/>
    <ds:schemaRef ds:uri="c8c0d38f-832f-4419-84e4-af90ec3f8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68C2CD-3D71-4C80-A19F-4C0CDE54D43B}">
  <ds:schemaRefs>
    <ds:schemaRef ds:uri="http://schemas.microsoft.com/sharepoint/v3/contenttype/forms"/>
  </ds:schemaRefs>
</ds:datastoreItem>
</file>

<file path=customXml/itemProps3.xml><?xml version="1.0" encoding="utf-8"?>
<ds:datastoreItem xmlns:ds="http://schemas.openxmlformats.org/officeDocument/2006/customXml" ds:itemID="{FF7E0277-6BF6-49E8-9B40-D62F4321D36B}">
  <ds:schemaRefs>
    <ds:schemaRef ds:uri="http://schemas.openxmlformats.org/officeDocument/2006/bibliography"/>
  </ds:schemaRefs>
</ds:datastoreItem>
</file>

<file path=customXml/itemProps4.xml><?xml version="1.0" encoding="utf-8"?>
<ds:datastoreItem xmlns:ds="http://schemas.openxmlformats.org/officeDocument/2006/customXml" ds:itemID="{13BEE82D-34FF-4EC1-AFC7-6421BF9F6E3D}">
  <ds:schemaRefs>
    <ds:schemaRef ds:uri="http://schemas.microsoft.com/office/2006/metadata/properties"/>
    <ds:schemaRef ds:uri="http://schemas.microsoft.com/office/infopath/2007/PartnerControls"/>
    <ds:schemaRef ds:uri="http://schemas.microsoft.com/sharepoint/v3"/>
    <ds:schemaRef ds:uri="1ae19445-3a07-4894-95a1-be8b457dffa4"/>
    <ds:schemaRef ds:uri="c8c0d38f-832f-4419-84e4-af90ec3f8b1f"/>
  </ds:schemaRefs>
</ds:datastoreItem>
</file>

<file path=docMetadata/LabelInfo.xml><?xml version="1.0" encoding="utf-8"?>
<clbl:labelList xmlns:clbl="http://schemas.microsoft.com/office/2020/mipLabelMetadata">
  <clbl:label id="{6c167213-36fa-43ce-a5b8-f5dde8fe5ad3}" enabled="1" method="Standard" siteId="{e9662d58-caa4-4bc1-b138-c8b1acab5a1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43</Pages>
  <Words>6986</Words>
  <Characters>56595</Characters>
  <Application>Microsoft Office Word</Application>
  <DocSecurity>0</DocSecurity>
  <Lines>471</Lines>
  <Paragraphs>126</Paragraphs>
  <ScaleCrop>false</ScaleCrop>
  <Company>University of Jyväskylä</Company>
  <LinksUpToDate>false</LinksUpToDate>
  <CharactersWithSpaces>63455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 gradu template Wordiin</dc:title>
  <dc:subject/>
  <dc:creator>Kerttu Kontro</dc:creator>
  <cp:keywords>pro gradu template</cp:keywords>
  <cp:lastModifiedBy>Kontro, Kerttu</cp:lastModifiedBy>
  <cp:revision>2</cp:revision>
  <cp:lastPrinted>2012-10-06T21:34:00Z</cp:lastPrinted>
  <dcterms:created xsi:type="dcterms:W3CDTF">2026-06-04T20:08:00Z</dcterms:created>
  <dcterms:modified xsi:type="dcterms:W3CDTF">2026-06-04T20:08:00Z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0x0101001D88A17148763443A8C2A25CA28FE337</vt:lpwstr>
  </property>
  <property fmtid="{D5CDD505-2E9C-101B-9397-08002B2CF9AE}" pid="3" name="MediaServiceImageTags">
    <vt:lpwstr/>
  </property>
  <property fmtid="{D5CDD505-2E9C-101B-9397-08002B2CF9AE}" pid="4" name="docLang">
    <vt:lpwstr>fi</vt:lpwstr>
  </property>
</Properties>
</file>